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B69" w:rsidRPr="00B51B69" w:rsidRDefault="00B51B69" w:rsidP="00B51B6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B51B69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СОВЕТ УВАЛОБИТИИНСКОГО СЕЛЬСКОГО ПОСЕЛЕНИЯ САРГАТСКОГО МУНИЦИПАЛЬНОГО РАЙОНА </w:t>
      </w:r>
    </w:p>
    <w:p w:rsidR="00B51B69" w:rsidRPr="00B51B69" w:rsidRDefault="00B51B69" w:rsidP="00B51B6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B51B69">
        <w:rPr>
          <w:rFonts w:ascii="Times New Roman" w:eastAsia="Calibri" w:hAnsi="Times New Roman" w:cs="Times New Roman"/>
          <w:b/>
          <w:color w:val="auto"/>
          <w:sz w:val="28"/>
          <w:szCs w:val="28"/>
        </w:rPr>
        <w:t>ОМСКОЙ ОБЛАСТИ</w:t>
      </w:r>
    </w:p>
    <w:p w:rsidR="00B51B69" w:rsidRPr="00B51B69" w:rsidRDefault="00B51B69" w:rsidP="00B51B6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</w:pPr>
    </w:p>
    <w:p w:rsidR="00B51B69" w:rsidRPr="00B51B69" w:rsidRDefault="007740C0" w:rsidP="00B51B69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 от 08</w:t>
      </w:r>
      <w:bookmarkStart w:id="0" w:name="_GoBack"/>
      <w:bookmarkEnd w:id="0"/>
      <w:r w:rsidR="00B51B69" w:rsidRPr="00B51B69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.04.2025 года                                                               </w:t>
      </w:r>
      <w:r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                            № 10</w:t>
      </w:r>
    </w:p>
    <w:p w:rsidR="00B51B69" w:rsidRPr="00B51B69" w:rsidRDefault="00B51B69" w:rsidP="00B51B6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 w:rsidRPr="00B51B69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д. Увальная Бития</w:t>
      </w:r>
    </w:p>
    <w:p w:rsidR="00057B03" w:rsidRDefault="00057B03" w:rsidP="00057B03">
      <w:pPr>
        <w:widowControl/>
        <w:ind w:firstLine="709"/>
        <w:jc w:val="center"/>
        <w:rPr>
          <w:rFonts w:ascii="PT Astra Serif" w:hAnsi="PT Astra Serif" w:cs="Times New Roman"/>
          <w:color w:val="auto"/>
          <w:sz w:val="28"/>
          <w:szCs w:val="28"/>
          <w:lang w:eastAsia="ru-RU"/>
        </w:rPr>
      </w:pPr>
    </w:p>
    <w:p w:rsidR="00B51B69" w:rsidRPr="00B51B69" w:rsidRDefault="00057B03" w:rsidP="00B51B69">
      <w:pPr>
        <w:widowControl/>
        <w:ind w:firstLine="709"/>
        <w:jc w:val="center"/>
        <w:rPr>
          <w:rFonts w:ascii="PT Astra Serif" w:hAnsi="PT Astra Serif" w:cs="Times New Roman"/>
          <w:color w:val="auto"/>
          <w:sz w:val="28"/>
          <w:szCs w:val="28"/>
          <w:lang w:eastAsia="ru-RU"/>
        </w:rPr>
      </w:pPr>
      <w:r w:rsidRPr="00057B03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О внесении изменений в решение Совета </w:t>
      </w:r>
      <w:r w:rsidR="00B51B69">
        <w:rPr>
          <w:rFonts w:ascii="PT Astra Serif" w:hAnsi="PT Astra Serif" w:cs="Times New Roman"/>
          <w:color w:val="auto"/>
          <w:sz w:val="28"/>
          <w:szCs w:val="28"/>
          <w:lang w:eastAsia="ru-RU"/>
        </w:rPr>
        <w:t>Увалобитиинского</w:t>
      </w:r>
      <w:r w:rsidRPr="00057B03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 сельского поселения Саргатского муниципального района Омской области от </w:t>
      </w:r>
      <w:r w:rsidR="00B51B69">
        <w:rPr>
          <w:rFonts w:ascii="PT Astra Serif" w:hAnsi="PT Astra Serif" w:cs="Times New Roman"/>
          <w:color w:val="auto"/>
          <w:sz w:val="28"/>
          <w:szCs w:val="28"/>
          <w:lang w:eastAsia="ru-RU"/>
        </w:rPr>
        <w:t>20.</w:t>
      </w:r>
      <w:r>
        <w:rPr>
          <w:rFonts w:ascii="PT Astra Serif" w:hAnsi="PT Astra Serif" w:cs="Times New Roman"/>
          <w:color w:val="auto"/>
          <w:sz w:val="28"/>
          <w:szCs w:val="28"/>
          <w:lang w:eastAsia="ru-RU"/>
        </w:rPr>
        <w:t>04</w:t>
      </w:r>
      <w:r w:rsidR="00B51B69">
        <w:rPr>
          <w:rFonts w:ascii="PT Astra Serif" w:hAnsi="PT Astra Serif" w:cs="Times New Roman"/>
          <w:color w:val="auto"/>
          <w:sz w:val="28"/>
          <w:szCs w:val="28"/>
          <w:lang w:eastAsia="ru-RU"/>
        </w:rPr>
        <w:t>.201</w:t>
      </w:r>
      <w:r w:rsidRPr="00057B03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6 г. № </w:t>
      </w:r>
      <w:r w:rsidR="00B51B69">
        <w:rPr>
          <w:rFonts w:ascii="PT Astra Serif" w:hAnsi="PT Astra Serif" w:cs="Times New Roman"/>
          <w:color w:val="auto"/>
          <w:sz w:val="28"/>
          <w:szCs w:val="28"/>
          <w:lang w:eastAsia="ru-RU"/>
        </w:rPr>
        <w:t>19</w:t>
      </w:r>
      <w:r w:rsidRPr="00057B03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 </w:t>
      </w:r>
      <w:r w:rsidR="00B51B69">
        <w:rPr>
          <w:rFonts w:ascii="PT Astra Serif" w:hAnsi="PT Astra Serif" w:cs="Times New Roman"/>
          <w:color w:val="auto"/>
          <w:sz w:val="28"/>
          <w:szCs w:val="28"/>
          <w:lang w:eastAsia="ru-RU"/>
        </w:rPr>
        <w:t>«</w:t>
      </w:r>
      <w:r w:rsidR="00B51B69" w:rsidRPr="00B51B69">
        <w:rPr>
          <w:rFonts w:ascii="PT Astra Serif" w:hAnsi="PT Astra Serif" w:cs="Times New Roman"/>
          <w:color w:val="auto"/>
          <w:sz w:val="28"/>
          <w:szCs w:val="28"/>
          <w:lang w:eastAsia="ru-RU"/>
        </w:rPr>
        <w:t>Об утверждении Положения об администрации Увалобитиинского сельского поселения Саргатского муниципального района</w:t>
      </w:r>
    </w:p>
    <w:p w:rsidR="00057B03" w:rsidRDefault="00B51B69" w:rsidP="00B51B69">
      <w:pPr>
        <w:widowControl/>
        <w:ind w:firstLine="709"/>
        <w:jc w:val="center"/>
        <w:rPr>
          <w:rFonts w:ascii="PT Astra Serif" w:hAnsi="PT Astra Serif" w:cs="Times New Roman"/>
          <w:color w:val="auto"/>
          <w:sz w:val="28"/>
          <w:szCs w:val="28"/>
          <w:lang w:eastAsia="ru-RU"/>
        </w:rPr>
      </w:pPr>
      <w:r w:rsidRPr="00B51B69">
        <w:rPr>
          <w:rFonts w:ascii="PT Astra Serif" w:hAnsi="PT Astra Serif" w:cs="Times New Roman"/>
          <w:color w:val="auto"/>
          <w:sz w:val="28"/>
          <w:szCs w:val="28"/>
          <w:lang w:eastAsia="ru-RU"/>
        </w:rPr>
        <w:t>Омской области</w:t>
      </w:r>
      <w:r>
        <w:rPr>
          <w:rFonts w:ascii="PT Astra Serif" w:hAnsi="PT Astra Serif" w:cs="Times New Roman"/>
          <w:color w:val="auto"/>
          <w:sz w:val="28"/>
          <w:szCs w:val="28"/>
          <w:lang w:eastAsia="ru-RU"/>
        </w:rPr>
        <w:t>»</w:t>
      </w:r>
      <w:r w:rsidRPr="00B51B69">
        <w:rPr>
          <w:rFonts w:ascii="PT Astra Serif" w:hAnsi="PT Astra Serif" w:cs="Times New Roman"/>
          <w:color w:val="auto"/>
          <w:sz w:val="28"/>
          <w:szCs w:val="28"/>
          <w:lang w:eastAsia="ru-RU"/>
        </w:rPr>
        <w:t>.</w:t>
      </w:r>
    </w:p>
    <w:p w:rsidR="00B51B69" w:rsidRPr="00057B03" w:rsidRDefault="00B51B69" w:rsidP="00B51B69">
      <w:pPr>
        <w:widowControl/>
        <w:ind w:firstLine="709"/>
        <w:jc w:val="center"/>
        <w:rPr>
          <w:rFonts w:ascii="PT Astra Serif" w:hAnsi="PT Astra Serif" w:cs="Times New Roman"/>
          <w:color w:val="auto"/>
          <w:sz w:val="28"/>
          <w:szCs w:val="28"/>
          <w:lang w:eastAsia="ru-RU"/>
        </w:rPr>
      </w:pPr>
    </w:p>
    <w:p w:rsidR="00057B03" w:rsidRPr="00057B03" w:rsidRDefault="00057B03" w:rsidP="00057B03">
      <w:pPr>
        <w:widowControl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  <w:lang w:eastAsia="ru-RU"/>
        </w:rPr>
      </w:pPr>
      <w:r w:rsidRPr="00057B03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На основании Федерального закона 06.10.2003 № 131-ФЗ «Об общих принципах организации местного самоуправления в Российской Федерации», Уставом </w:t>
      </w:r>
      <w:r w:rsidR="005B0560">
        <w:rPr>
          <w:rFonts w:ascii="PT Astra Serif" w:hAnsi="PT Astra Serif" w:cs="Times New Roman"/>
          <w:color w:val="auto"/>
          <w:sz w:val="28"/>
          <w:szCs w:val="28"/>
          <w:lang w:eastAsia="ru-RU"/>
        </w:rPr>
        <w:t>Увалобитиинского</w:t>
      </w:r>
      <w:r w:rsidRPr="00057B03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 сельского поселения Саргатского муниципального района Омской области Совет </w:t>
      </w:r>
      <w:r w:rsidR="005B0560">
        <w:rPr>
          <w:rFonts w:ascii="PT Astra Serif" w:hAnsi="PT Astra Serif" w:cs="Times New Roman"/>
          <w:color w:val="auto"/>
          <w:sz w:val="28"/>
          <w:szCs w:val="28"/>
          <w:lang w:eastAsia="ru-RU"/>
        </w:rPr>
        <w:t>Увалобитиинского</w:t>
      </w:r>
      <w:r w:rsidRPr="00057B03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 сельского поселения Саргатского муниципального района Омской области</w:t>
      </w:r>
    </w:p>
    <w:p w:rsidR="00057B03" w:rsidRPr="00057B03" w:rsidRDefault="00057B03" w:rsidP="00057B03">
      <w:pPr>
        <w:widowControl/>
        <w:ind w:firstLine="709"/>
        <w:jc w:val="both"/>
        <w:rPr>
          <w:rFonts w:ascii="PT Astra Serif" w:hAnsi="PT Astra Serif" w:cs="Times New Roman"/>
          <w:b/>
          <w:color w:val="auto"/>
          <w:sz w:val="28"/>
          <w:szCs w:val="28"/>
          <w:lang w:eastAsia="ru-RU"/>
        </w:rPr>
      </w:pPr>
    </w:p>
    <w:p w:rsidR="00057B03" w:rsidRPr="00057B03" w:rsidRDefault="00057B03" w:rsidP="00057B03">
      <w:pPr>
        <w:widowControl/>
        <w:ind w:firstLine="709"/>
        <w:jc w:val="both"/>
        <w:rPr>
          <w:rFonts w:ascii="PT Astra Serif" w:hAnsi="PT Astra Serif" w:cs="Times New Roman"/>
          <w:b/>
          <w:color w:val="auto"/>
          <w:sz w:val="28"/>
          <w:szCs w:val="28"/>
          <w:lang w:eastAsia="ru-RU"/>
        </w:rPr>
      </w:pPr>
      <w:r w:rsidRPr="00057B03">
        <w:rPr>
          <w:rFonts w:ascii="PT Astra Serif" w:hAnsi="PT Astra Serif" w:cs="Times New Roman"/>
          <w:b/>
          <w:color w:val="auto"/>
          <w:sz w:val="28"/>
          <w:szCs w:val="28"/>
          <w:lang w:eastAsia="ru-RU"/>
        </w:rPr>
        <w:t>РЕШИЛ:</w:t>
      </w:r>
    </w:p>
    <w:p w:rsidR="00057B03" w:rsidRPr="00057B03" w:rsidRDefault="00057B03" w:rsidP="00057B03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 w:cs="Times New Roman"/>
          <w:color w:val="auto"/>
          <w:sz w:val="28"/>
          <w:szCs w:val="28"/>
          <w:lang w:eastAsia="ru-RU"/>
        </w:rPr>
      </w:pPr>
    </w:p>
    <w:p w:rsidR="00057B03" w:rsidRPr="00057B03" w:rsidRDefault="00057B03" w:rsidP="00B51B69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 w:cs="Times New Roman"/>
          <w:color w:val="auto"/>
          <w:sz w:val="28"/>
          <w:szCs w:val="28"/>
          <w:lang w:eastAsia="ru-RU"/>
        </w:rPr>
      </w:pPr>
      <w:r w:rsidRPr="00057B03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1. Пункт 2.1 Положения </w:t>
      </w:r>
      <w:r w:rsidR="00B51B69" w:rsidRPr="00B51B69">
        <w:rPr>
          <w:rFonts w:ascii="PT Astra Serif" w:hAnsi="PT Astra Serif" w:cs="Times New Roman"/>
          <w:color w:val="auto"/>
          <w:sz w:val="28"/>
          <w:szCs w:val="28"/>
          <w:lang w:eastAsia="ru-RU"/>
        </w:rPr>
        <w:t>об администрации Увалобитиинского сельского поселения Са</w:t>
      </w:r>
      <w:r w:rsidR="00B51B69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ргатского муниципального района </w:t>
      </w:r>
      <w:r w:rsidR="00B51B69" w:rsidRPr="00B51B69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Омской области </w:t>
      </w:r>
      <w:r w:rsidRPr="00057B03">
        <w:rPr>
          <w:rFonts w:ascii="PT Astra Serif" w:hAnsi="PT Astra Serif" w:cs="Times New Roman"/>
          <w:color w:val="auto"/>
          <w:sz w:val="28"/>
          <w:szCs w:val="28"/>
          <w:lang w:eastAsia="ru-RU"/>
        </w:rPr>
        <w:t>дополнить пунктом 23 следующего содержания:</w:t>
      </w:r>
    </w:p>
    <w:p w:rsidR="00057B03" w:rsidRPr="00057B03" w:rsidRDefault="00057B03" w:rsidP="00057B03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57B03">
        <w:rPr>
          <w:rFonts w:ascii="PT Astra Serif" w:hAnsi="PT Astra Serif" w:cs="Times New Roman"/>
          <w:color w:val="auto"/>
          <w:sz w:val="28"/>
          <w:szCs w:val="28"/>
          <w:lang w:eastAsia="ru-RU"/>
        </w:rPr>
        <w:t>«23) Осуществление учета личных подсобных хозяйств, которые ведут граждане в соответствии с Федеральн</w:t>
      </w:r>
      <w:r w:rsidR="005B0560">
        <w:rPr>
          <w:rFonts w:ascii="PT Astra Serif" w:hAnsi="PT Astra Serif" w:cs="Times New Roman"/>
          <w:color w:val="auto"/>
          <w:sz w:val="28"/>
          <w:szCs w:val="28"/>
          <w:lang w:eastAsia="ru-RU"/>
        </w:rPr>
        <w:t>ым законом от 7 июля 2003 года №</w:t>
      </w:r>
      <w:r w:rsidRPr="00057B03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 112-ФЗ "О личном подсобном хозяйстве", в похозяйственных книгах».</w:t>
      </w:r>
    </w:p>
    <w:p w:rsidR="00B51B69" w:rsidRPr="00B51B69" w:rsidRDefault="00B51B69" w:rsidP="00B51B69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51B6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2. Опубликовать настоящее решение в газете «Увалобитиинский муниципальный вестник» и разместить в информационно-коммуникационной сети «Интернет» на официальном сайте Увалобитиинского сельского поселения </w:t>
      </w:r>
      <w:hyperlink r:id="rId6" w:history="1">
        <w:r w:rsidRPr="00C2652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https://uvalobitiinskoe-r52.gosweb.gosuslugi.r</w:t>
        </w:r>
        <w:r w:rsidRPr="00C2652F">
          <w:rPr>
            <w:rStyle w:val="a6"/>
            <w:rFonts w:ascii="Times New Roman" w:hAnsi="Times New Roman" w:cs="Times New Roman"/>
            <w:sz w:val="28"/>
            <w:szCs w:val="28"/>
            <w:lang w:val="en-US" w:eastAsia="ru-RU"/>
          </w:rPr>
          <w:t>u</w:t>
        </w:r>
      </w:hyperlink>
    </w:p>
    <w:p w:rsidR="00B51B69" w:rsidRPr="00B51B69" w:rsidRDefault="00B51B69" w:rsidP="00B51B69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51B6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3. Контроль за исполнением решения оставляю за собой.</w:t>
      </w:r>
    </w:p>
    <w:p w:rsidR="00B51B69" w:rsidRPr="00B51B69" w:rsidRDefault="00B51B69" w:rsidP="00B51B69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51B6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</w:t>
      </w:r>
    </w:p>
    <w:p w:rsidR="00B51B69" w:rsidRPr="00B51B69" w:rsidRDefault="00B51B69" w:rsidP="00B51B69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B51B69" w:rsidRPr="00B51B69" w:rsidRDefault="00B51B69" w:rsidP="00B51B69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51B6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Глава Увалобитиинского </w:t>
      </w:r>
    </w:p>
    <w:p w:rsidR="00B51B69" w:rsidRPr="00B51B69" w:rsidRDefault="00B51B69" w:rsidP="00B51B69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51B6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сельского поселения                                                       И. Ю. Левщанова</w:t>
      </w:r>
    </w:p>
    <w:p w:rsidR="00B51B69" w:rsidRPr="00B51B69" w:rsidRDefault="00B51B69" w:rsidP="00B51B69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B51B69" w:rsidRPr="00B51B69" w:rsidRDefault="00B51B69" w:rsidP="00B51B69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B51B69" w:rsidRPr="00B51B69" w:rsidRDefault="00B51B69" w:rsidP="00B51B69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51B6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Председатель Совета </w:t>
      </w:r>
    </w:p>
    <w:p w:rsidR="00057B03" w:rsidRPr="00057B03" w:rsidRDefault="00B51B69" w:rsidP="00B51B69">
      <w:pPr>
        <w:widowControl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  <w:lang w:eastAsia="ru-RU"/>
        </w:rPr>
      </w:pPr>
      <w:r w:rsidRPr="00B51B6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Увалобитиинского сельского поселения                       Т. В. Глухих</w:t>
      </w:r>
    </w:p>
    <w:p w:rsidR="00057B03" w:rsidRPr="00057B03" w:rsidRDefault="00057B03" w:rsidP="00057B03">
      <w:pPr>
        <w:widowControl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  <w:lang w:eastAsia="ru-RU"/>
        </w:rPr>
      </w:pPr>
    </w:p>
    <w:p w:rsidR="00FD74F6" w:rsidRDefault="00FD74F6"/>
    <w:sectPr w:rsidR="00FD74F6" w:rsidSect="001139D1">
      <w:headerReference w:type="default" r:id="rId7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181" w:rsidRDefault="004F3181">
      <w:r>
        <w:separator/>
      </w:r>
    </w:p>
  </w:endnote>
  <w:endnote w:type="continuationSeparator" w:id="0">
    <w:p w:rsidR="004F3181" w:rsidRDefault="004F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181" w:rsidRDefault="004F3181">
      <w:r>
        <w:separator/>
      </w:r>
    </w:p>
  </w:footnote>
  <w:footnote w:type="continuationSeparator" w:id="0">
    <w:p w:rsidR="004F3181" w:rsidRDefault="004F3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DFB" w:rsidRDefault="004F3181">
    <w:pPr>
      <w:pStyle w:val="a4"/>
      <w:jc w:val="center"/>
    </w:pPr>
  </w:p>
  <w:p w:rsidR="00596DFB" w:rsidRDefault="004F31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68"/>
    <w:rsid w:val="00057B03"/>
    <w:rsid w:val="001C5A6D"/>
    <w:rsid w:val="004F3181"/>
    <w:rsid w:val="005B0560"/>
    <w:rsid w:val="00667089"/>
    <w:rsid w:val="0067689C"/>
    <w:rsid w:val="00701568"/>
    <w:rsid w:val="007740C0"/>
    <w:rsid w:val="00980C03"/>
    <w:rsid w:val="00B51B69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3185A"/>
  <w15:docId w15:val="{984DA698-5F82-47C2-BC91-1643E62D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57B03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57B03"/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51B6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740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40C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valobitiinskoe-r52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2025-04-08T10:49:00Z</cp:lastPrinted>
  <dcterms:created xsi:type="dcterms:W3CDTF">2025-04-08T05:42:00Z</dcterms:created>
  <dcterms:modified xsi:type="dcterms:W3CDTF">2025-04-08T10:49:00Z</dcterms:modified>
</cp:coreProperties>
</file>