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69" w:rsidRPr="00346F04" w:rsidRDefault="00C43569" w:rsidP="00C435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F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</w:t>
      </w:r>
    </w:p>
    <w:p w:rsidR="00C43569" w:rsidRPr="00346F04" w:rsidRDefault="00C43569" w:rsidP="00C435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6F04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C43569" w:rsidRPr="00346F04" w:rsidRDefault="00C43569" w:rsidP="00C435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3569" w:rsidRPr="00C43569" w:rsidRDefault="00C43569" w:rsidP="00C435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356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43569" w:rsidRPr="00C43569" w:rsidRDefault="00C43569" w:rsidP="00C435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3569" w:rsidRPr="00346F04" w:rsidRDefault="007F37F9" w:rsidP="00C435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10.12</w:t>
      </w:r>
      <w:r w:rsidR="00D4699E">
        <w:rPr>
          <w:rFonts w:ascii="Times New Roman" w:eastAsia="Times New Roman" w:hAnsi="Times New Roman"/>
          <w:bCs/>
          <w:sz w:val="28"/>
          <w:szCs w:val="28"/>
          <w:lang w:eastAsia="ru-RU"/>
        </w:rPr>
        <w:t>.2024</w:t>
      </w:r>
      <w:r w:rsidR="00C43569" w:rsidRPr="000C69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</w:t>
      </w:r>
      <w:r w:rsidR="00C435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C43569" w:rsidRPr="000C69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</w:t>
      </w:r>
      <w:r w:rsidR="00C064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№ 52</w:t>
      </w:r>
    </w:p>
    <w:p w:rsidR="00C43569" w:rsidRPr="00346F04" w:rsidRDefault="00C43569" w:rsidP="00C435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Увальная Бития</w:t>
      </w:r>
    </w:p>
    <w:p w:rsidR="00C43569" w:rsidRPr="00346F04" w:rsidRDefault="00C43569" w:rsidP="00C435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569" w:rsidRPr="00346F04" w:rsidRDefault="00C43569" w:rsidP="00C43569">
      <w:pPr>
        <w:spacing w:after="0" w:line="240" w:lineRule="auto"/>
        <w:ind w:right="4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F0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346F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 при осуществлении муниципального контроля в сфере благоустройства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Увалобитиинского сельского поселения Саргатского муниципального района Омск</w:t>
      </w:r>
      <w:r w:rsidR="00D4699E">
        <w:rPr>
          <w:rFonts w:ascii="Times New Roman" w:eastAsia="Times New Roman" w:hAnsi="Times New Roman"/>
          <w:sz w:val="28"/>
          <w:szCs w:val="28"/>
          <w:lang w:eastAsia="ru-RU"/>
        </w:rPr>
        <w:t>ой области на 2025</w:t>
      </w:r>
      <w:r w:rsidRPr="00346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3569" w:rsidRPr="00346F04" w:rsidRDefault="00C43569" w:rsidP="00C43569">
      <w:pPr>
        <w:shd w:val="clear" w:color="auto" w:fill="FFFFFF"/>
        <w:spacing w:after="0" w:line="240" w:lineRule="auto"/>
        <w:ind w:right="-1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569" w:rsidRPr="00346F04" w:rsidRDefault="00C43569" w:rsidP="00C43569">
      <w:pPr>
        <w:shd w:val="clear" w:color="auto" w:fill="FFFFFF"/>
        <w:spacing w:after="0" w:line="240" w:lineRule="auto"/>
        <w:ind w:right="-1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F0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а также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Увалобитиинского сельского  поселения Саргатского муниципального района Омской области, Администра</w:t>
      </w:r>
      <w:r w:rsidR="009B658C">
        <w:rPr>
          <w:rFonts w:ascii="Times New Roman" w:eastAsia="Times New Roman" w:hAnsi="Times New Roman"/>
          <w:sz w:val="28"/>
          <w:szCs w:val="28"/>
          <w:lang w:eastAsia="ru-RU"/>
        </w:rPr>
        <w:t xml:space="preserve">ция Увалобитиинского сельского </w:t>
      </w:r>
      <w:r w:rsidRPr="00346F04">
        <w:rPr>
          <w:rFonts w:ascii="Times New Roman" w:eastAsia="Times New Roman" w:hAnsi="Times New Roman"/>
          <w:sz w:val="28"/>
          <w:szCs w:val="28"/>
          <w:lang w:eastAsia="ru-RU"/>
        </w:rPr>
        <w:t>поселения Саргатского муниципального района Омской области:</w:t>
      </w:r>
    </w:p>
    <w:p w:rsidR="00C43569" w:rsidRPr="00346F04" w:rsidRDefault="00C43569" w:rsidP="00C435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3569" w:rsidRPr="00346F04" w:rsidRDefault="00C43569" w:rsidP="00C4356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C43569" w:rsidRPr="00346F04" w:rsidRDefault="00C43569" w:rsidP="00C435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3"/>
      <w:r w:rsidRPr="00346F04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272883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9B658C">
        <w:rPr>
          <w:rFonts w:ascii="Times New Roman" w:eastAsia="Times New Roman" w:hAnsi="Times New Roman"/>
          <w:sz w:val="28"/>
          <w:szCs w:val="28"/>
          <w:lang w:eastAsia="ru-RU"/>
        </w:rPr>
        <w:t xml:space="preserve">Увалобитиинского сельского </w:t>
      </w:r>
      <w:r w:rsidRPr="00346F04">
        <w:rPr>
          <w:rFonts w:ascii="Times New Roman" w:eastAsia="Times New Roman" w:hAnsi="Times New Roman"/>
          <w:sz w:val="28"/>
          <w:szCs w:val="28"/>
          <w:lang w:eastAsia="ru-RU"/>
        </w:rPr>
        <w:t>поселения Саргатского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района Омской</w:t>
      </w:r>
      <w:r w:rsidR="00D4699E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на 2025</w:t>
      </w:r>
      <w:r w:rsidRPr="00346F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к настоящему постановлению.</w:t>
      </w:r>
    </w:p>
    <w:p w:rsidR="00C43569" w:rsidRPr="007F37F9" w:rsidRDefault="00C43569" w:rsidP="00C435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F04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распоряжение разместить в информационно-телекоммуникационной сети «Интернет» на сайте </w:t>
      </w:r>
      <w:hyperlink r:id="rId8" w:history="1">
        <w:r w:rsidR="007F37F9" w:rsidRPr="00DA15A0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7F37F9" w:rsidRPr="00DA15A0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7F37F9" w:rsidRPr="00DA15A0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uvalobitiinskoe</w:t>
        </w:r>
        <w:r w:rsidR="007F37F9" w:rsidRPr="00DA15A0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="007F37F9" w:rsidRPr="00DA15A0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r</w:t>
        </w:r>
        <w:r w:rsidR="007F37F9" w:rsidRPr="00DA15A0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52.</w:t>
        </w:r>
        <w:r w:rsidR="007F37F9" w:rsidRPr="00DA15A0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gosweb</w:t>
        </w:r>
        <w:r w:rsidR="007F37F9" w:rsidRPr="00DA15A0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7F37F9" w:rsidRPr="00DA15A0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gosuslugi</w:t>
        </w:r>
        <w:r w:rsidR="007F37F9" w:rsidRPr="00DA15A0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7F37F9" w:rsidRPr="00DA15A0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7F37F9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C43569" w:rsidRPr="00346F04" w:rsidRDefault="00C43569" w:rsidP="00C435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F04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постановление </w:t>
      </w:r>
      <w:r w:rsidR="00D4699E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 01 января 2025</w:t>
      </w:r>
      <w:r w:rsidRPr="00346F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C43569" w:rsidRPr="00346F04" w:rsidRDefault="00C43569" w:rsidP="00C4356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C43569" w:rsidRPr="00346F04" w:rsidRDefault="00C43569" w:rsidP="00C435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F0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Увалобитиинского </w:t>
      </w:r>
    </w:p>
    <w:p w:rsidR="00C43569" w:rsidRPr="00C43569" w:rsidRDefault="00C43569" w:rsidP="00C43569">
      <w:pPr>
        <w:spacing w:after="0" w:line="240" w:lineRule="auto"/>
        <w:rPr>
          <w:rFonts w:ascii="Times New Roman" w:eastAsia="Times New Roman" w:hAnsi="Times New Roman"/>
          <w:color w:val="106BBE"/>
          <w:sz w:val="24"/>
          <w:szCs w:val="24"/>
          <w:lang w:eastAsia="ru-RU"/>
        </w:rPr>
      </w:pPr>
      <w:r w:rsidRPr="00346F0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920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И.</w:t>
      </w:r>
      <w:r w:rsidR="007F3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0E1">
        <w:rPr>
          <w:rFonts w:ascii="Times New Roman" w:eastAsia="Times New Roman" w:hAnsi="Times New Roman"/>
          <w:sz w:val="28"/>
          <w:szCs w:val="28"/>
          <w:lang w:eastAsia="ru-RU"/>
        </w:rPr>
        <w:t>Ю. Левщанова</w:t>
      </w:r>
    </w:p>
    <w:p w:rsidR="00C43569" w:rsidRDefault="00C43569" w:rsidP="00A50D3F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</w:p>
    <w:p w:rsidR="00C43569" w:rsidRDefault="00C43569" w:rsidP="00C435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83B" w:rsidRPr="00A50D3F" w:rsidRDefault="00F3283B" w:rsidP="00A50D3F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A50D3F">
        <w:rPr>
          <w:rFonts w:ascii="Times New Roman" w:hAnsi="Times New Roman"/>
          <w:sz w:val="24"/>
          <w:szCs w:val="24"/>
        </w:rPr>
        <w:t>Приложение</w:t>
      </w:r>
    </w:p>
    <w:p w:rsidR="00F3283B" w:rsidRPr="00A50D3F" w:rsidRDefault="007920E1" w:rsidP="00A50D3F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F3283B" w:rsidRPr="00A50D3F">
        <w:rPr>
          <w:rFonts w:ascii="Times New Roman" w:hAnsi="Times New Roman"/>
          <w:sz w:val="24"/>
          <w:szCs w:val="24"/>
        </w:rPr>
        <w:t xml:space="preserve"> Администрации</w:t>
      </w:r>
      <w:r w:rsidR="00F3283B">
        <w:rPr>
          <w:rFonts w:ascii="Times New Roman" w:hAnsi="Times New Roman"/>
          <w:sz w:val="24"/>
          <w:szCs w:val="24"/>
        </w:rPr>
        <w:t xml:space="preserve"> </w:t>
      </w:r>
      <w:r w:rsidR="007B0651">
        <w:rPr>
          <w:rFonts w:ascii="Times New Roman" w:hAnsi="Times New Roman"/>
          <w:sz w:val="24"/>
          <w:szCs w:val="24"/>
        </w:rPr>
        <w:t xml:space="preserve">Увалобитиинского </w:t>
      </w:r>
      <w:r w:rsidR="0043226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F3283B" w:rsidRPr="00A50D3F">
        <w:rPr>
          <w:rFonts w:ascii="Times New Roman" w:hAnsi="Times New Roman"/>
          <w:sz w:val="24"/>
          <w:szCs w:val="24"/>
        </w:rPr>
        <w:t>Саргатского муниципаль</w:t>
      </w:r>
      <w:r w:rsidR="00F3283B">
        <w:rPr>
          <w:rFonts w:ascii="Times New Roman" w:hAnsi="Times New Roman"/>
          <w:sz w:val="24"/>
          <w:szCs w:val="24"/>
        </w:rPr>
        <w:t>ного</w:t>
      </w:r>
      <w:r w:rsidR="00F3283B" w:rsidRPr="00A50D3F">
        <w:rPr>
          <w:rFonts w:ascii="Times New Roman" w:hAnsi="Times New Roman"/>
          <w:sz w:val="24"/>
          <w:szCs w:val="24"/>
        </w:rPr>
        <w:t xml:space="preserve"> района </w:t>
      </w:r>
      <w:r w:rsidR="007B0651">
        <w:rPr>
          <w:rFonts w:ascii="Times New Roman" w:hAnsi="Times New Roman"/>
          <w:sz w:val="24"/>
          <w:szCs w:val="24"/>
        </w:rPr>
        <w:t xml:space="preserve">Омской </w:t>
      </w:r>
      <w:r w:rsidR="00F3283B" w:rsidRPr="00A50D3F">
        <w:rPr>
          <w:rFonts w:ascii="Times New Roman" w:hAnsi="Times New Roman"/>
          <w:sz w:val="24"/>
          <w:szCs w:val="24"/>
        </w:rPr>
        <w:t>области</w:t>
      </w:r>
    </w:p>
    <w:p w:rsidR="00F3283B" w:rsidRPr="00E47FEC" w:rsidRDefault="00F3283B" w:rsidP="00A50D3F">
      <w:pPr>
        <w:spacing w:after="0" w:line="240" w:lineRule="auto"/>
        <w:ind w:left="5580"/>
        <w:jc w:val="both"/>
        <w:rPr>
          <w:rFonts w:ascii="Times New Roman" w:hAnsi="Times New Roman"/>
          <w:color w:val="000000"/>
          <w:sz w:val="24"/>
          <w:szCs w:val="24"/>
        </w:rPr>
      </w:pPr>
      <w:r w:rsidRPr="00E47FEC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305013">
        <w:rPr>
          <w:rFonts w:ascii="Times New Roman" w:hAnsi="Times New Roman"/>
          <w:color w:val="000000"/>
          <w:sz w:val="24"/>
          <w:szCs w:val="24"/>
        </w:rPr>
        <w:t>10.12.2024 г. № 52</w:t>
      </w:r>
      <w:bookmarkStart w:id="1" w:name="_GoBack"/>
      <w:bookmarkEnd w:id="1"/>
    </w:p>
    <w:p w:rsidR="00F3283B" w:rsidRDefault="00F3283B" w:rsidP="00354F9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167FB" w:rsidRDefault="00F3283B" w:rsidP="001F4ED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167FB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 при осуществлении муниципального контроля</w:t>
      </w:r>
      <w:r w:rsidR="001F4ED5">
        <w:rPr>
          <w:rFonts w:ascii="Times New Roman" w:hAnsi="Times New Roman"/>
          <w:sz w:val="28"/>
          <w:szCs w:val="28"/>
        </w:rPr>
        <w:t xml:space="preserve"> </w:t>
      </w:r>
      <w:r w:rsidR="00564234">
        <w:rPr>
          <w:rFonts w:ascii="Times New Roman" w:hAnsi="Times New Roman"/>
          <w:sz w:val="28"/>
          <w:szCs w:val="28"/>
        </w:rPr>
        <w:t>в сфере благоустройства</w:t>
      </w:r>
      <w:r w:rsidR="001F4ED5">
        <w:rPr>
          <w:rFonts w:ascii="Times New Roman" w:hAnsi="Times New Roman"/>
          <w:sz w:val="28"/>
          <w:szCs w:val="28"/>
        </w:rPr>
        <w:t xml:space="preserve"> </w:t>
      </w:r>
      <w:r w:rsidR="00E01A4B">
        <w:rPr>
          <w:rFonts w:ascii="Times New Roman" w:hAnsi="Times New Roman"/>
          <w:sz w:val="28"/>
          <w:szCs w:val="28"/>
        </w:rPr>
        <w:t>на 202</w:t>
      </w:r>
      <w:r w:rsidR="00D4699E">
        <w:rPr>
          <w:rFonts w:ascii="Times New Roman" w:hAnsi="Times New Roman"/>
          <w:sz w:val="28"/>
          <w:szCs w:val="28"/>
        </w:rPr>
        <w:t>5</w:t>
      </w:r>
      <w:r w:rsidR="000167FB">
        <w:rPr>
          <w:rFonts w:ascii="Times New Roman" w:hAnsi="Times New Roman"/>
          <w:sz w:val="28"/>
          <w:szCs w:val="28"/>
        </w:rPr>
        <w:t xml:space="preserve"> год</w:t>
      </w:r>
    </w:p>
    <w:p w:rsidR="000167FB" w:rsidRPr="004F225E" w:rsidRDefault="000167FB" w:rsidP="00815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3283B" w:rsidRPr="00565330" w:rsidRDefault="00F3283B" w:rsidP="008151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5330">
        <w:rPr>
          <w:rFonts w:ascii="Times New Roman" w:hAnsi="Times New Roman" w:cs="Times New Roman"/>
          <w:sz w:val="28"/>
          <w:szCs w:val="28"/>
        </w:rPr>
        <w:t xml:space="preserve"> 1. Анализ </w:t>
      </w:r>
      <w:r w:rsidR="00D71869" w:rsidRPr="00565330">
        <w:rPr>
          <w:rFonts w:ascii="Times New Roman" w:hAnsi="Times New Roman" w:cs="Times New Roman"/>
          <w:sz w:val="28"/>
          <w:szCs w:val="28"/>
        </w:rPr>
        <w:t>текущего состояния осуществления муниципального  контроля</w:t>
      </w:r>
      <w:r w:rsidR="003E129F" w:rsidRPr="003E129F">
        <w:rPr>
          <w:rFonts w:ascii="Times New Roman" w:hAnsi="Times New Roman"/>
          <w:sz w:val="28"/>
          <w:szCs w:val="28"/>
        </w:rPr>
        <w:t xml:space="preserve"> </w:t>
      </w:r>
      <w:r w:rsidR="00564234">
        <w:rPr>
          <w:rFonts w:ascii="Times New Roman" w:hAnsi="Times New Roman"/>
          <w:sz w:val="28"/>
          <w:szCs w:val="28"/>
        </w:rPr>
        <w:t>в сфере благоустройства</w:t>
      </w:r>
    </w:p>
    <w:p w:rsidR="00F3283B" w:rsidRPr="00761347" w:rsidRDefault="00F3283B" w:rsidP="008151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5330" w:rsidRDefault="00565330" w:rsidP="005653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 при осуществлении муниципального </w:t>
      </w:r>
      <w:r w:rsidR="00D4699E">
        <w:rPr>
          <w:rFonts w:ascii="Times New Roman" w:hAnsi="Times New Roman"/>
          <w:sz w:val="28"/>
          <w:szCs w:val="28"/>
        </w:rPr>
        <w:t>в сфере благоустройства на 2025</w:t>
      </w:r>
      <w:r w:rsidR="00912DDC">
        <w:rPr>
          <w:rFonts w:ascii="Times New Roman" w:hAnsi="Times New Roman"/>
          <w:sz w:val="28"/>
          <w:szCs w:val="28"/>
        </w:rPr>
        <w:t xml:space="preserve"> год </w:t>
      </w:r>
      <w:r w:rsidR="00D31529">
        <w:rPr>
          <w:rFonts w:ascii="Times New Roman" w:hAnsi="Times New Roman"/>
          <w:sz w:val="28"/>
          <w:szCs w:val="28"/>
        </w:rPr>
        <w:t>(далее – программа профилактики)</w:t>
      </w:r>
      <w:r>
        <w:rPr>
          <w:rFonts w:ascii="Times New Roman" w:hAnsi="Times New Roman"/>
          <w:sz w:val="28"/>
          <w:szCs w:val="28"/>
        </w:rPr>
        <w:t xml:space="preserve"> разработана в </w:t>
      </w:r>
      <w:r w:rsidRPr="00550C8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частью 4 статьи 44</w:t>
        </w:r>
      </w:hyperlink>
      <w:r w:rsidRPr="00550C8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550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E6A76">
        <w:rPr>
          <w:rFonts w:ascii="Times New Roman" w:hAnsi="Times New Roman" w:cs="Times New Roman"/>
          <w:sz w:val="28"/>
          <w:szCs w:val="28"/>
        </w:rPr>
        <w:t>.</w:t>
      </w:r>
    </w:p>
    <w:p w:rsidR="00FE6A76" w:rsidRDefault="00FE6A76" w:rsidP="005653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 </w:t>
      </w:r>
      <w:r w:rsidR="00E35776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776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r w:rsidR="003E129F" w:rsidRPr="003E129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564234">
        <w:rPr>
          <w:rFonts w:ascii="Times New Roman" w:hAnsi="Times New Roman" w:cs="Times New Roman"/>
          <w:sz w:val="28"/>
          <w:szCs w:val="28"/>
        </w:rPr>
        <w:t>в сфере благоустройства.</w:t>
      </w:r>
    </w:p>
    <w:p w:rsidR="00E35776" w:rsidRDefault="00E35776" w:rsidP="005653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 контроля</w:t>
      </w:r>
      <w:r w:rsidR="003E129F">
        <w:rPr>
          <w:rFonts w:ascii="Times New Roman" w:hAnsi="Times New Roman" w:cs="Times New Roman"/>
          <w:sz w:val="28"/>
          <w:szCs w:val="28"/>
        </w:rPr>
        <w:t xml:space="preserve"> в </w:t>
      </w:r>
      <w:r w:rsidR="00564234">
        <w:rPr>
          <w:rFonts w:ascii="Times New Roman" w:hAnsi="Times New Roman" w:cs="Times New Roman"/>
          <w:sz w:val="28"/>
          <w:szCs w:val="28"/>
        </w:rPr>
        <w:t xml:space="preserve"> сфере благоустройства является соблюдение правил благоустройства территории </w:t>
      </w:r>
      <w:r w:rsidR="006F2BA8" w:rsidRPr="00E01A4B">
        <w:rPr>
          <w:rFonts w:ascii="Times New Roman" w:hAnsi="Times New Roman" w:cs="Times New Roman"/>
          <w:sz w:val="28"/>
          <w:szCs w:val="28"/>
        </w:rPr>
        <w:t xml:space="preserve">Увалобитиинского </w:t>
      </w:r>
      <w:r w:rsidR="00564234" w:rsidRPr="00E01A4B">
        <w:rPr>
          <w:rFonts w:ascii="Times New Roman" w:hAnsi="Times New Roman" w:cs="Times New Roman"/>
          <w:sz w:val="28"/>
          <w:szCs w:val="28"/>
        </w:rPr>
        <w:t>с</w:t>
      </w:r>
      <w:r w:rsidR="00564234">
        <w:rPr>
          <w:rFonts w:ascii="Times New Roman" w:hAnsi="Times New Roman" w:cs="Times New Roman"/>
          <w:sz w:val="28"/>
          <w:szCs w:val="28"/>
        </w:rPr>
        <w:t xml:space="preserve">ельского поселения Саргатского муниципального района Омской области, </w:t>
      </w:r>
      <w:r w:rsidR="00564234" w:rsidRPr="00E01A4B">
        <w:rPr>
          <w:rFonts w:ascii="Times New Roman" w:hAnsi="Times New Roman" w:cs="Times New Roman"/>
          <w:sz w:val="28"/>
          <w:szCs w:val="28"/>
        </w:rPr>
        <w:t>утвержденных решением Совета</w:t>
      </w:r>
      <w:r w:rsidR="009E3BBD" w:rsidRPr="00E01A4B">
        <w:rPr>
          <w:rFonts w:ascii="Times New Roman" w:hAnsi="Times New Roman" w:cs="Times New Roman"/>
          <w:sz w:val="28"/>
          <w:szCs w:val="28"/>
        </w:rPr>
        <w:t xml:space="preserve"> Увалобитиинского сельского поселения Саргатского муниципального района Омской области  от 13.07.2012 №</w:t>
      </w:r>
      <w:r w:rsidR="007F37F9">
        <w:rPr>
          <w:rFonts w:ascii="Times New Roman" w:hAnsi="Times New Roman" w:cs="Times New Roman"/>
          <w:sz w:val="28"/>
          <w:szCs w:val="28"/>
        </w:rPr>
        <w:t xml:space="preserve"> </w:t>
      </w:r>
      <w:r w:rsidR="009E3BBD" w:rsidRPr="00E01A4B">
        <w:rPr>
          <w:rFonts w:ascii="Times New Roman" w:hAnsi="Times New Roman" w:cs="Times New Roman"/>
          <w:sz w:val="28"/>
          <w:szCs w:val="28"/>
        </w:rPr>
        <w:t>7 «Об утверждении правил благоустройства на территории Увалобитиинского сельского поселения».</w:t>
      </w:r>
      <w:r w:rsidR="009E3BBD">
        <w:rPr>
          <w:rFonts w:ascii="Times New Roman" w:hAnsi="Times New Roman" w:cs="Times New Roman"/>
          <w:sz w:val="28"/>
          <w:szCs w:val="28"/>
        </w:rPr>
        <w:t xml:space="preserve"> </w:t>
      </w:r>
      <w:r w:rsidR="00564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776" w:rsidRDefault="00E35776" w:rsidP="005653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Органом, уполномоченным на осуществление</w:t>
      </w:r>
      <w:r w:rsidR="002715F0">
        <w:rPr>
          <w:rFonts w:ascii="Times New Roman" w:hAnsi="Times New Roman" w:cs="Times New Roman"/>
          <w:sz w:val="28"/>
          <w:szCs w:val="28"/>
        </w:rPr>
        <w:t xml:space="preserve"> </w:t>
      </w:r>
      <w:r w:rsidR="00564234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="003E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129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642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F2BA8" w:rsidRPr="00E01A4B">
        <w:rPr>
          <w:rFonts w:ascii="Times New Roman" w:hAnsi="Times New Roman" w:cs="Times New Roman"/>
          <w:sz w:val="28"/>
          <w:szCs w:val="28"/>
        </w:rPr>
        <w:t xml:space="preserve">Увалобитиинского </w:t>
      </w:r>
      <w:r w:rsidR="00564234">
        <w:rPr>
          <w:rFonts w:ascii="Times New Roman" w:hAnsi="Times New Roman" w:cs="Times New Roman"/>
          <w:sz w:val="28"/>
          <w:szCs w:val="28"/>
        </w:rPr>
        <w:t>сельского поселения Саргатского муниципального района Омской области (далее –Администрация).</w:t>
      </w:r>
    </w:p>
    <w:p w:rsidR="002715F0" w:rsidRPr="002715F0" w:rsidRDefault="002715F0" w:rsidP="0056533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нормативных актов,  соблюдение требований по которым проверяется при осуществлении </w:t>
      </w:r>
      <w:r w:rsidR="00564234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контроля  </w:t>
      </w:r>
      <w:r w:rsidR="00564234">
        <w:rPr>
          <w:rFonts w:ascii="Times New Roman" w:hAnsi="Times New Roman"/>
          <w:sz w:val="28"/>
          <w:szCs w:val="28"/>
        </w:rPr>
        <w:t>в сфере благоустройства</w:t>
      </w:r>
      <w:r w:rsidR="003E129F">
        <w:rPr>
          <w:rFonts w:ascii="Times New Roman" w:hAnsi="Times New Roman"/>
          <w:sz w:val="28"/>
          <w:szCs w:val="28"/>
        </w:rPr>
        <w:t xml:space="preserve"> </w:t>
      </w:r>
      <w:r w:rsidR="00882053">
        <w:rPr>
          <w:rFonts w:ascii="Times New Roman" w:hAnsi="Times New Roman"/>
          <w:sz w:val="28"/>
          <w:szCs w:val="28"/>
        </w:rPr>
        <w:t xml:space="preserve">размещен </w:t>
      </w:r>
      <w:r>
        <w:rPr>
          <w:rFonts w:ascii="Times New Roman" w:hAnsi="Times New Roman"/>
          <w:sz w:val="28"/>
          <w:szCs w:val="28"/>
        </w:rPr>
        <w:t xml:space="preserve">на  официальном сайте </w:t>
      </w:r>
      <w:r w:rsidR="006F2BA8">
        <w:rPr>
          <w:rFonts w:ascii="Times New Roman" w:hAnsi="Times New Roman"/>
          <w:sz w:val="28"/>
          <w:szCs w:val="28"/>
        </w:rPr>
        <w:t xml:space="preserve">Администрации </w:t>
      </w:r>
      <w:r w:rsidR="006F2BA8" w:rsidRPr="00E01A4B">
        <w:rPr>
          <w:rFonts w:ascii="Times New Roman" w:hAnsi="Times New Roman" w:cs="Times New Roman"/>
          <w:sz w:val="28"/>
          <w:szCs w:val="28"/>
        </w:rPr>
        <w:t xml:space="preserve">Увалобитиинского </w:t>
      </w:r>
      <w:r w:rsidR="00564234" w:rsidRPr="00E01A4B">
        <w:rPr>
          <w:rFonts w:ascii="Times New Roman" w:hAnsi="Times New Roman"/>
          <w:sz w:val="28"/>
          <w:szCs w:val="28"/>
        </w:rPr>
        <w:t>с</w:t>
      </w:r>
      <w:r w:rsidR="00564234">
        <w:rPr>
          <w:rFonts w:ascii="Times New Roman" w:hAnsi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/>
          <w:sz w:val="28"/>
          <w:szCs w:val="28"/>
        </w:rPr>
        <w:t xml:space="preserve"> Саргатского муниципального района Омской области в сети «Интернет» по адресу: </w:t>
      </w:r>
      <w:hyperlink r:id="rId10" w:history="1">
        <w:r w:rsidRPr="00002EC9">
          <w:rPr>
            <w:rStyle w:val="af5"/>
            <w:rFonts w:ascii="Times New Roman" w:hAnsi="Times New Roman" w:cs="Calibri"/>
            <w:sz w:val="28"/>
            <w:szCs w:val="28"/>
            <w:lang w:val="en-US"/>
          </w:rPr>
          <w:t>www</w:t>
        </w:r>
        <w:r w:rsidRPr="002715F0">
          <w:rPr>
            <w:rStyle w:val="af5"/>
            <w:rFonts w:ascii="Times New Roman" w:hAnsi="Times New Roman" w:cs="Calibri"/>
            <w:sz w:val="28"/>
            <w:szCs w:val="28"/>
          </w:rPr>
          <w:t>.</w:t>
        </w:r>
        <w:r w:rsidRPr="00002EC9">
          <w:rPr>
            <w:rStyle w:val="af5"/>
            <w:rFonts w:ascii="Times New Roman" w:hAnsi="Times New Roman" w:cs="Calibri"/>
            <w:sz w:val="28"/>
            <w:szCs w:val="28"/>
            <w:lang w:val="en-US"/>
          </w:rPr>
          <w:t>sargat</w:t>
        </w:r>
        <w:r w:rsidRPr="002715F0">
          <w:rPr>
            <w:rStyle w:val="af5"/>
            <w:rFonts w:ascii="Times New Roman" w:hAnsi="Times New Roman" w:cs="Calibri"/>
            <w:sz w:val="28"/>
            <w:szCs w:val="28"/>
          </w:rPr>
          <w:t>.</w:t>
        </w:r>
        <w:r w:rsidRPr="00002EC9">
          <w:rPr>
            <w:rStyle w:val="af5"/>
            <w:rFonts w:ascii="Times New Roman" w:hAnsi="Times New Roman" w:cs="Calibri"/>
            <w:sz w:val="28"/>
            <w:szCs w:val="28"/>
            <w:lang w:val="en-US"/>
          </w:rPr>
          <w:t>omskportal</w:t>
        </w:r>
        <w:r w:rsidRPr="002715F0">
          <w:rPr>
            <w:rStyle w:val="af5"/>
            <w:rFonts w:ascii="Times New Roman" w:hAnsi="Times New Roman" w:cs="Calibri"/>
            <w:sz w:val="28"/>
            <w:szCs w:val="28"/>
          </w:rPr>
          <w:t>.</w:t>
        </w:r>
        <w:r w:rsidRPr="00002EC9">
          <w:rPr>
            <w:rStyle w:val="af5"/>
            <w:rFonts w:ascii="Times New Roman" w:hAnsi="Times New Roman" w:cs="Calibri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,</w:t>
      </w:r>
      <w:r w:rsidR="007F37F9" w:rsidRPr="007F37F9">
        <w:t xml:space="preserve"> </w:t>
      </w:r>
      <w:hyperlink r:id="rId11" w:history="1">
        <w:r w:rsidR="007F37F9" w:rsidRPr="00DA15A0">
          <w:rPr>
            <w:rStyle w:val="af5"/>
            <w:rFonts w:ascii="Times New Roman" w:hAnsi="Times New Roman" w:cs="Calibri"/>
            <w:sz w:val="28"/>
            <w:szCs w:val="28"/>
          </w:rPr>
          <w:t>https://uvalobitiinskoe-r52.gosweb.gosuslugi.ru</w:t>
        </w:r>
      </w:hyperlink>
      <w:r w:rsidR="007F3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F3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lastRenderedPageBreak/>
        <w:t>разделе «Муниципальный контроль».</w:t>
      </w:r>
    </w:p>
    <w:p w:rsidR="00C43569" w:rsidRDefault="00C43569" w:rsidP="008820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F3E" w:rsidRPr="00BB6F3E" w:rsidRDefault="00E01A4B" w:rsidP="0088205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882053">
        <w:rPr>
          <w:rFonts w:ascii="Times New Roman" w:hAnsi="Times New Roman" w:cs="Times New Roman"/>
          <w:sz w:val="28"/>
          <w:szCs w:val="28"/>
        </w:rPr>
        <w:t xml:space="preserve"> году проверочные мероприятия в рамках </w:t>
      </w:r>
      <w:r w:rsidR="005642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8205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564234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="00882053">
        <w:rPr>
          <w:rFonts w:ascii="Times New Roman" w:hAnsi="Times New Roman" w:cs="Times New Roman"/>
          <w:sz w:val="28"/>
          <w:szCs w:val="28"/>
        </w:rPr>
        <w:t>не проводились.</w:t>
      </w:r>
    </w:p>
    <w:p w:rsidR="00F3283B" w:rsidRPr="002802BA" w:rsidRDefault="00F3283B" w:rsidP="00815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83B" w:rsidRPr="00D31529" w:rsidRDefault="00D31529" w:rsidP="008151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529">
        <w:rPr>
          <w:rFonts w:ascii="Times New Roman" w:hAnsi="Times New Roman" w:cs="Times New Roman"/>
          <w:sz w:val="28"/>
          <w:szCs w:val="28"/>
        </w:rPr>
        <w:t>2.</w:t>
      </w:r>
      <w:r w:rsidR="00F3283B" w:rsidRPr="00D31529">
        <w:rPr>
          <w:rFonts w:ascii="Times New Roman" w:hAnsi="Times New Roman" w:cs="Times New Roman"/>
          <w:sz w:val="28"/>
          <w:szCs w:val="28"/>
        </w:rPr>
        <w:t xml:space="preserve"> Цели и задачи </w:t>
      </w:r>
      <w:r>
        <w:rPr>
          <w:rFonts w:ascii="Times New Roman" w:hAnsi="Times New Roman" w:cs="Times New Roman"/>
          <w:sz w:val="28"/>
          <w:szCs w:val="28"/>
        </w:rPr>
        <w:t>реализации программы профилактики</w:t>
      </w:r>
    </w:p>
    <w:p w:rsidR="00D31529" w:rsidRDefault="00D31529" w:rsidP="00D31529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83B" w:rsidRDefault="00D31529" w:rsidP="00D31529">
      <w:pPr>
        <w:pStyle w:val="a4"/>
        <w:tabs>
          <w:tab w:val="left" w:pos="709"/>
        </w:tabs>
        <w:spacing w:after="0" w:line="240" w:lineRule="auto"/>
        <w:ind w:left="0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Цели реализации программы профилактики</w:t>
      </w:r>
      <w:r w:rsidR="00F3283B" w:rsidRPr="002802BA">
        <w:rPr>
          <w:rFonts w:ascii="Times New Roman" w:hAnsi="Times New Roman"/>
          <w:bCs/>
          <w:kern w:val="24"/>
          <w:sz w:val="28"/>
          <w:szCs w:val="28"/>
          <w:lang w:eastAsia="ru-RU"/>
        </w:rPr>
        <w:t>:</w:t>
      </w:r>
    </w:p>
    <w:p w:rsidR="00A66383" w:rsidRDefault="00A66383" w:rsidP="00A66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66383" w:rsidRDefault="00A66383" w:rsidP="00A66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6383" w:rsidRDefault="00A66383" w:rsidP="00A66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6383" w:rsidRPr="002802BA" w:rsidRDefault="00A66383" w:rsidP="00D31529">
      <w:pPr>
        <w:pStyle w:val="a4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</w:p>
    <w:p w:rsidR="00F3283B" w:rsidRPr="002802BA" w:rsidRDefault="00D31529" w:rsidP="00D31529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ab/>
        <w:t>Задачи программы профилактики</w:t>
      </w:r>
      <w:r w:rsidR="00F3283B" w:rsidRPr="002802BA">
        <w:rPr>
          <w:rFonts w:ascii="Times New Roman" w:hAnsi="Times New Roman"/>
          <w:bCs/>
          <w:kern w:val="24"/>
          <w:sz w:val="28"/>
          <w:szCs w:val="28"/>
          <w:lang w:eastAsia="ru-RU"/>
        </w:rPr>
        <w:t>:</w:t>
      </w:r>
    </w:p>
    <w:p w:rsidR="00F3283B" w:rsidRPr="002802BA" w:rsidRDefault="00F3283B" w:rsidP="00F14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2BA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 xml:space="preserve">- </w:t>
      </w:r>
      <w:r w:rsidRPr="002802BA">
        <w:rPr>
          <w:rFonts w:ascii="Times New Roman" w:hAnsi="Times New Roman"/>
          <w:sz w:val="28"/>
          <w:szCs w:val="28"/>
          <w:lang w:eastAsia="ru-RU"/>
        </w:rPr>
        <w:t>укрепление системы профилактики нар</w:t>
      </w:r>
      <w:r w:rsidR="00D31529">
        <w:rPr>
          <w:rFonts w:ascii="Times New Roman" w:hAnsi="Times New Roman"/>
          <w:sz w:val="28"/>
          <w:szCs w:val="28"/>
          <w:lang w:eastAsia="ru-RU"/>
        </w:rPr>
        <w:t>ушений обязательных требований;</w:t>
      </w:r>
    </w:p>
    <w:p w:rsidR="00F3283B" w:rsidRPr="002802BA" w:rsidRDefault="00F3283B" w:rsidP="00F1429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2BA">
        <w:rPr>
          <w:rFonts w:ascii="Times New Roman" w:hAnsi="Times New Roman"/>
          <w:b/>
          <w:sz w:val="28"/>
          <w:szCs w:val="28"/>
        </w:rPr>
        <w:t xml:space="preserve">- </w:t>
      </w:r>
      <w:r w:rsidRPr="002802BA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нарушениям субъектами профи</w:t>
      </w:r>
      <w:r w:rsidR="00D31529">
        <w:rPr>
          <w:rFonts w:ascii="Times New Roman" w:hAnsi="Times New Roman"/>
          <w:sz w:val="28"/>
          <w:szCs w:val="28"/>
        </w:rPr>
        <w:t>лактики обязательных требований;</w:t>
      </w:r>
      <w:r w:rsidRPr="002802BA">
        <w:rPr>
          <w:rFonts w:ascii="Times New Roman" w:hAnsi="Times New Roman"/>
          <w:sz w:val="28"/>
          <w:szCs w:val="28"/>
        </w:rPr>
        <w:t xml:space="preserve"> </w:t>
      </w:r>
    </w:p>
    <w:p w:rsidR="00F3283B" w:rsidRPr="002802BA" w:rsidRDefault="00F3283B" w:rsidP="00F14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2BA">
        <w:rPr>
          <w:rFonts w:ascii="Times New Roman" w:hAnsi="Times New Roman"/>
          <w:b/>
          <w:sz w:val="28"/>
          <w:szCs w:val="28"/>
        </w:rPr>
        <w:t>-</w:t>
      </w:r>
      <w:r w:rsidRPr="002802BA">
        <w:rPr>
          <w:rFonts w:ascii="Times New Roman" w:hAnsi="Times New Roman"/>
          <w:sz w:val="28"/>
          <w:szCs w:val="28"/>
          <w:lang w:eastAsia="ru-RU"/>
        </w:rPr>
        <w:t xml:space="preserve"> устранение причин, факторов и условий, способствующих нарушениям обя</w:t>
      </w:r>
      <w:r w:rsidR="00BA7AFD">
        <w:rPr>
          <w:rFonts w:ascii="Times New Roman" w:hAnsi="Times New Roman"/>
          <w:sz w:val="28"/>
          <w:szCs w:val="28"/>
          <w:lang w:eastAsia="ru-RU"/>
        </w:rPr>
        <w:t>зательных требований</w:t>
      </w:r>
      <w:r w:rsidR="00D31529">
        <w:rPr>
          <w:rFonts w:ascii="Times New Roman" w:hAnsi="Times New Roman"/>
          <w:sz w:val="28"/>
          <w:szCs w:val="28"/>
        </w:rPr>
        <w:t>;</w:t>
      </w:r>
      <w:r w:rsidRPr="002802BA">
        <w:rPr>
          <w:rFonts w:ascii="Times New Roman" w:hAnsi="Times New Roman"/>
          <w:sz w:val="28"/>
          <w:szCs w:val="28"/>
        </w:rPr>
        <w:t xml:space="preserve"> </w:t>
      </w:r>
    </w:p>
    <w:p w:rsidR="00F3283B" w:rsidRPr="002802BA" w:rsidRDefault="00F3283B" w:rsidP="00F1429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2BA">
        <w:rPr>
          <w:rFonts w:ascii="Times New Roman" w:hAnsi="Times New Roman"/>
          <w:b/>
          <w:sz w:val="28"/>
          <w:szCs w:val="28"/>
        </w:rPr>
        <w:t>-</w:t>
      </w:r>
      <w:r w:rsidRPr="002802BA">
        <w:rPr>
          <w:rFonts w:ascii="Times New Roman" w:hAnsi="Times New Roman"/>
          <w:sz w:val="28"/>
          <w:szCs w:val="28"/>
        </w:rPr>
        <w:t xml:space="preserve"> повышение уровня правовой гра</w:t>
      </w:r>
      <w:r>
        <w:rPr>
          <w:rFonts w:ascii="Times New Roman" w:hAnsi="Times New Roman"/>
          <w:sz w:val="28"/>
          <w:szCs w:val="28"/>
        </w:rPr>
        <w:t>мотности субъектов профилактики.</w:t>
      </w:r>
      <w:r w:rsidRPr="002802BA">
        <w:rPr>
          <w:rFonts w:ascii="Times New Roman" w:hAnsi="Times New Roman"/>
          <w:sz w:val="28"/>
          <w:szCs w:val="28"/>
        </w:rPr>
        <w:t xml:space="preserve"> </w:t>
      </w:r>
    </w:p>
    <w:p w:rsidR="00F3283B" w:rsidRDefault="00F3283B" w:rsidP="0081510B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</w:p>
    <w:p w:rsidR="00B64256" w:rsidRDefault="00B64256" w:rsidP="0081510B">
      <w:pPr>
        <w:spacing w:after="0" w:line="240" w:lineRule="auto"/>
        <w:jc w:val="center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B64256">
        <w:rPr>
          <w:rFonts w:ascii="Times New Roman" w:hAnsi="Times New Roman"/>
          <w:bCs/>
          <w:kern w:val="24"/>
          <w:sz w:val="28"/>
          <w:szCs w:val="28"/>
          <w:lang w:eastAsia="ru-RU"/>
        </w:rPr>
        <w:t>3. Перечень профилактических мероприятий</w:t>
      </w:r>
    </w:p>
    <w:p w:rsidR="00B64256" w:rsidRDefault="00B64256" w:rsidP="0081510B">
      <w:pPr>
        <w:spacing w:after="0" w:line="240" w:lineRule="auto"/>
        <w:jc w:val="center"/>
        <w:rPr>
          <w:rFonts w:ascii="Times New Roman" w:hAnsi="Times New Roman"/>
          <w:bCs/>
          <w:kern w:val="24"/>
          <w:sz w:val="28"/>
          <w:szCs w:val="28"/>
          <w:lang w:eastAsia="ru-RU"/>
        </w:rPr>
      </w:pPr>
    </w:p>
    <w:p w:rsidR="00B64256" w:rsidRDefault="00B6425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программы профилактики </w:t>
      </w:r>
      <w:r w:rsidR="00CC048F">
        <w:rPr>
          <w:rFonts w:ascii="Times New Roman" w:hAnsi="Times New Roman"/>
          <w:sz w:val="28"/>
          <w:szCs w:val="28"/>
          <w:lang w:eastAsia="ru-RU"/>
        </w:rPr>
        <w:t>планируются проводиться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профилактические мероприятия:</w:t>
      </w:r>
    </w:p>
    <w:p w:rsidR="00B64256" w:rsidRPr="00873B3F" w:rsidRDefault="00B6425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3B3F">
        <w:rPr>
          <w:rFonts w:ascii="Times New Roman" w:hAnsi="Times New Roman"/>
          <w:b/>
          <w:sz w:val="28"/>
          <w:szCs w:val="28"/>
          <w:lang w:eastAsia="ru-RU"/>
        </w:rPr>
        <w:t>1) Информирование.</w:t>
      </w:r>
    </w:p>
    <w:p w:rsidR="00B64256" w:rsidRDefault="00B6425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Органом</w:t>
      </w:r>
      <w:r w:rsidR="009C5DE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осуществляющим</w:t>
      </w:r>
      <w:r w:rsidRPr="00B64256">
        <w:rPr>
          <w:rFonts w:ascii="Times New Roman" w:hAnsi="Times New Roman"/>
          <w:sz w:val="28"/>
          <w:szCs w:val="28"/>
          <w:lang w:eastAsia="ru-RU"/>
        </w:rPr>
        <w:t xml:space="preserve"> информирование контролируемых лиц и иных заинтересованных лиц по вопросам соб</w:t>
      </w:r>
      <w:r>
        <w:rPr>
          <w:rFonts w:ascii="Times New Roman" w:hAnsi="Times New Roman"/>
          <w:sz w:val="28"/>
          <w:szCs w:val="28"/>
          <w:lang w:eastAsia="ru-RU"/>
        </w:rPr>
        <w:t xml:space="preserve">людения обязательных </w:t>
      </w:r>
      <w:r w:rsidR="009565C0">
        <w:rPr>
          <w:rFonts w:ascii="Times New Roman" w:hAnsi="Times New Roman"/>
          <w:sz w:val="28"/>
          <w:szCs w:val="28"/>
          <w:lang w:eastAsia="ru-RU"/>
        </w:rPr>
        <w:t>требований является Администрация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4256" w:rsidRDefault="00B6425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256">
        <w:rPr>
          <w:rFonts w:ascii="Times New Roman" w:hAnsi="Times New Roman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6F2BA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F2BA8" w:rsidRPr="00E01A4B">
        <w:rPr>
          <w:rFonts w:ascii="Times New Roman" w:hAnsi="Times New Roman"/>
          <w:sz w:val="28"/>
          <w:szCs w:val="28"/>
        </w:rPr>
        <w:t xml:space="preserve">Увалобитиинского </w:t>
      </w:r>
      <w:r w:rsidR="009565C0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9C5DE0">
        <w:rPr>
          <w:rFonts w:ascii="Times New Roman" w:hAnsi="Times New Roman"/>
          <w:sz w:val="28"/>
          <w:szCs w:val="28"/>
          <w:lang w:eastAsia="ru-RU"/>
        </w:rPr>
        <w:t>Саргатского муниципального района Омской области</w:t>
      </w:r>
      <w:r w:rsidRPr="00B64256">
        <w:rPr>
          <w:rFonts w:ascii="Times New Roman" w:hAnsi="Times New Roman"/>
          <w:sz w:val="28"/>
          <w:szCs w:val="28"/>
          <w:lang w:eastAsia="ru-RU"/>
        </w:rPr>
        <w:t xml:space="preserve">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C048F" w:rsidRPr="00B64256" w:rsidRDefault="00CC048F" w:rsidP="00CC0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Размещение указанной информации осуществляется по мере необходимости</w:t>
      </w:r>
      <w:r w:rsidR="00D4699E">
        <w:rPr>
          <w:rFonts w:ascii="Times New Roman" w:hAnsi="Times New Roman"/>
          <w:sz w:val="28"/>
          <w:szCs w:val="28"/>
          <w:lang w:eastAsia="ru-RU"/>
        </w:rPr>
        <w:t xml:space="preserve"> в течение 2025</w:t>
      </w:r>
      <w:r w:rsidR="002F2342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64256" w:rsidRPr="00B64256" w:rsidRDefault="009565C0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обязан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размещать и поддерживать в актуальном состоянии 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2BA8" w:rsidRPr="00E01A4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F2BA8" w:rsidRPr="00E01A4B">
        <w:rPr>
          <w:rFonts w:ascii="Times New Roman" w:hAnsi="Times New Roman"/>
          <w:sz w:val="28"/>
          <w:szCs w:val="28"/>
        </w:rPr>
        <w:t xml:space="preserve">Увалобитиинского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сельского поселения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053">
        <w:rPr>
          <w:rFonts w:ascii="Times New Roman" w:hAnsi="Times New Roman"/>
          <w:sz w:val="28"/>
          <w:szCs w:val="28"/>
          <w:lang w:eastAsia="ru-RU"/>
        </w:rPr>
        <w:t xml:space="preserve">Саргатского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Омской области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в сети "Интернет":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тексты нормативных правовых актов, регулирующих осуществление муниципального контроля;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4222BD">
        <w:rPr>
          <w:rFonts w:ascii="Times New Roman" w:hAnsi="Times New Roman"/>
          <w:sz w:val="28"/>
          <w:szCs w:val="28"/>
          <w:lang w:eastAsia="ru-RU"/>
        </w:rPr>
        <w:t xml:space="preserve"> (при наличии данного вида профилактических меро</w:t>
      </w:r>
      <w:r w:rsidR="00882053">
        <w:rPr>
          <w:rFonts w:ascii="Times New Roman" w:hAnsi="Times New Roman"/>
          <w:sz w:val="28"/>
          <w:szCs w:val="28"/>
          <w:lang w:eastAsia="ru-RU"/>
        </w:rPr>
        <w:t>приятий в положении о  муниципальном контроле</w:t>
      </w:r>
      <w:r w:rsidR="009565C0">
        <w:rPr>
          <w:rFonts w:ascii="Times New Roman" w:hAnsi="Times New Roman"/>
          <w:sz w:val="28"/>
          <w:szCs w:val="28"/>
          <w:lang w:eastAsia="ru-RU"/>
        </w:rPr>
        <w:t>)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3A1FF7">
        <w:rPr>
          <w:rFonts w:ascii="Times New Roman" w:hAnsi="Times New Roman"/>
          <w:sz w:val="28"/>
          <w:szCs w:val="28"/>
          <w:lang w:eastAsia="ru-RU"/>
        </w:rPr>
        <w:t xml:space="preserve"> (в случае применения </w:t>
      </w:r>
      <w:r w:rsidR="003A1FF7">
        <w:rPr>
          <w:rFonts w:ascii="Times New Roman" w:hAnsi="Times New Roman"/>
          <w:sz w:val="28"/>
        </w:rPr>
        <w:t>риск-ориентированного</w:t>
      </w:r>
      <w:r w:rsidR="003A1FF7" w:rsidRPr="005E40E0">
        <w:rPr>
          <w:rFonts w:ascii="Times New Roman" w:hAnsi="Times New Roman"/>
          <w:sz w:val="28"/>
        </w:rPr>
        <w:t xml:space="preserve"> подход</w:t>
      </w:r>
      <w:r w:rsidR="003A1FF7">
        <w:rPr>
          <w:rFonts w:ascii="Times New Roman" w:hAnsi="Times New Roman"/>
          <w:sz w:val="28"/>
        </w:rPr>
        <w:t>а)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перечень объектов контроля, учитываемых в рамках формирования ежегодного п</w:t>
      </w:r>
      <w:r w:rsidR="003A1FF7">
        <w:rPr>
          <w:rFonts w:ascii="Times New Roman" w:hAnsi="Times New Roman"/>
          <w:sz w:val="28"/>
          <w:szCs w:val="28"/>
          <w:lang w:eastAsia="ru-RU"/>
        </w:rPr>
        <w:t xml:space="preserve">лана контрольных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мероприятий, с указанием категории риска</w:t>
      </w:r>
      <w:r w:rsidR="003A1FF7">
        <w:rPr>
          <w:rFonts w:ascii="Times New Roman" w:hAnsi="Times New Roman"/>
          <w:sz w:val="28"/>
          <w:szCs w:val="28"/>
          <w:lang w:eastAsia="ru-RU"/>
        </w:rPr>
        <w:t xml:space="preserve"> (в случае применения </w:t>
      </w:r>
      <w:r w:rsidR="003A1FF7">
        <w:rPr>
          <w:rFonts w:ascii="Times New Roman" w:hAnsi="Times New Roman"/>
          <w:sz w:val="28"/>
        </w:rPr>
        <w:t>риск-ориентированного</w:t>
      </w:r>
      <w:r w:rsidR="003A1FF7" w:rsidRPr="005E40E0">
        <w:rPr>
          <w:rFonts w:ascii="Times New Roman" w:hAnsi="Times New Roman"/>
          <w:sz w:val="28"/>
        </w:rPr>
        <w:t xml:space="preserve"> подход</w:t>
      </w:r>
      <w:r w:rsidR="003A1FF7">
        <w:rPr>
          <w:rFonts w:ascii="Times New Roman" w:hAnsi="Times New Roman"/>
          <w:sz w:val="28"/>
        </w:rPr>
        <w:t>а)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программу профилактики рисков причинения вреда и план проведения </w:t>
      </w:r>
      <w:r w:rsidR="003A1FF7">
        <w:rPr>
          <w:rFonts w:ascii="Times New Roman" w:hAnsi="Times New Roman"/>
          <w:sz w:val="28"/>
          <w:szCs w:val="28"/>
          <w:lang w:eastAsia="ru-RU"/>
        </w:rPr>
        <w:t xml:space="preserve">плановых контрольных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мероприятий контрольным (надзорным) органом (при проведении таких мероприятий);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исчерпывающий перечень сведений, которые могут запра</w:t>
      </w:r>
      <w:r w:rsidR="003A1FF7">
        <w:rPr>
          <w:rFonts w:ascii="Times New Roman" w:hAnsi="Times New Roman"/>
          <w:sz w:val="28"/>
          <w:szCs w:val="28"/>
          <w:lang w:eastAsia="ru-RU"/>
        </w:rPr>
        <w:t xml:space="preserve">шиваться контрольным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органом у контролируемого лица;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сведения о пр</w:t>
      </w:r>
      <w:r w:rsidR="003A1FF7">
        <w:rPr>
          <w:rFonts w:ascii="Times New Roman" w:hAnsi="Times New Roman"/>
          <w:sz w:val="28"/>
          <w:szCs w:val="28"/>
          <w:lang w:eastAsia="ru-RU"/>
        </w:rPr>
        <w:t xml:space="preserve">именении контрольным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органом мер стимулирования добросовестности контролируемых лиц</w:t>
      </w:r>
      <w:r w:rsidR="003A1FF7">
        <w:rPr>
          <w:rFonts w:ascii="Times New Roman" w:hAnsi="Times New Roman"/>
          <w:sz w:val="28"/>
          <w:szCs w:val="28"/>
          <w:lang w:eastAsia="ru-RU"/>
        </w:rPr>
        <w:t xml:space="preserve"> (при наличии данного вида профилактических мероприятий в положении о  </w:t>
      </w:r>
      <w:r w:rsidR="00882053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3A1FF7">
        <w:rPr>
          <w:rFonts w:ascii="Times New Roman" w:hAnsi="Times New Roman"/>
          <w:sz w:val="28"/>
          <w:szCs w:val="28"/>
          <w:lang w:eastAsia="ru-RU"/>
        </w:rPr>
        <w:t xml:space="preserve"> контроле)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сведения о порядке досудебного обжалования ре</w:t>
      </w:r>
      <w:r w:rsidR="00D022F0">
        <w:rPr>
          <w:rFonts w:ascii="Times New Roman" w:hAnsi="Times New Roman"/>
          <w:sz w:val="28"/>
          <w:szCs w:val="28"/>
          <w:lang w:eastAsia="ru-RU"/>
        </w:rPr>
        <w:t xml:space="preserve">шений контрольного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органа, действий (бездействия) его должностных лиц</w:t>
      </w:r>
      <w:r w:rsidR="00D022F0">
        <w:rPr>
          <w:rFonts w:ascii="Times New Roman" w:hAnsi="Times New Roman"/>
          <w:sz w:val="28"/>
          <w:szCs w:val="28"/>
          <w:lang w:eastAsia="ru-RU"/>
        </w:rPr>
        <w:t xml:space="preserve"> (в случае применения досудебного поряд</w:t>
      </w:r>
      <w:r w:rsidR="00D022F0" w:rsidRPr="00D022F0">
        <w:rPr>
          <w:rFonts w:ascii="Times New Roman" w:hAnsi="Times New Roman"/>
          <w:sz w:val="28"/>
          <w:szCs w:val="28"/>
          <w:lang w:eastAsia="ru-RU"/>
        </w:rPr>
        <w:t>к</w:t>
      </w:r>
      <w:r w:rsidR="00D022F0">
        <w:rPr>
          <w:rFonts w:ascii="Times New Roman" w:hAnsi="Times New Roman"/>
          <w:sz w:val="28"/>
          <w:szCs w:val="28"/>
          <w:lang w:eastAsia="ru-RU"/>
        </w:rPr>
        <w:t>а</w:t>
      </w:r>
      <w:r w:rsidR="00D022F0" w:rsidRPr="00D022F0">
        <w:rPr>
          <w:rFonts w:ascii="Times New Roman" w:hAnsi="Times New Roman"/>
          <w:sz w:val="28"/>
          <w:szCs w:val="28"/>
          <w:lang w:eastAsia="ru-RU"/>
        </w:rPr>
        <w:t xml:space="preserve"> подачи жалобы при осуществлении муницип</w:t>
      </w:r>
      <w:r w:rsidR="00D022F0">
        <w:rPr>
          <w:rFonts w:ascii="Times New Roman" w:hAnsi="Times New Roman"/>
          <w:sz w:val="28"/>
          <w:szCs w:val="28"/>
          <w:lang w:eastAsia="ru-RU"/>
        </w:rPr>
        <w:t>ального контроля)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доклады, содержащие результаты обобщения правоприменительной пр</w:t>
      </w:r>
      <w:r w:rsidR="00D022F0">
        <w:rPr>
          <w:rFonts w:ascii="Times New Roman" w:hAnsi="Times New Roman"/>
          <w:sz w:val="28"/>
          <w:szCs w:val="28"/>
          <w:lang w:eastAsia="ru-RU"/>
        </w:rPr>
        <w:t xml:space="preserve">актики контрольного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органа</w:t>
      </w:r>
      <w:r w:rsidR="00D022F0">
        <w:rPr>
          <w:rFonts w:ascii="Times New Roman" w:hAnsi="Times New Roman"/>
          <w:sz w:val="28"/>
          <w:szCs w:val="28"/>
          <w:lang w:eastAsia="ru-RU"/>
        </w:rPr>
        <w:t xml:space="preserve"> (при наличии данного вида профилактических меро</w:t>
      </w:r>
      <w:r w:rsidR="00882053">
        <w:rPr>
          <w:rFonts w:ascii="Times New Roman" w:hAnsi="Times New Roman"/>
          <w:sz w:val="28"/>
          <w:szCs w:val="28"/>
          <w:lang w:eastAsia="ru-RU"/>
        </w:rPr>
        <w:t xml:space="preserve">приятий в положении о  муниципальном </w:t>
      </w:r>
      <w:r w:rsidR="00D022F0">
        <w:rPr>
          <w:rFonts w:ascii="Times New Roman" w:hAnsi="Times New Roman"/>
          <w:sz w:val="28"/>
          <w:szCs w:val="28"/>
          <w:lang w:eastAsia="ru-RU"/>
        </w:rPr>
        <w:t xml:space="preserve"> контроле)</w:t>
      </w:r>
      <w:r w:rsidR="00D022F0" w:rsidRPr="00B64256">
        <w:rPr>
          <w:rFonts w:ascii="Times New Roman" w:hAnsi="Times New Roman"/>
          <w:sz w:val="28"/>
          <w:szCs w:val="28"/>
          <w:lang w:eastAsia="ru-RU"/>
        </w:rPr>
        <w:t>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022F0">
        <w:rPr>
          <w:rFonts w:ascii="Times New Roman" w:hAnsi="Times New Roman"/>
          <w:sz w:val="28"/>
          <w:szCs w:val="28"/>
          <w:lang w:eastAsia="ru-RU"/>
        </w:rPr>
        <w:t xml:space="preserve">доклады о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муниципальном контроле;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lastRenderedPageBreak/>
        <w:t>требований, и информацию о декларациях соблюдения обязательных требований, представленных контролируемыми лицами</w:t>
      </w:r>
      <w:r w:rsidR="00D022F0">
        <w:rPr>
          <w:rFonts w:ascii="Times New Roman" w:hAnsi="Times New Roman"/>
          <w:sz w:val="28"/>
          <w:szCs w:val="28"/>
          <w:lang w:eastAsia="ru-RU"/>
        </w:rPr>
        <w:t xml:space="preserve"> (при наличии данного вида профилактических мероп</w:t>
      </w:r>
      <w:r w:rsidR="00882053">
        <w:rPr>
          <w:rFonts w:ascii="Times New Roman" w:hAnsi="Times New Roman"/>
          <w:sz w:val="28"/>
          <w:szCs w:val="28"/>
          <w:lang w:eastAsia="ru-RU"/>
        </w:rPr>
        <w:t xml:space="preserve">риятий в положении о  муниципальном </w:t>
      </w:r>
      <w:r w:rsidR="00D022F0">
        <w:rPr>
          <w:rFonts w:ascii="Times New Roman" w:hAnsi="Times New Roman"/>
          <w:sz w:val="28"/>
          <w:szCs w:val="28"/>
          <w:lang w:eastAsia="ru-RU"/>
        </w:rPr>
        <w:t>контроле)</w:t>
      </w:r>
      <w:r w:rsidR="00D022F0" w:rsidRPr="00B64256">
        <w:rPr>
          <w:rFonts w:ascii="Times New Roman" w:hAnsi="Times New Roman"/>
          <w:sz w:val="28"/>
          <w:szCs w:val="28"/>
          <w:lang w:eastAsia="ru-RU"/>
        </w:rPr>
        <w:t>;</w:t>
      </w:r>
    </w:p>
    <w:p w:rsid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D022F0" w:rsidRDefault="00D022F0" w:rsidP="00372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Размещение информации проводится по мере необходимости. Срок размещения доклада о муниципальном контроле</w:t>
      </w:r>
      <w:r w:rsidR="009565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– до 15 марта года, следующего за отчетным годом.</w:t>
      </w:r>
    </w:p>
    <w:p w:rsidR="00873B3F" w:rsidRPr="00873B3F" w:rsidRDefault="00372766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3B3F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873B3F" w:rsidRPr="00873B3F">
        <w:rPr>
          <w:rFonts w:ascii="Times New Roman" w:hAnsi="Times New Roman"/>
          <w:b/>
          <w:sz w:val="28"/>
          <w:szCs w:val="28"/>
          <w:lang w:eastAsia="ru-RU"/>
        </w:rPr>
        <w:t xml:space="preserve"> Консультирование.</w:t>
      </w:r>
    </w:p>
    <w:p w:rsidR="00873B3F" w:rsidRDefault="00372766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B3F">
        <w:rPr>
          <w:rFonts w:ascii="Times New Roman" w:hAnsi="Times New Roman"/>
          <w:sz w:val="28"/>
          <w:szCs w:val="28"/>
          <w:lang w:eastAsia="ru-RU"/>
        </w:rPr>
        <w:t>Органом, который</w:t>
      </w:r>
      <w:r w:rsidR="00873B3F" w:rsidRPr="00873B3F">
        <w:rPr>
          <w:rFonts w:ascii="Times New Roman" w:hAnsi="Times New Roman"/>
          <w:sz w:val="28"/>
          <w:szCs w:val="28"/>
          <w:lang w:eastAsia="ru-RU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</w:t>
      </w:r>
      <w:r w:rsidR="00873B3F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CC04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B3F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9565C0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благоустройства) является Администрация</w:t>
      </w:r>
      <w:r w:rsidR="00873B3F">
        <w:rPr>
          <w:rFonts w:ascii="Times New Roman" w:hAnsi="Times New Roman"/>
          <w:sz w:val="28"/>
          <w:szCs w:val="28"/>
          <w:lang w:eastAsia="ru-RU"/>
        </w:rPr>
        <w:t>.</w:t>
      </w:r>
    </w:p>
    <w:p w:rsidR="002F2342" w:rsidRDefault="002F2342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Консультирование осуществляе</w:t>
      </w:r>
      <w:r w:rsidR="00D4699E">
        <w:rPr>
          <w:rFonts w:ascii="Times New Roman" w:hAnsi="Times New Roman"/>
          <w:sz w:val="28"/>
          <w:szCs w:val="28"/>
          <w:lang w:eastAsia="ru-RU"/>
        </w:rPr>
        <w:t>тся по обращениям в течение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73B3F" w:rsidRP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873B3F" w:rsidRP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Консультирование может осуществляться должностным лицом контрольного 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73B3F" w:rsidRP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</w:t>
      </w:r>
      <w:r>
        <w:rPr>
          <w:rFonts w:ascii="Times New Roman" w:hAnsi="Times New Roman"/>
          <w:sz w:val="28"/>
          <w:szCs w:val="28"/>
          <w:lang w:eastAsia="ru-RU"/>
        </w:rPr>
        <w:t xml:space="preserve"> виде контроля.</w:t>
      </w:r>
    </w:p>
    <w:p w:rsidR="00873B3F" w:rsidRP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Контролируемое лицо вправе направить запрос о предоставлении письменного ответа в сроки, установленные Федеральным законом от 2 мая 2006 года N 59-ФЗ "О порядке рассмотрения обращений граждан Российской Федерации".</w:t>
      </w:r>
    </w:p>
    <w:p w:rsidR="00873B3F" w:rsidRP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73B3F" w:rsidRP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</w:t>
      </w:r>
      <w:r>
        <w:rPr>
          <w:rFonts w:ascii="Times New Roman" w:hAnsi="Times New Roman"/>
          <w:sz w:val="28"/>
          <w:szCs w:val="28"/>
          <w:lang w:eastAsia="ru-RU"/>
        </w:rPr>
        <w:t xml:space="preserve">етного контрольного </w:t>
      </w:r>
      <w:r w:rsidRPr="00873B3F">
        <w:rPr>
          <w:rFonts w:ascii="Times New Roman" w:hAnsi="Times New Roman"/>
          <w:sz w:val="28"/>
          <w:szCs w:val="28"/>
          <w:lang w:eastAsia="ru-RU"/>
        </w:rPr>
        <w:t xml:space="preserve"> мероприятия, решений и (или) действий должностн</w:t>
      </w:r>
      <w:r>
        <w:rPr>
          <w:rFonts w:ascii="Times New Roman" w:hAnsi="Times New Roman"/>
          <w:sz w:val="28"/>
          <w:szCs w:val="28"/>
          <w:lang w:eastAsia="ru-RU"/>
        </w:rPr>
        <w:t>ых лиц контрольного</w:t>
      </w:r>
      <w:r w:rsidRPr="00873B3F">
        <w:rPr>
          <w:rFonts w:ascii="Times New Roman" w:hAnsi="Times New Roman"/>
          <w:sz w:val="28"/>
          <w:szCs w:val="28"/>
          <w:lang w:eastAsia="ru-RU"/>
        </w:rPr>
        <w:t xml:space="preserve"> органа, иных учас</w:t>
      </w:r>
      <w:r>
        <w:rPr>
          <w:rFonts w:ascii="Times New Roman" w:hAnsi="Times New Roman"/>
          <w:sz w:val="28"/>
          <w:szCs w:val="28"/>
          <w:lang w:eastAsia="ru-RU"/>
        </w:rPr>
        <w:t xml:space="preserve">тников контрольного </w:t>
      </w:r>
      <w:r w:rsidRPr="00873B3F">
        <w:rPr>
          <w:rFonts w:ascii="Times New Roman" w:hAnsi="Times New Roman"/>
          <w:sz w:val="28"/>
          <w:szCs w:val="28"/>
          <w:lang w:eastAsia="ru-RU"/>
        </w:rPr>
        <w:t xml:space="preserve"> мероприятия, а также результаты проведенных в рамках контрольного  мероприятия экспертизы, испытаний.</w:t>
      </w:r>
    </w:p>
    <w:p w:rsidR="00873B3F" w:rsidRP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Информация, ставшая известной должностном</w:t>
      </w:r>
      <w:r>
        <w:rPr>
          <w:rFonts w:ascii="Times New Roman" w:hAnsi="Times New Roman"/>
          <w:sz w:val="28"/>
          <w:szCs w:val="28"/>
          <w:lang w:eastAsia="ru-RU"/>
        </w:rPr>
        <w:t xml:space="preserve">у лицу контрольного </w:t>
      </w:r>
      <w:r w:rsidRPr="00873B3F">
        <w:rPr>
          <w:rFonts w:ascii="Times New Roman" w:hAnsi="Times New Roman"/>
          <w:sz w:val="28"/>
          <w:szCs w:val="28"/>
          <w:lang w:eastAsia="ru-RU"/>
        </w:rPr>
        <w:t xml:space="preserve"> органа в ходе консультирования, не может исполь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зоваться контрольным </w:t>
      </w:r>
      <w:r w:rsidRPr="00873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B3F">
        <w:rPr>
          <w:rFonts w:ascii="Times New Roman" w:hAnsi="Times New Roman"/>
          <w:sz w:val="28"/>
          <w:szCs w:val="28"/>
          <w:lang w:eastAsia="ru-RU"/>
        </w:rPr>
        <w:lastRenderedPageBreak/>
        <w:t>органом в целях оценки контролируемого лица по вопросам соблюдения обязательных требований.</w:t>
      </w:r>
    </w:p>
    <w:p w:rsidR="00873B3F" w:rsidRP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Контрольные </w:t>
      </w:r>
      <w:r w:rsidRPr="00873B3F">
        <w:rPr>
          <w:rFonts w:ascii="Times New Roman" w:hAnsi="Times New Roman"/>
          <w:sz w:val="28"/>
          <w:szCs w:val="28"/>
          <w:lang w:eastAsia="ru-RU"/>
        </w:rPr>
        <w:t xml:space="preserve"> органы осуществляют учет консультирований.</w:t>
      </w:r>
    </w:p>
    <w:p w:rsidR="00372766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</w:t>
      </w:r>
      <w:r>
        <w:rPr>
          <w:rFonts w:ascii="Times New Roman" w:hAnsi="Times New Roman"/>
          <w:sz w:val="28"/>
          <w:szCs w:val="28"/>
          <w:lang w:eastAsia="ru-RU"/>
        </w:rPr>
        <w:t>м сайте контрольного</w:t>
      </w:r>
      <w:r w:rsidRPr="00873B3F">
        <w:rPr>
          <w:rFonts w:ascii="Times New Roman" w:hAnsi="Times New Roman"/>
          <w:sz w:val="28"/>
          <w:szCs w:val="28"/>
          <w:lang w:eastAsia="ru-RU"/>
        </w:rPr>
        <w:t xml:space="preserve"> органа в сети "Интернет" письменного разъяснения, подписанного уполномоченным должностным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лицом контрольного </w:t>
      </w:r>
      <w:r w:rsidRPr="00873B3F">
        <w:rPr>
          <w:rFonts w:ascii="Times New Roman" w:hAnsi="Times New Roman"/>
          <w:sz w:val="28"/>
          <w:szCs w:val="28"/>
          <w:lang w:eastAsia="ru-RU"/>
        </w:rPr>
        <w:t xml:space="preserve"> органа.</w:t>
      </w:r>
    </w:p>
    <w:p w:rsidR="00BA3915" w:rsidRDefault="00BA3915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3915" w:rsidRDefault="00BA3915" w:rsidP="00BA39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:rsidR="00BA3915" w:rsidRDefault="00BA3915" w:rsidP="00BA39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3915" w:rsidRDefault="00BA3915" w:rsidP="00BA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A7AFD">
        <w:rPr>
          <w:rFonts w:ascii="Times New Roman" w:hAnsi="Times New Roman"/>
          <w:sz w:val="28"/>
          <w:szCs w:val="28"/>
          <w:lang w:eastAsia="ru-RU"/>
        </w:rPr>
        <w:t>Показателем результативности программы профилактики является осуществление профилактических мероприятий в полном объеме, в установленные  сроки.</w:t>
      </w:r>
    </w:p>
    <w:p w:rsidR="00BA7AFD" w:rsidRDefault="00BA7AFD" w:rsidP="00BA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Показателем эффективности программы профилактики является снижение количества нарушений </w:t>
      </w:r>
      <w:r>
        <w:rPr>
          <w:rFonts w:ascii="Times New Roman" w:hAnsi="Times New Roman"/>
          <w:sz w:val="28"/>
          <w:szCs w:val="28"/>
        </w:rPr>
        <w:t xml:space="preserve">юридическими лицами, индивидуальными предпринимателями, гражданами обязательных требований </w:t>
      </w:r>
      <w:r w:rsidR="009565C0">
        <w:rPr>
          <w:rFonts w:ascii="Times New Roman" w:hAnsi="Times New Roman"/>
          <w:sz w:val="28"/>
          <w:szCs w:val="28"/>
        </w:rPr>
        <w:t xml:space="preserve">правил благоустройства на территории </w:t>
      </w:r>
      <w:r w:rsidR="006F2BA8" w:rsidRPr="00E01A4B">
        <w:rPr>
          <w:rFonts w:ascii="Times New Roman" w:hAnsi="Times New Roman"/>
          <w:sz w:val="28"/>
          <w:szCs w:val="28"/>
        </w:rPr>
        <w:t xml:space="preserve">Увалобитиинского </w:t>
      </w:r>
      <w:r w:rsidR="009565C0" w:rsidRPr="00E01A4B">
        <w:rPr>
          <w:rFonts w:ascii="Times New Roman" w:hAnsi="Times New Roman"/>
          <w:sz w:val="28"/>
          <w:szCs w:val="28"/>
        </w:rPr>
        <w:t>с</w:t>
      </w:r>
      <w:r w:rsidR="009565C0">
        <w:rPr>
          <w:rFonts w:ascii="Times New Roman" w:hAnsi="Times New Roman"/>
          <w:sz w:val="28"/>
          <w:szCs w:val="28"/>
        </w:rPr>
        <w:t>ельского поселения Саргатского муниципального района Омской области.</w:t>
      </w:r>
    </w:p>
    <w:p w:rsidR="00B64256" w:rsidRPr="00B64256" w:rsidRDefault="00B64256" w:rsidP="00D02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</w:p>
    <w:p w:rsidR="00F3283B" w:rsidRPr="00F14292" w:rsidRDefault="00F3283B" w:rsidP="00F14292">
      <w:pPr>
        <w:spacing w:after="0" w:line="240" w:lineRule="auto"/>
        <w:rPr>
          <w:sz w:val="2"/>
          <w:szCs w:val="2"/>
        </w:rPr>
      </w:pPr>
    </w:p>
    <w:sectPr w:rsidR="00F3283B" w:rsidRPr="00F14292" w:rsidSect="00C43569"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74" w:rsidRDefault="00AE1574" w:rsidP="00F868CF">
      <w:pPr>
        <w:spacing w:after="0" w:line="240" w:lineRule="auto"/>
      </w:pPr>
      <w:r>
        <w:separator/>
      </w:r>
    </w:p>
  </w:endnote>
  <w:endnote w:type="continuationSeparator" w:id="0">
    <w:p w:rsidR="00AE1574" w:rsidRDefault="00AE1574" w:rsidP="00F8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74" w:rsidRDefault="00AE1574" w:rsidP="00F868CF">
      <w:pPr>
        <w:spacing w:after="0" w:line="240" w:lineRule="auto"/>
      </w:pPr>
      <w:r>
        <w:separator/>
      </w:r>
    </w:p>
  </w:footnote>
  <w:footnote w:type="continuationSeparator" w:id="0">
    <w:p w:rsidR="00AE1574" w:rsidRDefault="00AE1574" w:rsidP="00F8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2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 w:val="0"/>
      </w:rPr>
    </w:lvl>
  </w:abstractNum>
  <w:abstractNum w:abstractNumId="1" w15:restartNumberingAfterBreak="0">
    <w:nsid w:val="31391E32"/>
    <w:multiLevelType w:val="multilevel"/>
    <w:tmpl w:val="25BE52C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cs="Times New Roman" w:hint="default"/>
        <w:b w:val="0"/>
      </w:rPr>
    </w:lvl>
  </w:abstractNum>
  <w:abstractNum w:abstractNumId="2" w15:restartNumberingAfterBreak="0">
    <w:nsid w:val="32CE379D"/>
    <w:multiLevelType w:val="hybridMultilevel"/>
    <w:tmpl w:val="840657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55953D3"/>
    <w:multiLevelType w:val="multilevel"/>
    <w:tmpl w:val="983018B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4" w15:restartNumberingAfterBreak="0">
    <w:nsid w:val="40570405"/>
    <w:multiLevelType w:val="multilevel"/>
    <w:tmpl w:val="A1385BF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 w:val="0"/>
      </w:rPr>
    </w:lvl>
  </w:abstractNum>
  <w:abstractNum w:abstractNumId="5" w15:restartNumberingAfterBreak="0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 w15:restartNumberingAfterBreak="0">
    <w:nsid w:val="533730C9"/>
    <w:multiLevelType w:val="hybridMultilevel"/>
    <w:tmpl w:val="3664041C"/>
    <w:lvl w:ilvl="0" w:tplc="3EB2BA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568C7E33"/>
    <w:multiLevelType w:val="hybridMultilevel"/>
    <w:tmpl w:val="6D84EF42"/>
    <w:lvl w:ilvl="0" w:tplc="A3A6A9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1E36EF3"/>
    <w:multiLevelType w:val="multilevel"/>
    <w:tmpl w:val="2E828AF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71F752EF"/>
    <w:multiLevelType w:val="hybridMultilevel"/>
    <w:tmpl w:val="42E2664C"/>
    <w:lvl w:ilvl="0" w:tplc="28965D8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1EF"/>
    <w:rsid w:val="00005D57"/>
    <w:rsid w:val="00006BC1"/>
    <w:rsid w:val="00006F9D"/>
    <w:rsid w:val="000128EF"/>
    <w:rsid w:val="000167FB"/>
    <w:rsid w:val="00016A8F"/>
    <w:rsid w:val="00020572"/>
    <w:rsid w:val="000245EF"/>
    <w:rsid w:val="00032E69"/>
    <w:rsid w:val="00033FF3"/>
    <w:rsid w:val="000340F9"/>
    <w:rsid w:val="00042B19"/>
    <w:rsid w:val="00044820"/>
    <w:rsid w:val="0004629A"/>
    <w:rsid w:val="000545DA"/>
    <w:rsid w:val="000701BF"/>
    <w:rsid w:val="00070D6C"/>
    <w:rsid w:val="00085B2E"/>
    <w:rsid w:val="0009607F"/>
    <w:rsid w:val="000A58D7"/>
    <w:rsid w:val="000A628D"/>
    <w:rsid w:val="000C1DC0"/>
    <w:rsid w:val="000C6FAE"/>
    <w:rsid w:val="000C74B4"/>
    <w:rsid w:val="000D6055"/>
    <w:rsid w:val="000E4A9F"/>
    <w:rsid w:val="00105BC0"/>
    <w:rsid w:val="0011433D"/>
    <w:rsid w:val="00121012"/>
    <w:rsid w:val="00132D8C"/>
    <w:rsid w:val="00142467"/>
    <w:rsid w:val="001517EC"/>
    <w:rsid w:val="0015330E"/>
    <w:rsid w:val="00177505"/>
    <w:rsid w:val="00186314"/>
    <w:rsid w:val="001A6434"/>
    <w:rsid w:val="001B449D"/>
    <w:rsid w:val="001C60BE"/>
    <w:rsid w:val="001C69EB"/>
    <w:rsid w:val="001D55CA"/>
    <w:rsid w:val="001F4ED5"/>
    <w:rsid w:val="001F500E"/>
    <w:rsid w:val="001F6E6A"/>
    <w:rsid w:val="00214FB5"/>
    <w:rsid w:val="00215008"/>
    <w:rsid w:val="002152BB"/>
    <w:rsid w:val="002412DE"/>
    <w:rsid w:val="0024137F"/>
    <w:rsid w:val="00241885"/>
    <w:rsid w:val="0024490E"/>
    <w:rsid w:val="002461EE"/>
    <w:rsid w:val="0025185C"/>
    <w:rsid w:val="00252BD5"/>
    <w:rsid w:val="00255A43"/>
    <w:rsid w:val="00261089"/>
    <w:rsid w:val="002640E8"/>
    <w:rsid w:val="002715F0"/>
    <w:rsid w:val="002717CC"/>
    <w:rsid w:val="002737D7"/>
    <w:rsid w:val="002802BA"/>
    <w:rsid w:val="00282D65"/>
    <w:rsid w:val="0029578B"/>
    <w:rsid w:val="00296B82"/>
    <w:rsid w:val="002A1BFB"/>
    <w:rsid w:val="002B593D"/>
    <w:rsid w:val="002F2342"/>
    <w:rsid w:val="00302288"/>
    <w:rsid w:val="00305013"/>
    <w:rsid w:val="0031003C"/>
    <w:rsid w:val="00311CDA"/>
    <w:rsid w:val="003176DC"/>
    <w:rsid w:val="00326245"/>
    <w:rsid w:val="00327F59"/>
    <w:rsid w:val="00332FAC"/>
    <w:rsid w:val="00343726"/>
    <w:rsid w:val="00347B30"/>
    <w:rsid w:val="00354F9A"/>
    <w:rsid w:val="00372766"/>
    <w:rsid w:val="00394A36"/>
    <w:rsid w:val="003A1FF7"/>
    <w:rsid w:val="003B00AF"/>
    <w:rsid w:val="003B21E8"/>
    <w:rsid w:val="003C25EA"/>
    <w:rsid w:val="003D2ED9"/>
    <w:rsid w:val="003E129F"/>
    <w:rsid w:val="003E1A59"/>
    <w:rsid w:val="003E2896"/>
    <w:rsid w:val="003E3829"/>
    <w:rsid w:val="003E39D0"/>
    <w:rsid w:val="00406C74"/>
    <w:rsid w:val="004139E1"/>
    <w:rsid w:val="004222BD"/>
    <w:rsid w:val="00423B16"/>
    <w:rsid w:val="00432264"/>
    <w:rsid w:val="004326B1"/>
    <w:rsid w:val="00432C26"/>
    <w:rsid w:val="004402B3"/>
    <w:rsid w:val="00442348"/>
    <w:rsid w:val="00452363"/>
    <w:rsid w:val="00460167"/>
    <w:rsid w:val="00461557"/>
    <w:rsid w:val="00465FB2"/>
    <w:rsid w:val="00473392"/>
    <w:rsid w:val="00484CBA"/>
    <w:rsid w:val="00491016"/>
    <w:rsid w:val="004910EB"/>
    <w:rsid w:val="004B3C4F"/>
    <w:rsid w:val="004B5ACD"/>
    <w:rsid w:val="004C2088"/>
    <w:rsid w:val="004C2A4A"/>
    <w:rsid w:val="004C39BD"/>
    <w:rsid w:val="004D4252"/>
    <w:rsid w:val="004E0268"/>
    <w:rsid w:val="004E0565"/>
    <w:rsid w:val="004F225E"/>
    <w:rsid w:val="00500622"/>
    <w:rsid w:val="00502C7F"/>
    <w:rsid w:val="00506788"/>
    <w:rsid w:val="00510C51"/>
    <w:rsid w:val="0053296F"/>
    <w:rsid w:val="00536F27"/>
    <w:rsid w:val="005423DA"/>
    <w:rsid w:val="00542435"/>
    <w:rsid w:val="005445B4"/>
    <w:rsid w:val="00547D17"/>
    <w:rsid w:val="00550C86"/>
    <w:rsid w:val="00562573"/>
    <w:rsid w:val="00564234"/>
    <w:rsid w:val="00565330"/>
    <w:rsid w:val="00566AD0"/>
    <w:rsid w:val="00576E39"/>
    <w:rsid w:val="005839D3"/>
    <w:rsid w:val="005943ED"/>
    <w:rsid w:val="005A1872"/>
    <w:rsid w:val="005A2CD8"/>
    <w:rsid w:val="005A3C17"/>
    <w:rsid w:val="005A53FC"/>
    <w:rsid w:val="005A5BF2"/>
    <w:rsid w:val="005A60C8"/>
    <w:rsid w:val="005B0997"/>
    <w:rsid w:val="005C53EB"/>
    <w:rsid w:val="005C58E1"/>
    <w:rsid w:val="005D42E5"/>
    <w:rsid w:val="005E17F6"/>
    <w:rsid w:val="005F20CA"/>
    <w:rsid w:val="006007C6"/>
    <w:rsid w:val="00602B51"/>
    <w:rsid w:val="006100BB"/>
    <w:rsid w:val="0063067F"/>
    <w:rsid w:val="00642783"/>
    <w:rsid w:val="00647FAF"/>
    <w:rsid w:val="0067761F"/>
    <w:rsid w:val="006A2E02"/>
    <w:rsid w:val="006A47A3"/>
    <w:rsid w:val="006C25C8"/>
    <w:rsid w:val="006D64FE"/>
    <w:rsid w:val="006E20CE"/>
    <w:rsid w:val="006E5C79"/>
    <w:rsid w:val="006F27BF"/>
    <w:rsid w:val="006F2BA8"/>
    <w:rsid w:val="0071072C"/>
    <w:rsid w:val="00712C3D"/>
    <w:rsid w:val="00720AE6"/>
    <w:rsid w:val="007221EF"/>
    <w:rsid w:val="007366EC"/>
    <w:rsid w:val="00752B3C"/>
    <w:rsid w:val="00754A3C"/>
    <w:rsid w:val="00757753"/>
    <w:rsid w:val="00761347"/>
    <w:rsid w:val="00774C4C"/>
    <w:rsid w:val="00785A3E"/>
    <w:rsid w:val="00786629"/>
    <w:rsid w:val="007920E1"/>
    <w:rsid w:val="007A4C77"/>
    <w:rsid w:val="007B0651"/>
    <w:rsid w:val="007C0835"/>
    <w:rsid w:val="007C0DFA"/>
    <w:rsid w:val="007C6DC2"/>
    <w:rsid w:val="007D081C"/>
    <w:rsid w:val="007D754D"/>
    <w:rsid w:val="007E220C"/>
    <w:rsid w:val="007F2952"/>
    <w:rsid w:val="007F37F9"/>
    <w:rsid w:val="007F687D"/>
    <w:rsid w:val="007F7BDE"/>
    <w:rsid w:val="0081510B"/>
    <w:rsid w:val="00823922"/>
    <w:rsid w:val="0083692C"/>
    <w:rsid w:val="008430B9"/>
    <w:rsid w:val="00852FDC"/>
    <w:rsid w:val="00873B3F"/>
    <w:rsid w:val="00881E09"/>
    <w:rsid w:val="00882053"/>
    <w:rsid w:val="0088585B"/>
    <w:rsid w:val="00892253"/>
    <w:rsid w:val="00897534"/>
    <w:rsid w:val="008D1BC4"/>
    <w:rsid w:val="008D3437"/>
    <w:rsid w:val="008D676D"/>
    <w:rsid w:val="008E1D4D"/>
    <w:rsid w:val="008F1B47"/>
    <w:rsid w:val="008F38BB"/>
    <w:rsid w:val="00905500"/>
    <w:rsid w:val="009103CE"/>
    <w:rsid w:val="00910491"/>
    <w:rsid w:val="00912DDC"/>
    <w:rsid w:val="00923AA1"/>
    <w:rsid w:val="00924440"/>
    <w:rsid w:val="00931E98"/>
    <w:rsid w:val="00933389"/>
    <w:rsid w:val="0094133F"/>
    <w:rsid w:val="009417C0"/>
    <w:rsid w:val="009445FD"/>
    <w:rsid w:val="0095089D"/>
    <w:rsid w:val="009565C0"/>
    <w:rsid w:val="00971594"/>
    <w:rsid w:val="00974E97"/>
    <w:rsid w:val="009755AD"/>
    <w:rsid w:val="009854D0"/>
    <w:rsid w:val="00993751"/>
    <w:rsid w:val="00996100"/>
    <w:rsid w:val="00996D59"/>
    <w:rsid w:val="009A31CA"/>
    <w:rsid w:val="009B4D29"/>
    <w:rsid w:val="009B5211"/>
    <w:rsid w:val="009B658C"/>
    <w:rsid w:val="009C5DE0"/>
    <w:rsid w:val="009E31B8"/>
    <w:rsid w:val="009E3BBD"/>
    <w:rsid w:val="009E5F98"/>
    <w:rsid w:val="009F29C9"/>
    <w:rsid w:val="009F6D56"/>
    <w:rsid w:val="00A06D50"/>
    <w:rsid w:val="00A26E7E"/>
    <w:rsid w:val="00A272EA"/>
    <w:rsid w:val="00A50D3F"/>
    <w:rsid w:val="00A60B07"/>
    <w:rsid w:val="00A61265"/>
    <w:rsid w:val="00A645CA"/>
    <w:rsid w:val="00A65322"/>
    <w:rsid w:val="00A66383"/>
    <w:rsid w:val="00A66B59"/>
    <w:rsid w:val="00A6783E"/>
    <w:rsid w:val="00A70143"/>
    <w:rsid w:val="00A753BA"/>
    <w:rsid w:val="00A77F96"/>
    <w:rsid w:val="00A927DE"/>
    <w:rsid w:val="00A9540E"/>
    <w:rsid w:val="00AB7DD7"/>
    <w:rsid w:val="00AC0216"/>
    <w:rsid w:val="00AC744F"/>
    <w:rsid w:val="00AD67E6"/>
    <w:rsid w:val="00AE1574"/>
    <w:rsid w:val="00AE271D"/>
    <w:rsid w:val="00AF1F4A"/>
    <w:rsid w:val="00B023B5"/>
    <w:rsid w:val="00B1502B"/>
    <w:rsid w:val="00B20C98"/>
    <w:rsid w:val="00B331A4"/>
    <w:rsid w:val="00B3745A"/>
    <w:rsid w:val="00B4352C"/>
    <w:rsid w:val="00B44A42"/>
    <w:rsid w:val="00B53648"/>
    <w:rsid w:val="00B64256"/>
    <w:rsid w:val="00B75A6A"/>
    <w:rsid w:val="00B75E70"/>
    <w:rsid w:val="00B82EEB"/>
    <w:rsid w:val="00BA3915"/>
    <w:rsid w:val="00BA7AFD"/>
    <w:rsid w:val="00BB05CF"/>
    <w:rsid w:val="00BB6F3E"/>
    <w:rsid w:val="00BD2C12"/>
    <w:rsid w:val="00BD6B19"/>
    <w:rsid w:val="00BE0CCF"/>
    <w:rsid w:val="00BE1FEA"/>
    <w:rsid w:val="00BE2DC5"/>
    <w:rsid w:val="00BF3651"/>
    <w:rsid w:val="00C018ED"/>
    <w:rsid w:val="00C05530"/>
    <w:rsid w:val="00C05AA4"/>
    <w:rsid w:val="00C06489"/>
    <w:rsid w:val="00C10DC9"/>
    <w:rsid w:val="00C15D8A"/>
    <w:rsid w:val="00C22AE5"/>
    <w:rsid w:val="00C43569"/>
    <w:rsid w:val="00C47338"/>
    <w:rsid w:val="00C72CE2"/>
    <w:rsid w:val="00C73661"/>
    <w:rsid w:val="00C94007"/>
    <w:rsid w:val="00CA3AB9"/>
    <w:rsid w:val="00CB218A"/>
    <w:rsid w:val="00CB498A"/>
    <w:rsid w:val="00CC048F"/>
    <w:rsid w:val="00CC5FFB"/>
    <w:rsid w:val="00CC75D9"/>
    <w:rsid w:val="00CD2EDD"/>
    <w:rsid w:val="00CD78CA"/>
    <w:rsid w:val="00CD7EA4"/>
    <w:rsid w:val="00CE1BE6"/>
    <w:rsid w:val="00CE7FC2"/>
    <w:rsid w:val="00CF02CD"/>
    <w:rsid w:val="00CF1072"/>
    <w:rsid w:val="00CF4CA1"/>
    <w:rsid w:val="00D02272"/>
    <w:rsid w:val="00D022F0"/>
    <w:rsid w:val="00D05794"/>
    <w:rsid w:val="00D05CAB"/>
    <w:rsid w:val="00D13241"/>
    <w:rsid w:val="00D15B17"/>
    <w:rsid w:val="00D17E6A"/>
    <w:rsid w:val="00D31529"/>
    <w:rsid w:val="00D4083D"/>
    <w:rsid w:val="00D442E2"/>
    <w:rsid w:val="00D4697A"/>
    <w:rsid w:val="00D4699E"/>
    <w:rsid w:val="00D55954"/>
    <w:rsid w:val="00D572F8"/>
    <w:rsid w:val="00D63581"/>
    <w:rsid w:val="00D71869"/>
    <w:rsid w:val="00D74CDE"/>
    <w:rsid w:val="00D86160"/>
    <w:rsid w:val="00D97E44"/>
    <w:rsid w:val="00DB14B8"/>
    <w:rsid w:val="00DB7466"/>
    <w:rsid w:val="00DC083A"/>
    <w:rsid w:val="00DC346E"/>
    <w:rsid w:val="00DC4C49"/>
    <w:rsid w:val="00DD5105"/>
    <w:rsid w:val="00DE2E24"/>
    <w:rsid w:val="00DE6E69"/>
    <w:rsid w:val="00DE7AB5"/>
    <w:rsid w:val="00DF4034"/>
    <w:rsid w:val="00E00250"/>
    <w:rsid w:val="00E01A4B"/>
    <w:rsid w:val="00E0536B"/>
    <w:rsid w:val="00E07F62"/>
    <w:rsid w:val="00E107F9"/>
    <w:rsid w:val="00E114B0"/>
    <w:rsid w:val="00E13132"/>
    <w:rsid w:val="00E1717F"/>
    <w:rsid w:val="00E35776"/>
    <w:rsid w:val="00E3728E"/>
    <w:rsid w:val="00E403E2"/>
    <w:rsid w:val="00E410DC"/>
    <w:rsid w:val="00E44314"/>
    <w:rsid w:val="00E47FEC"/>
    <w:rsid w:val="00E62BB0"/>
    <w:rsid w:val="00E677A4"/>
    <w:rsid w:val="00E720FE"/>
    <w:rsid w:val="00E829FB"/>
    <w:rsid w:val="00EB4FAC"/>
    <w:rsid w:val="00EC0FA6"/>
    <w:rsid w:val="00EC3E22"/>
    <w:rsid w:val="00ED42EF"/>
    <w:rsid w:val="00F1129A"/>
    <w:rsid w:val="00F14292"/>
    <w:rsid w:val="00F16681"/>
    <w:rsid w:val="00F16E0A"/>
    <w:rsid w:val="00F25453"/>
    <w:rsid w:val="00F3283B"/>
    <w:rsid w:val="00F35822"/>
    <w:rsid w:val="00F43AE9"/>
    <w:rsid w:val="00F456DB"/>
    <w:rsid w:val="00F46411"/>
    <w:rsid w:val="00F57CA1"/>
    <w:rsid w:val="00F67255"/>
    <w:rsid w:val="00F67ED9"/>
    <w:rsid w:val="00F8132A"/>
    <w:rsid w:val="00F868CF"/>
    <w:rsid w:val="00F95777"/>
    <w:rsid w:val="00F97B9F"/>
    <w:rsid w:val="00FB6411"/>
    <w:rsid w:val="00FC4C5D"/>
    <w:rsid w:val="00FD5F9C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68F97"/>
  <w15:docId w15:val="{73BC41DC-EF12-4648-A7D7-1BB73C4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3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5A6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755A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5A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9755AD"/>
    <w:rPr>
      <w:rFonts w:ascii="Cambria" w:hAnsi="Cambria" w:cs="Times New Roman"/>
      <w:i/>
      <w:iCs/>
      <w:color w:val="243F60"/>
    </w:rPr>
  </w:style>
  <w:style w:type="paragraph" w:customStyle="1" w:styleId="ConsPlusNormal">
    <w:name w:val="ConsPlusNormal"/>
    <w:uiPriority w:val="99"/>
    <w:rsid w:val="007221E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221E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7221E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DF4034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D4083D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99"/>
    <w:rsid w:val="00D4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23B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423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BE0CC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BE0CCF"/>
    <w:rPr>
      <w:rFonts w:ascii="Times New Roman" w:hAnsi="Times New Roman" w:cs="Times New Roman"/>
      <w:sz w:val="20"/>
      <w:szCs w:val="20"/>
    </w:rPr>
  </w:style>
  <w:style w:type="paragraph" w:styleId="a8">
    <w:name w:val="No Spacing"/>
    <w:link w:val="a9"/>
    <w:uiPriority w:val="99"/>
    <w:qFormat/>
    <w:rsid w:val="00D13241"/>
    <w:pPr>
      <w:spacing w:after="200" w:line="276" w:lineRule="auto"/>
    </w:pPr>
    <w:rPr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D13241"/>
    <w:rPr>
      <w:sz w:val="22"/>
      <w:lang w:eastAsia="ru-RU"/>
    </w:rPr>
  </w:style>
  <w:style w:type="table" w:customStyle="1" w:styleId="11">
    <w:name w:val="Сетка таблицы1"/>
    <w:uiPriority w:val="99"/>
    <w:rsid w:val="00E114B0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locked/>
    <w:rsid w:val="00C05530"/>
    <w:rPr>
      <w:rFonts w:ascii="Times New Roman" w:hAnsi="Times New Roman"/>
      <w:sz w:val="26"/>
      <w:shd w:val="clear" w:color="auto" w:fill="FFFFFF"/>
    </w:rPr>
  </w:style>
  <w:style w:type="paragraph" w:styleId="aa">
    <w:name w:val="Body Text"/>
    <w:basedOn w:val="a"/>
    <w:link w:val="12"/>
    <w:uiPriority w:val="99"/>
    <w:rsid w:val="00C05530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2">
    <w:name w:val="Основной текст Знак1"/>
    <w:link w:val="aa"/>
    <w:uiPriority w:val="99"/>
    <w:semiHidden/>
    <w:locked/>
    <w:rsid w:val="004E0268"/>
    <w:rPr>
      <w:rFonts w:cs="Times New Roman"/>
      <w:lang w:eastAsia="en-US"/>
    </w:rPr>
  </w:style>
  <w:style w:type="character" w:customStyle="1" w:styleId="ab">
    <w:name w:val="Основной текст Знак"/>
    <w:uiPriority w:val="99"/>
    <w:semiHidden/>
    <w:rsid w:val="00C05530"/>
    <w:rPr>
      <w:rFonts w:cs="Times New Roman"/>
    </w:rPr>
  </w:style>
  <w:style w:type="paragraph" w:styleId="ac">
    <w:name w:val="Normal (Web)"/>
    <w:basedOn w:val="a"/>
    <w:uiPriority w:val="99"/>
    <w:rsid w:val="00A06D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uiPriority w:val="99"/>
    <w:rsid w:val="00A60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F868CF"/>
    <w:rPr>
      <w:rFonts w:cs="Times New Roman"/>
    </w:rPr>
  </w:style>
  <w:style w:type="paragraph" w:styleId="af">
    <w:name w:val="footer"/>
    <w:basedOn w:val="a"/>
    <w:link w:val="af0"/>
    <w:uiPriority w:val="99"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F868CF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97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9755AD"/>
    <w:rPr>
      <w:rFonts w:ascii="Tahoma" w:hAnsi="Tahoma" w:cs="Tahoma"/>
      <w:sz w:val="16"/>
      <w:szCs w:val="16"/>
    </w:rPr>
  </w:style>
  <w:style w:type="paragraph" w:customStyle="1" w:styleId="13">
    <w:name w:val="Знак1 Знак Знак Знак"/>
    <w:basedOn w:val="a"/>
    <w:uiPriority w:val="99"/>
    <w:rsid w:val="00E1717F"/>
    <w:pPr>
      <w:widowControl w:val="0"/>
      <w:adjustRightInd w:val="0"/>
      <w:spacing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f3">
    <w:name w:val="Body Text Indent"/>
    <w:basedOn w:val="a"/>
    <w:link w:val="af4"/>
    <w:uiPriority w:val="99"/>
    <w:rsid w:val="0024490E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locked/>
    <w:rsid w:val="00E44314"/>
    <w:rPr>
      <w:rFonts w:cs="Times New Roman"/>
      <w:lang w:eastAsia="en-US"/>
    </w:rPr>
  </w:style>
  <w:style w:type="character" w:styleId="af5">
    <w:name w:val="Hyperlink"/>
    <w:uiPriority w:val="99"/>
    <w:rsid w:val="00BF36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alobitiinskoe-r52.gosweb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valobitiinskoe-r52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rgat.omsk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C8D4DB2132EC619F8A66FC2F243795FA4E8E15545BE61C0DB578D2295C9D2D443A0CCA51I7K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8203-7993-4C97-9CBF-0468560D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Пользователь</cp:lastModifiedBy>
  <cp:revision>17</cp:revision>
  <cp:lastPrinted>2023-12-13T03:06:00Z</cp:lastPrinted>
  <dcterms:created xsi:type="dcterms:W3CDTF">2023-09-13T05:05:00Z</dcterms:created>
  <dcterms:modified xsi:type="dcterms:W3CDTF">2024-12-10T10:16:00Z</dcterms:modified>
</cp:coreProperties>
</file>