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АДМИНИСТРАЦИЯ УВАЛОБИТИИНСКОГО СЕЛЬСКОГО ПОСЕЛЕНИЯ САРГАТСКОГО МУНИЦИПАЛЬНОГО РАЙОНА</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ОМСКОЙ ОБЛАСТИ</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b/>
          <w:bCs/>
          <w:sz w:val="32"/>
          <w:szCs w:val="32"/>
          <w:lang w:eastAsia="ru-RU"/>
        </w:rPr>
        <w:t>П О С Т А Н О В Л Е Н И Е</w:t>
      </w:r>
    </w:p>
    <w:p w:rsidR="00A34037" w:rsidRPr="00A34037" w:rsidRDefault="00A34037" w:rsidP="00A34037">
      <w:pPr>
        <w:spacing w:before="100" w:beforeAutospacing="1" w:after="100" w:afterAutospacing="1"/>
        <w:ind w:firstLine="425"/>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b/>
          <w:bCs/>
          <w:sz w:val="32"/>
          <w:szCs w:val="32"/>
          <w:lang w:eastAsia="ru-RU"/>
        </w:rPr>
        <w:t>от 04.09.2017 г. № 70</w:t>
      </w:r>
    </w:p>
    <w:p w:rsidR="00A34037" w:rsidRPr="00A34037" w:rsidRDefault="00A34037" w:rsidP="00A34037">
      <w:pPr>
        <w:spacing w:before="100" w:beforeAutospacing="1" w:after="100" w:afterAutospacing="1"/>
        <w:ind w:firstLine="425"/>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b/>
          <w:bCs/>
          <w:sz w:val="32"/>
          <w:szCs w:val="32"/>
          <w:lang w:eastAsia="ru-RU"/>
        </w:rPr>
        <w:t>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b/>
          <w:bCs/>
          <w:sz w:val="32"/>
          <w:szCs w:val="32"/>
          <w:lang w:eastAsia="ru-RU"/>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находящихся в муниципальной собственности, на кадастровом плане территории»</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b/>
          <w:bCs/>
          <w:sz w:val="32"/>
          <w:szCs w:val="32"/>
          <w:lang w:eastAsia="ru-RU"/>
        </w:rPr>
        <w:t>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(в редакции постановления </w:t>
      </w:r>
      <w:hyperlink r:id="rId6" w:tgtFrame="_blank" w:history="1">
        <w:r w:rsidRPr="00A34037">
          <w:rPr>
            <w:rFonts w:ascii="Times New Roman" w:eastAsia="Times New Roman" w:hAnsi="Times New Roman" w:cs="Times New Roman"/>
            <w:color w:val="0000FF"/>
            <w:sz w:val="24"/>
            <w:szCs w:val="24"/>
            <w:u w:val="single"/>
            <w:lang w:eastAsia="ru-RU"/>
          </w:rPr>
          <w:t>№ 23 от 25.04.2018</w:t>
        </w:r>
      </w:hyperlink>
      <w:r w:rsidRPr="00A34037">
        <w:rPr>
          <w:rFonts w:ascii="Times New Roman" w:eastAsia="Times New Roman" w:hAnsi="Times New Roman" w:cs="Times New Roman"/>
          <w:sz w:val="24"/>
          <w:szCs w:val="24"/>
          <w:lang w:eastAsia="ru-RU"/>
        </w:rPr>
        <w:t>)</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(в редакции постановления </w:t>
      </w:r>
      <w:hyperlink r:id="rId7" w:tgtFrame="_blank" w:history="1">
        <w:r w:rsidRPr="00A34037">
          <w:rPr>
            <w:rFonts w:ascii="Times New Roman" w:eastAsia="Times New Roman" w:hAnsi="Times New Roman" w:cs="Times New Roman"/>
            <w:color w:val="0000FF"/>
            <w:sz w:val="24"/>
            <w:szCs w:val="24"/>
            <w:u w:val="single"/>
            <w:lang w:eastAsia="ru-RU"/>
          </w:rPr>
          <w:t>№ 72 от 08.10.2018</w:t>
        </w:r>
      </w:hyperlink>
      <w:r w:rsidRPr="00A34037">
        <w:rPr>
          <w:rFonts w:ascii="Times New Roman" w:eastAsia="Times New Roman" w:hAnsi="Times New Roman" w:cs="Times New Roman"/>
          <w:sz w:val="24"/>
          <w:szCs w:val="24"/>
          <w:lang w:eastAsia="ru-RU"/>
        </w:rPr>
        <w:t>)</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(в редакции постановления </w:t>
      </w:r>
      <w:hyperlink r:id="rId8" w:tgtFrame="_blank" w:history="1">
        <w:r w:rsidRPr="00A34037">
          <w:rPr>
            <w:rFonts w:ascii="Times New Roman" w:eastAsia="Times New Roman" w:hAnsi="Times New Roman" w:cs="Times New Roman"/>
            <w:color w:val="0000FF"/>
            <w:sz w:val="24"/>
            <w:szCs w:val="24"/>
            <w:u w:val="single"/>
            <w:lang w:eastAsia="ru-RU"/>
          </w:rPr>
          <w:t>№ 87 от 02.11.2018</w:t>
        </w:r>
      </w:hyperlink>
      <w:r w:rsidRPr="00A34037">
        <w:rPr>
          <w:rFonts w:ascii="Times New Roman" w:eastAsia="Times New Roman" w:hAnsi="Times New Roman" w:cs="Times New Roman"/>
          <w:sz w:val="24"/>
          <w:szCs w:val="24"/>
          <w:lang w:eastAsia="ru-RU"/>
        </w:rPr>
        <w:t>)</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(в редакции постановления </w:t>
      </w:r>
      <w:hyperlink r:id="rId9" w:tgtFrame="_blank" w:history="1">
        <w:r w:rsidRPr="00A34037">
          <w:rPr>
            <w:rFonts w:ascii="Times New Roman" w:eastAsia="Times New Roman" w:hAnsi="Times New Roman" w:cs="Times New Roman"/>
            <w:color w:val="0000FF"/>
            <w:sz w:val="24"/>
            <w:szCs w:val="24"/>
            <w:u w:val="single"/>
            <w:lang w:eastAsia="ru-RU"/>
          </w:rPr>
          <w:t>№ 30 от 02.06.2021)</w:t>
        </w:r>
      </w:hyperlink>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(в редакции постановления </w:t>
      </w:r>
      <w:hyperlink r:id="rId10" w:tgtFrame="_blank" w:history="1">
        <w:r w:rsidRPr="00A34037">
          <w:rPr>
            <w:rFonts w:ascii="Times New Roman" w:eastAsia="Times New Roman" w:hAnsi="Times New Roman" w:cs="Times New Roman"/>
            <w:color w:val="0000FF"/>
            <w:sz w:val="24"/>
            <w:szCs w:val="24"/>
            <w:u w:val="single"/>
            <w:lang w:eastAsia="ru-RU"/>
          </w:rPr>
          <w:t>№ 43 от 22.06.2021)</w:t>
        </w:r>
      </w:hyperlink>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(в редакции постановления </w:t>
      </w:r>
      <w:hyperlink r:id="rId11" w:tgtFrame="_blank" w:history="1">
        <w:r w:rsidRPr="00A34037">
          <w:rPr>
            <w:rFonts w:ascii="Times New Roman" w:eastAsia="Times New Roman" w:hAnsi="Times New Roman" w:cs="Times New Roman"/>
            <w:color w:val="0000FF"/>
            <w:sz w:val="24"/>
            <w:szCs w:val="24"/>
            <w:u w:val="single"/>
            <w:lang w:eastAsia="ru-RU"/>
          </w:rPr>
          <w:t>№ 77 от 02.09.2021)</w:t>
        </w:r>
      </w:hyperlink>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(в редакции постановления </w:t>
      </w:r>
      <w:hyperlink r:id="rId12" w:tgtFrame="_blank" w:history="1">
        <w:r w:rsidRPr="00A34037">
          <w:rPr>
            <w:rFonts w:ascii="Times New Roman" w:eastAsia="Times New Roman" w:hAnsi="Times New Roman" w:cs="Times New Roman"/>
            <w:color w:val="0000FF"/>
            <w:sz w:val="24"/>
            <w:szCs w:val="24"/>
            <w:u w:val="single"/>
            <w:lang w:eastAsia="ru-RU"/>
          </w:rPr>
          <w:t>№ 76 от 14.09.2022)</w:t>
        </w:r>
      </w:hyperlink>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Руководствуясь Федеральным законом от </w:t>
      </w:r>
      <w:hyperlink r:id="rId13" w:tgtFrame="_blank" w:history="1">
        <w:r w:rsidRPr="00A34037">
          <w:rPr>
            <w:rFonts w:ascii="Times New Roman" w:eastAsia="Times New Roman" w:hAnsi="Times New Roman" w:cs="Times New Roman"/>
            <w:color w:val="0000FF"/>
            <w:sz w:val="24"/>
            <w:szCs w:val="24"/>
            <w:u w:val="single"/>
            <w:lang w:eastAsia="ru-RU"/>
          </w:rPr>
          <w:t>27.07.2010 № 210-ФЗ</w:t>
        </w:r>
      </w:hyperlink>
      <w:r w:rsidRPr="00A34037">
        <w:rPr>
          <w:rFonts w:ascii="Times New Roman" w:eastAsia="Times New Roman" w:hAnsi="Times New Roman" w:cs="Times New Roman"/>
          <w:sz w:val="24"/>
          <w:szCs w:val="24"/>
          <w:lang w:eastAsia="ru-RU"/>
        </w:rPr>
        <w:t xml:space="preserve"> </w:t>
      </w:r>
      <w:hyperlink r:id="rId14" w:tgtFrame="_blank" w:history="1">
        <w:r w:rsidRPr="00A34037">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A34037">
        <w:rPr>
          <w:rFonts w:ascii="Times New Roman" w:eastAsia="Times New Roman" w:hAnsi="Times New Roman" w:cs="Times New Roman"/>
          <w:sz w:val="24"/>
          <w:szCs w:val="24"/>
          <w:lang w:eastAsia="ru-RU"/>
        </w:rPr>
        <w:t xml:space="preserve">, </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ПОСТАНОВЛЯЮ:</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lastRenderedPageBreak/>
        <w:t>1. Утвердить Административный регламент предоставления муниципальной услуги «Утверждение схемы расположения земельного участка или земельных участков, находящихся в муниципальной собственности, на кадастровом плане территории», согласно приложению к настоящему постановлению.</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2. Опубликовать настоящее постановление в газете Муниципальный вестник и разместить в информационно - коммуникационной сети Интернет.</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3. Контроль за исполнением настоящего постановления оставляю за собой.</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Глава Увалобитиинского </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сельского поселения А.Н.Сильванович</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br w:type="page"/>
      </w:r>
    </w:p>
    <w:p w:rsidR="00A34037" w:rsidRPr="00A34037" w:rsidRDefault="00A34037" w:rsidP="00A34037">
      <w:pPr>
        <w:spacing w:before="100" w:beforeAutospacing="1" w:after="100" w:afterAutospacing="1"/>
        <w:ind w:left="5400"/>
        <w:jc w:val="right"/>
        <w:rPr>
          <w:rFonts w:ascii="Times New Roman" w:eastAsia="Times New Roman" w:hAnsi="Times New Roman" w:cs="Times New Roman"/>
          <w:sz w:val="24"/>
          <w:szCs w:val="24"/>
          <w:lang w:eastAsia="ru-RU"/>
        </w:rPr>
      </w:pPr>
      <w:r w:rsidRPr="00A34037">
        <w:rPr>
          <w:rFonts w:ascii="Times New Roman" w:eastAsia="Times New Roman" w:hAnsi="Times New Roman" w:cs="Times New Roman"/>
          <w:b/>
          <w:bCs/>
          <w:sz w:val="32"/>
          <w:szCs w:val="32"/>
          <w:lang w:eastAsia="ru-RU"/>
        </w:rPr>
        <w:lastRenderedPageBreak/>
        <w:t>Приложение</w:t>
      </w:r>
    </w:p>
    <w:p w:rsidR="00A34037" w:rsidRPr="00A34037" w:rsidRDefault="00A34037" w:rsidP="00A34037">
      <w:pPr>
        <w:spacing w:before="100" w:beforeAutospacing="1" w:after="100" w:afterAutospacing="1"/>
        <w:ind w:left="5500"/>
        <w:jc w:val="right"/>
        <w:rPr>
          <w:rFonts w:ascii="Times New Roman" w:eastAsia="Times New Roman" w:hAnsi="Times New Roman" w:cs="Times New Roman"/>
          <w:sz w:val="24"/>
          <w:szCs w:val="24"/>
          <w:lang w:eastAsia="ru-RU"/>
        </w:rPr>
      </w:pPr>
      <w:r w:rsidRPr="00A34037">
        <w:rPr>
          <w:rFonts w:ascii="Times New Roman" w:eastAsia="Times New Roman" w:hAnsi="Times New Roman" w:cs="Times New Roman"/>
          <w:b/>
          <w:bCs/>
          <w:sz w:val="32"/>
          <w:szCs w:val="32"/>
          <w:lang w:eastAsia="ru-RU"/>
        </w:rPr>
        <w:t>к постановлению Администрации</w:t>
      </w:r>
    </w:p>
    <w:p w:rsidR="00A34037" w:rsidRPr="00A34037" w:rsidRDefault="00A34037" w:rsidP="00A34037">
      <w:pPr>
        <w:spacing w:before="100" w:beforeAutospacing="1" w:after="100" w:afterAutospacing="1"/>
        <w:ind w:left="5500"/>
        <w:jc w:val="right"/>
        <w:rPr>
          <w:rFonts w:ascii="Times New Roman" w:eastAsia="Times New Roman" w:hAnsi="Times New Roman" w:cs="Times New Roman"/>
          <w:sz w:val="24"/>
          <w:szCs w:val="24"/>
          <w:lang w:eastAsia="ru-RU"/>
        </w:rPr>
      </w:pPr>
      <w:r w:rsidRPr="00A34037">
        <w:rPr>
          <w:rFonts w:ascii="Times New Roman" w:eastAsia="Times New Roman" w:hAnsi="Times New Roman" w:cs="Times New Roman"/>
          <w:b/>
          <w:bCs/>
          <w:sz w:val="32"/>
          <w:szCs w:val="32"/>
          <w:lang w:eastAsia="ru-RU"/>
        </w:rPr>
        <w:t>Увалобитиинского сельского поселения Саргатского муниципального района Омской области</w:t>
      </w:r>
    </w:p>
    <w:p w:rsidR="00A34037" w:rsidRPr="00A34037" w:rsidRDefault="00A34037" w:rsidP="00A34037">
      <w:pPr>
        <w:spacing w:before="100" w:beforeAutospacing="1" w:after="100" w:afterAutospacing="1"/>
        <w:jc w:val="right"/>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(в редакции постановления </w:t>
      </w:r>
      <w:hyperlink r:id="rId15" w:tgtFrame="_blank" w:history="1">
        <w:r w:rsidRPr="00A34037">
          <w:rPr>
            <w:rFonts w:ascii="Times New Roman" w:eastAsia="Times New Roman" w:hAnsi="Times New Roman" w:cs="Times New Roman"/>
            <w:color w:val="0000FF"/>
            <w:sz w:val="24"/>
            <w:szCs w:val="24"/>
            <w:u w:val="single"/>
            <w:lang w:eastAsia="ru-RU"/>
          </w:rPr>
          <w:t>№ 23 от 25.04.2018</w:t>
        </w:r>
      </w:hyperlink>
      <w:r w:rsidRPr="00A34037">
        <w:rPr>
          <w:rFonts w:ascii="Times New Roman" w:eastAsia="Times New Roman" w:hAnsi="Times New Roman" w:cs="Times New Roman"/>
          <w:sz w:val="24"/>
          <w:szCs w:val="24"/>
          <w:lang w:eastAsia="ru-RU"/>
        </w:rPr>
        <w:t>)</w:t>
      </w:r>
    </w:p>
    <w:p w:rsidR="00A34037" w:rsidRPr="00A34037" w:rsidRDefault="00A34037" w:rsidP="00A34037">
      <w:pPr>
        <w:spacing w:before="100" w:beforeAutospacing="1" w:after="100" w:afterAutospacing="1"/>
        <w:jc w:val="right"/>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(в редакции постановления </w:t>
      </w:r>
      <w:hyperlink r:id="rId16" w:tgtFrame="_blank" w:history="1">
        <w:r w:rsidRPr="00A34037">
          <w:rPr>
            <w:rFonts w:ascii="Times New Roman" w:eastAsia="Times New Roman" w:hAnsi="Times New Roman" w:cs="Times New Roman"/>
            <w:color w:val="0000FF"/>
            <w:sz w:val="24"/>
            <w:szCs w:val="24"/>
            <w:u w:val="single"/>
            <w:lang w:eastAsia="ru-RU"/>
          </w:rPr>
          <w:t>№ 72 от 08.10.2018</w:t>
        </w:r>
      </w:hyperlink>
      <w:r w:rsidRPr="00A34037">
        <w:rPr>
          <w:rFonts w:ascii="Times New Roman" w:eastAsia="Times New Roman" w:hAnsi="Times New Roman" w:cs="Times New Roman"/>
          <w:sz w:val="24"/>
          <w:szCs w:val="24"/>
          <w:lang w:eastAsia="ru-RU"/>
        </w:rPr>
        <w:t>)</w:t>
      </w:r>
    </w:p>
    <w:p w:rsidR="00A34037" w:rsidRPr="00A34037" w:rsidRDefault="00A34037" w:rsidP="00A34037">
      <w:pPr>
        <w:spacing w:before="100" w:beforeAutospacing="1" w:after="100" w:afterAutospacing="1"/>
        <w:jc w:val="right"/>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(в редакции постановления </w:t>
      </w:r>
      <w:hyperlink r:id="rId17" w:tgtFrame="_blank" w:history="1">
        <w:r w:rsidRPr="00A34037">
          <w:rPr>
            <w:rFonts w:ascii="Times New Roman" w:eastAsia="Times New Roman" w:hAnsi="Times New Roman" w:cs="Times New Roman"/>
            <w:color w:val="0000FF"/>
            <w:sz w:val="24"/>
            <w:szCs w:val="24"/>
            <w:u w:val="single"/>
            <w:lang w:eastAsia="ru-RU"/>
          </w:rPr>
          <w:t>№ 87 от 02.11.2018</w:t>
        </w:r>
      </w:hyperlink>
      <w:r w:rsidRPr="00A34037">
        <w:rPr>
          <w:rFonts w:ascii="Times New Roman" w:eastAsia="Times New Roman" w:hAnsi="Times New Roman" w:cs="Times New Roman"/>
          <w:sz w:val="24"/>
          <w:szCs w:val="24"/>
          <w:lang w:eastAsia="ru-RU"/>
        </w:rPr>
        <w:t>)</w:t>
      </w:r>
    </w:p>
    <w:p w:rsidR="00A34037" w:rsidRPr="00A34037" w:rsidRDefault="00A34037" w:rsidP="00A34037">
      <w:pPr>
        <w:spacing w:before="100" w:beforeAutospacing="1" w:after="100" w:afterAutospacing="1"/>
        <w:jc w:val="right"/>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(в редакции постановления </w:t>
      </w:r>
      <w:hyperlink r:id="rId18" w:tgtFrame="_blank" w:history="1">
        <w:r w:rsidRPr="00A34037">
          <w:rPr>
            <w:rFonts w:ascii="Times New Roman" w:eastAsia="Times New Roman" w:hAnsi="Times New Roman" w:cs="Times New Roman"/>
            <w:color w:val="0000FF"/>
            <w:sz w:val="24"/>
            <w:szCs w:val="24"/>
            <w:u w:val="single"/>
            <w:lang w:eastAsia="ru-RU"/>
          </w:rPr>
          <w:t>№ 30 от 02.06.2021)</w:t>
        </w:r>
      </w:hyperlink>
    </w:p>
    <w:p w:rsidR="00A34037" w:rsidRPr="00A34037" w:rsidRDefault="00A34037" w:rsidP="00A34037">
      <w:pPr>
        <w:spacing w:before="100" w:beforeAutospacing="1" w:after="100" w:afterAutospacing="1"/>
        <w:jc w:val="right"/>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(в редакции постановления </w:t>
      </w:r>
      <w:hyperlink r:id="rId19" w:tgtFrame="_blank" w:history="1">
        <w:r w:rsidRPr="00A34037">
          <w:rPr>
            <w:rFonts w:ascii="Times New Roman" w:eastAsia="Times New Roman" w:hAnsi="Times New Roman" w:cs="Times New Roman"/>
            <w:color w:val="0000FF"/>
            <w:sz w:val="24"/>
            <w:szCs w:val="24"/>
            <w:u w:val="single"/>
            <w:lang w:eastAsia="ru-RU"/>
          </w:rPr>
          <w:t>№ 43 от 22.06.2021)</w:t>
        </w:r>
      </w:hyperlink>
    </w:p>
    <w:p w:rsidR="00A34037" w:rsidRPr="00A34037" w:rsidRDefault="00A34037" w:rsidP="00A34037">
      <w:pPr>
        <w:spacing w:before="100" w:beforeAutospacing="1" w:after="100" w:afterAutospacing="1"/>
        <w:jc w:val="right"/>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(в редакции постановления </w:t>
      </w:r>
      <w:hyperlink r:id="rId20" w:tgtFrame="_blank" w:history="1">
        <w:r w:rsidRPr="00A34037">
          <w:rPr>
            <w:rFonts w:ascii="Times New Roman" w:eastAsia="Times New Roman" w:hAnsi="Times New Roman" w:cs="Times New Roman"/>
            <w:color w:val="0000FF"/>
            <w:sz w:val="24"/>
            <w:szCs w:val="24"/>
            <w:u w:val="single"/>
            <w:lang w:eastAsia="ru-RU"/>
          </w:rPr>
          <w:t>№ 77 от 02.09.2021)</w:t>
        </w:r>
      </w:hyperlink>
    </w:p>
    <w:p w:rsidR="00A34037" w:rsidRPr="00A34037" w:rsidRDefault="00A34037" w:rsidP="00A34037">
      <w:pPr>
        <w:spacing w:before="100" w:beforeAutospacing="1" w:after="100" w:afterAutospacing="1"/>
        <w:jc w:val="right"/>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(в редакции постановления </w:t>
      </w:r>
      <w:hyperlink r:id="rId21" w:tgtFrame="_blank" w:history="1">
        <w:r w:rsidRPr="00A34037">
          <w:rPr>
            <w:rFonts w:ascii="Times New Roman" w:eastAsia="Times New Roman" w:hAnsi="Times New Roman" w:cs="Times New Roman"/>
            <w:color w:val="0000FF"/>
            <w:sz w:val="24"/>
            <w:szCs w:val="24"/>
            <w:u w:val="single"/>
            <w:lang w:eastAsia="ru-RU"/>
          </w:rPr>
          <w:t>№ 76 от 14.09.2022)</w:t>
        </w:r>
      </w:hyperlink>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b/>
          <w:bCs/>
          <w:sz w:val="32"/>
          <w:szCs w:val="32"/>
          <w:lang w:eastAsia="ru-RU"/>
        </w:rPr>
        <w:t>АДМИНИСТРАТИВНЫЙ РЕГЛАМЕНТ</w:t>
      </w:r>
    </w:p>
    <w:p w:rsidR="00A34037" w:rsidRPr="00A34037" w:rsidRDefault="00A34037" w:rsidP="00A34037">
      <w:pPr>
        <w:spacing w:before="100" w:beforeAutospacing="1" w:after="100" w:afterAutospacing="1"/>
        <w:ind w:left="20"/>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b/>
          <w:bCs/>
          <w:color w:val="000000"/>
          <w:sz w:val="32"/>
          <w:szCs w:val="32"/>
          <w:shd w:val="clear" w:color="auto" w:fill="FFFFFF"/>
          <w:lang w:eastAsia="ru-RU"/>
        </w:rPr>
        <w:t xml:space="preserve">предоставления муниципальной услуги </w:t>
      </w:r>
    </w:p>
    <w:p w:rsidR="00A34037" w:rsidRPr="00A34037" w:rsidRDefault="00A34037" w:rsidP="00A34037">
      <w:pPr>
        <w:spacing w:before="100" w:beforeAutospacing="1" w:after="100" w:afterAutospacing="1"/>
        <w:ind w:left="20"/>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b/>
          <w:bCs/>
          <w:color w:val="000000"/>
          <w:sz w:val="32"/>
          <w:szCs w:val="32"/>
          <w:shd w:val="clear" w:color="auto" w:fill="FFFFFF"/>
          <w:lang w:eastAsia="ru-RU"/>
        </w:rPr>
        <w:t xml:space="preserve">«Утверждение схемы расположения земельного участка или земельных участков, находящихся в муниципальной собственности, </w:t>
      </w:r>
    </w:p>
    <w:p w:rsidR="00A34037" w:rsidRPr="00A34037" w:rsidRDefault="00A34037" w:rsidP="00A34037">
      <w:pPr>
        <w:spacing w:before="100" w:beforeAutospacing="1" w:after="100" w:afterAutospacing="1"/>
        <w:ind w:left="20"/>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b/>
          <w:bCs/>
          <w:color w:val="000000"/>
          <w:sz w:val="32"/>
          <w:szCs w:val="32"/>
          <w:shd w:val="clear" w:color="auto" w:fill="FFFFFF"/>
          <w:lang w:eastAsia="ru-RU"/>
        </w:rPr>
        <w:t>на кадастровом плане территории»</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bookmarkStart w:id="0" w:name="Par37"/>
      <w:bookmarkEnd w:id="0"/>
      <w:r w:rsidRPr="00A34037">
        <w:rPr>
          <w:rFonts w:ascii="Times New Roman" w:eastAsia="Times New Roman" w:hAnsi="Times New Roman" w:cs="Times New Roman"/>
          <w:b/>
          <w:bCs/>
          <w:sz w:val="30"/>
          <w:szCs w:val="30"/>
          <w:lang w:eastAsia="ru-RU"/>
        </w:rPr>
        <w:t>Раздел I. Общие положения</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b/>
          <w:bCs/>
          <w:sz w:val="30"/>
          <w:szCs w:val="30"/>
          <w:lang w:eastAsia="ru-RU"/>
        </w:rPr>
        <w:t>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bookmarkStart w:id="1" w:name="Par39"/>
      <w:bookmarkEnd w:id="1"/>
      <w:r w:rsidRPr="00A34037">
        <w:rPr>
          <w:rFonts w:ascii="Times New Roman" w:eastAsia="Times New Roman" w:hAnsi="Times New Roman" w:cs="Times New Roman"/>
          <w:sz w:val="24"/>
          <w:szCs w:val="24"/>
          <w:lang w:eastAsia="ru-RU"/>
        </w:rPr>
        <w:t>Подраздел 1. Предмет регулирования Административного</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lastRenderedPageBreak/>
        <w:t>регламента</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numPr>
          <w:ilvl w:val="0"/>
          <w:numId w:val="1"/>
        </w:numPr>
        <w:spacing w:before="100" w:beforeAutospacing="1" w:after="100" w:afterAutospacing="1" w:line="322" w:lineRule="atLeast"/>
        <w:ind w:left="0" w:firstLine="709"/>
        <w:rPr>
          <w:rFonts w:ascii="Arial" w:eastAsia="Times New Roman" w:hAnsi="Arial" w:cs="Arial"/>
          <w:sz w:val="24"/>
          <w:szCs w:val="24"/>
          <w:lang w:eastAsia="ru-RU"/>
        </w:rPr>
      </w:pPr>
      <w:r w:rsidRPr="00A34037">
        <w:rPr>
          <w:rFonts w:ascii="Times New Roman" w:eastAsia="Times New Roman" w:hAnsi="Times New Roman" w:cs="Times New Roman"/>
          <w:sz w:val="14"/>
          <w:szCs w:val="14"/>
          <w:lang w:eastAsia="ru-RU"/>
        </w:rPr>
        <w:t xml:space="preserve">          </w:t>
      </w:r>
      <w:r w:rsidRPr="00A34037">
        <w:rPr>
          <w:rFonts w:ascii="Arial" w:eastAsia="Times New Roman" w:hAnsi="Arial" w:cs="Arial"/>
          <w:sz w:val="24"/>
          <w:szCs w:val="24"/>
          <w:shd w:val="clear" w:color="auto" w:fill="FFFFFF"/>
          <w:lang w:eastAsia="ru-RU"/>
        </w:rPr>
        <w:t>Административный регламент предоставления муниципальной услуги «Утверждение схемы расположения земельного участка или земельных участков, находящихся в муниципальной собственности, на кадастровом плане территории» (далее - Административный регламент) разработан в целях повышения качества исполнения и доступности муниципальной услуги по утверждению схемы расположения земельного участка или земельных участков, находящихся в муниципальной собственности, и расположенных на территории сельского поселения, на кадастровом плане территории (далее – муниципальная услуга), устанавливает порядок и стандарт ее предоставления.</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bookmarkStart w:id="2" w:name="Par45"/>
      <w:bookmarkEnd w:id="2"/>
      <w:r w:rsidRPr="00A34037">
        <w:rPr>
          <w:rFonts w:ascii="Times New Roman" w:eastAsia="Times New Roman" w:hAnsi="Times New Roman" w:cs="Times New Roman"/>
          <w:sz w:val="24"/>
          <w:szCs w:val="24"/>
          <w:lang w:eastAsia="ru-RU"/>
        </w:rPr>
        <w:t>Подраздел 2. Круг заявителей</w:t>
      </w:r>
    </w:p>
    <w:p w:rsidR="00A34037" w:rsidRPr="00A34037" w:rsidRDefault="00A34037" w:rsidP="00A34037">
      <w:pPr>
        <w:spacing w:before="100" w:beforeAutospacing="1" w:after="100" w:afterAutospacing="1"/>
        <w:ind w:firstLine="7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line="322" w:lineRule="atLeast"/>
        <w:ind w:firstLine="700"/>
        <w:rPr>
          <w:rFonts w:ascii="Times New Roman" w:eastAsia="Times New Roman" w:hAnsi="Times New Roman" w:cs="Times New Roman"/>
          <w:sz w:val="24"/>
          <w:szCs w:val="24"/>
          <w:lang w:eastAsia="ru-RU"/>
        </w:rPr>
      </w:pPr>
      <w:bookmarkStart w:id="3" w:name="Par47"/>
      <w:bookmarkEnd w:id="3"/>
      <w:r w:rsidRPr="00A34037">
        <w:rPr>
          <w:rFonts w:ascii="Times New Roman" w:eastAsia="Times New Roman" w:hAnsi="Times New Roman" w:cs="Times New Roman"/>
          <w:sz w:val="24"/>
          <w:szCs w:val="24"/>
          <w:lang w:eastAsia="ru-RU"/>
        </w:rPr>
        <w:t xml:space="preserve">2. </w:t>
      </w:r>
      <w:r w:rsidRPr="00A34037">
        <w:rPr>
          <w:rFonts w:ascii="Times New Roman" w:eastAsia="Times New Roman" w:hAnsi="Times New Roman" w:cs="Times New Roman"/>
          <w:color w:val="000000"/>
          <w:sz w:val="24"/>
          <w:szCs w:val="24"/>
          <w:shd w:val="clear" w:color="auto" w:fill="FFFFFF"/>
          <w:lang w:eastAsia="ru-RU"/>
        </w:rPr>
        <w:t>Заявителями являются физические или юридические лица (далее – заявители) либо их уполномоченные представители, обратившиеся с заявлением об утверждении схемы расположения земельного участка или земельных участков на кадастровом плане территории.</w:t>
      </w:r>
    </w:p>
    <w:p w:rsidR="00A34037" w:rsidRPr="00A34037" w:rsidRDefault="00A34037" w:rsidP="00A34037">
      <w:pPr>
        <w:spacing w:before="100" w:beforeAutospacing="1" w:after="100" w:afterAutospacing="1"/>
        <w:ind w:firstLine="7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firstLine="700"/>
        <w:jc w:val="center"/>
        <w:rPr>
          <w:rFonts w:ascii="Times New Roman" w:eastAsia="Times New Roman" w:hAnsi="Times New Roman" w:cs="Times New Roman"/>
          <w:sz w:val="24"/>
          <w:szCs w:val="24"/>
          <w:lang w:eastAsia="ru-RU"/>
        </w:rPr>
      </w:pPr>
      <w:bookmarkStart w:id="4" w:name="Par69"/>
      <w:bookmarkEnd w:id="4"/>
      <w:r w:rsidRPr="00A34037">
        <w:rPr>
          <w:rFonts w:ascii="Times New Roman" w:eastAsia="Times New Roman" w:hAnsi="Times New Roman" w:cs="Times New Roman"/>
          <w:sz w:val="24"/>
          <w:szCs w:val="24"/>
          <w:lang w:eastAsia="ru-RU"/>
        </w:rPr>
        <w:t>Подраздел 3. Требования к порядку информирования</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о предоставлении муниципальной услуги</w:t>
      </w:r>
    </w:p>
    <w:p w:rsidR="00A34037" w:rsidRPr="00A34037" w:rsidRDefault="00A34037" w:rsidP="00A34037">
      <w:pPr>
        <w:spacing w:before="100" w:beforeAutospacing="1" w:after="100" w:afterAutospacing="1"/>
        <w:ind w:firstLine="54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3. 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почте Администрации Увалобитиинского сельского поселения Саргатского муниципального района (далее – Администрация) размещается: </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1) на информационных стендах Администрации, многофункциональных центров предоставления государственных и муниципальных услуг (далее – МФЦ);</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2) на официальном сайте Администрации в сети Интернет по адресу: </w:t>
      </w:r>
      <w:hyperlink r:id="rId22" w:history="1">
        <w:r w:rsidRPr="00A34037">
          <w:rPr>
            <w:rFonts w:ascii="Times New Roman" w:eastAsia="Times New Roman" w:hAnsi="Times New Roman" w:cs="Times New Roman"/>
            <w:color w:val="000000"/>
            <w:sz w:val="24"/>
            <w:szCs w:val="24"/>
            <w:u w:val="single"/>
            <w:lang w:eastAsia="ru-RU"/>
          </w:rPr>
          <w:t>www.sargat.omskportal.ru</w:t>
        </w:r>
      </w:hyperlink>
      <w:r w:rsidRPr="00A34037">
        <w:rPr>
          <w:rFonts w:ascii="Times New Roman" w:eastAsia="Times New Roman" w:hAnsi="Times New Roman" w:cs="Times New Roman"/>
          <w:sz w:val="24"/>
          <w:szCs w:val="24"/>
          <w:lang w:eastAsia="ru-RU"/>
        </w:rPr>
        <w:t xml:space="preserve"> (далее – интернет-сайт Администрации).</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График работы Администрации:</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понедельник – пятница: c 8:30 до 17:30;</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lastRenderedPageBreak/>
        <w:t>суббота: выходной;</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воскресенье: выходной;</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обеденный перерыв: с 12:00 до 14:00.</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В день, непосредственно предшествующий нерабочему праздничному дню, время работы Администрации сокращается на 1 час. 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www.pgu.omskportal.ru (далее – Портал).</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Электронная почта Администрации: poselen77@ mail.ru.</w:t>
      </w:r>
    </w:p>
    <w:p w:rsidR="00A34037" w:rsidRPr="00A34037" w:rsidRDefault="00A34037" w:rsidP="00A34037">
      <w:pPr>
        <w:spacing w:before="100" w:beforeAutospacing="1" w:after="100" w:afterAutospacing="1" w:line="322" w:lineRule="atLeast"/>
        <w:ind w:right="5" w:firstLine="715"/>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Информация о месте нахождения, графике работы, справочных телефонах структурных подразделений Федеральной службы государственной регистрации, кадастра и картографии (далее - Росреестр), Федеральной налоговой службы размещена на их официальных сайтах в сети «Интернет» по адресам </w:t>
      </w:r>
      <w:hyperlink r:id="rId23" w:history="1">
        <w:r w:rsidRPr="00A34037">
          <w:rPr>
            <w:rFonts w:ascii="Times New Roman" w:eastAsia="Times New Roman" w:hAnsi="Times New Roman" w:cs="Times New Roman"/>
            <w:color w:val="000000"/>
            <w:sz w:val="24"/>
            <w:szCs w:val="24"/>
            <w:u w:val="single"/>
            <w:lang w:eastAsia="ru-RU"/>
          </w:rPr>
          <w:t>www.rosreestr.ru</w:t>
        </w:r>
      </w:hyperlink>
      <w:r w:rsidRPr="00A34037">
        <w:rPr>
          <w:rFonts w:ascii="Times New Roman" w:eastAsia="Times New Roman" w:hAnsi="Times New Roman" w:cs="Times New Roman"/>
          <w:sz w:val="24"/>
          <w:szCs w:val="24"/>
          <w:lang w:eastAsia="ru-RU"/>
        </w:rPr>
        <w:t xml:space="preserve"> и </w:t>
      </w:r>
      <w:hyperlink r:id="rId24" w:history="1">
        <w:r w:rsidRPr="00A34037">
          <w:rPr>
            <w:rFonts w:ascii="Times New Roman" w:eastAsia="Times New Roman" w:hAnsi="Times New Roman" w:cs="Times New Roman"/>
            <w:color w:val="000000"/>
            <w:sz w:val="24"/>
            <w:szCs w:val="24"/>
            <w:u w:val="single"/>
            <w:lang w:eastAsia="ru-RU"/>
          </w:rPr>
          <w:t>www.nalog.ru</w:t>
        </w:r>
      </w:hyperlink>
      <w:r w:rsidRPr="00A34037">
        <w:rPr>
          <w:rFonts w:ascii="Times New Roman" w:eastAsia="Times New Roman" w:hAnsi="Times New Roman" w:cs="Times New Roman"/>
          <w:sz w:val="24"/>
          <w:szCs w:val="24"/>
          <w:lang w:eastAsia="ru-RU"/>
        </w:rPr>
        <w:t xml:space="preserve"> соответственно.</w:t>
      </w:r>
    </w:p>
    <w:p w:rsidR="00A34037" w:rsidRPr="00A34037" w:rsidRDefault="00A34037" w:rsidP="00A34037">
      <w:pPr>
        <w:spacing w:before="100" w:beforeAutospacing="1" w:after="100" w:afterAutospacing="1"/>
        <w:ind w:firstLine="708"/>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обращения.</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Обращения о порядке предоставления муниципальной услуги, поступившие в Администрацию, МФЦ в письменной или электронной форме, рассматриваются в течение тридцати календарных дней со дня регистрации письменного обращения.</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На интернет-сайте Администрации подлежит размещению следующая информация:</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lastRenderedPageBreak/>
        <w:t>1) извлечения из нормативных правовых актов, регулирующих деятельность по предоставлению муниципальной услуги;</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2) настоящий Административный регламент с приложениями, в том числе:</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сведения о местонахождении, справочных телефонах, адресе интернет-сайта Администрации, электронной почты Администрации;</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 подлежащих предоставлению заявителем;</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блок-схема предоставления муниципальной услуги согласно приложению № 3 к настоящему Административному регламенту;</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порядок предоставления муниципальной услуги;</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3) порядок информирования заявителей о ходе предоставления муниципальной услуги;</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4) сведения о специалистах, должностных лицах Администрации, ответственных за предоставление муниципальной услуги;</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5) график приема граждан по вопросам предоставления муниципальной услуги в Администрации;</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bookmarkStart w:id="5" w:name="Par101"/>
      <w:bookmarkEnd w:id="5"/>
      <w:r w:rsidRPr="00A34037">
        <w:rPr>
          <w:rFonts w:ascii="Times New Roman" w:eastAsia="Times New Roman" w:hAnsi="Times New Roman" w:cs="Times New Roman"/>
          <w:b/>
          <w:bCs/>
          <w:sz w:val="30"/>
          <w:szCs w:val="30"/>
          <w:lang w:eastAsia="ru-RU"/>
        </w:rPr>
        <w:t>Раздел II. Стандарт предоставления муниципальной услуги</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b/>
          <w:bCs/>
          <w:sz w:val="30"/>
          <w:szCs w:val="30"/>
          <w:lang w:eastAsia="ru-RU"/>
        </w:rPr>
        <w:t>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bookmarkStart w:id="6" w:name="Par103"/>
      <w:bookmarkEnd w:id="6"/>
      <w:r w:rsidRPr="00A34037">
        <w:rPr>
          <w:rFonts w:ascii="Times New Roman" w:eastAsia="Times New Roman" w:hAnsi="Times New Roman" w:cs="Times New Roman"/>
          <w:sz w:val="24"/>
          <w:szCs w:val="24"/>
          <w:lang w:eastAsia="ru-RU"/>
        </w:rPr>
        <w:t>Подраздел 1. Наименование муниципальной услуги</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line="322" w:lineRule="atLeast"/>
        <w:ind w:firstLine="7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4. </w:t>
      </w:r>
      <w:r w:rsidRPr="00A34037">
        <w:rPr>
          <w:rFonts w:ascii="Times New Roman" w:eastAsia="Times New Roman" w:hAnsi="Times New Roman" w:cs="Times New Roman"/>
          <w:color w:val="000000"/>
          <w:sz w:val="24"/>
          <w:szCs w:val="24"/>
          <w:shd w:val="clear" w:color="auto" w:fill="FFFFFF"/>
          <w:lang w:eastAsia="ru-RU"/>
        </w:rPr>
        <w:t xml:space="preserve">Наименование муниципальной услуги - утверждение схемы расположения земельного участка или земельных участков, находящихся в муниципальной собственности, на кадастровом плане территории. </w:t>
      </w:r>
    </w:p>
    <w:p w:rsidR="00A34037" w:rsidRPr="00A34037" w:rsidRDefault="00A34037" w:rsidP="00A34037">
      <w:pPr>
        <w:spacing w:before="100" w:beforeAutospacing="1" w:after="100" w:afterAutospacing="1"/>
        <w:ind w:firstLine="54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bookmarkStart w:id="7" w:name="Par107"/>
      <w:bookmarkEnd w:id="7"/>
      <w:r w:rsidRPr="00A34037">
        <w:rPr>
          <w:rFonts w:ascii="Times New Roman" w:eastAsia="Times New Roman" w:hAnsi="Times New Roman" w:cs="Times New Roman"/>
          <w:sz w:val="24"/>
          <w:szCs w:val="24"/>
          <w:lang w:eastAsia="ru-RU"/>
        </w:rPr>
        <w:t>Подраздел 2. Наименование органа, предоставляющего</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lastRenderedPageBreak/>
        <w:t>муниципальную услугу</w:t>
      </w:r>
    </w:p>
    <w:p w:rsidR="00A34037" w:rsidRPr="00A34037" w:rsidRDefault="00A34037" w:rsidP="00A34037">
      <w:pPr>
        <w:spacing w:before="100" w:beforeAutospacing="1" w:after="100" w:afterAutospacing="1"/>
        <w:ind w:firstLine="54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firstLine="8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5. Муниципальная услуга предоставляется Администрацией Увалобитиинского сельского поселения Саргатского муниципального района Омской области (далее – Администрация). </w:t>
      </w:r>
    </w:p>
    <w:p w:rsidR="00A34037" w:rsidRPr="00A34037" w:rsidRDefault="00A34037" w:rsidP="00A34037">
      <w:pPr>
        <w:spacing w:before="100" w:beforeAutospacing="1" w:after="100" w:afterAutospacing="1"/>
        <w:ind w:firstLine="8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При предоставлении муниципальной услуги осуществляется межведомственное взаимодействие с:</w:t>
      </w:r>
    </w:p>
    <w:p w:rsidR="00A34037" w:rsidRPr="00A34037" w:rsidRDefault="00A34037" w:rsidP="00A34037">
      <w:pPr>
        <w:spacing w:before="100" w:beforeAutospacing="1" w:after="100" w:afterAutospacing="1" w:line="322" w:lineRule="atLeast"/>
        <w:ind w:firstLine="8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Росреестром;</w:t>
      </w:r>
    </w:p>
    <w:p w:rsidR="00A34037" w:rsidRPr="00A34037" w:rsidRDefault="00A34037" w:rsidP="00A34037">
      <w:pPr>
        <w:spacing w:before="100" w:beforeAutospacing="1" w:after="100" w:afterAutospacing="1" w:line="322" w:lineRule="atLeast"/>
        <w:ind w:firstLine="8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Федеральной налоговой службой;</w:t>
      </w:r>
    </w:p>
    <w:p w:rsidR="00A34037" w:rsidRPr="00A34037" w:rsidRDefault="00A34037" w:rsidP="00A34037">
      <w:pPr>
        <w:spacing w:before="100" w:beforeAutospacing="1" w:after="100" w:afterAutospacing="1" w:line="322" w:lineRule="atLeast"/>
        <w:ind w:firstLine="8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органами местного самоуправления сельских поселений Саргатского муниципального района Омской области.</w:t>
      </w:r>
    </w:p>
    <w:p w:rsidR="00A34037" w:rsidRPr="00A34037" w:rsidRDefault="00A34037" w:rsidP="00A34037">
      <w:pPr>
        <w:spacing w:before="100" w:beforeAutospacing="1" w:after="100" w:afterAutospacing="1"/>
        <w:ind w:firstLine="8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При предоставлении муниципальной услуги специалистам Администрации, сотрудникам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утвержденный Решением Совета Саргатского муниципального района Омской области от 20.02.2012 № 4 «Об утверждении перечня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 оказываемых в целях предоставления органами местного самоуправления муниципальных услуг».</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Запрещено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bookmarkStart w:id="8" w:name="Par114"/>
      <w:bookmarkEnd w:id="8"/>
      <w:r w:rsidRPr="00A34037">
        <w:rPr>
          <w:rFonts w:ascii="Times New Roman" w:eastAsia="Times New Roman" w:hAnsi="Times New Roman" w:cs="Times New Roman"/>
          <w:sz w:val="24"/>
          <w:szCs w:val="24"/>
          <w:lang w:eastAsia="ru-RU"/>
        </w:rPr>
        <w:t>Подраздел 3. Результат предоставления муниципальной</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услуги</w:t>
      </w:r>
    </w:p>
    <w:p w:rsidR="00A34037" w:rsidRPr="00A34037" w:rsidRDefault="00A34037" w:rsidP="00A34037">
      <w:pPr>
        <w:spacing w:before="100" w:beforeAutospacing="1" w:after="100" w:afterAutospacing="1"/>
        <w:ind w:firstLine="54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firstLine="7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6. Результатом предоставления муниципальной услуги является:</w:t>
      </w:r>
    </w:p>
    <w:p w:rsidR="00A34037" w:rsidRPr="00A34037" w:rsidRDefault="00A34037" w:rsidP="00A34037">
      <w:pPr>
        <w:spacing w:before="100" w:beforeAutospacing="1" w:after="100" w:afterAutospacing="1"/>
        <w:ind w:firstLine="7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lastRenderedPageBreak/>
        <w:t>1) направление (выдача) заявителю решения Администрации о возврате заявления при наличии оснований, предусмотренных подпунктом 1 пункта 17 Административного регламента;</w:t>
      </w:r>
    </w:p>
    <w:p w:rsidR="00A34037" w:rsidRPr="00A34037" w:rsidRDefault="00A34037" w:rsidP="00A34037">
      <w:pPr>
        <w:spacing w:before="100" w:beforeAutospacing="1" w:after="100" w:afterAutospacing="1"/>
        <w:ind w:firstLine="7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2) направление (выдача) заявителю решения Администрации об утверждении </w:t>
      </w:r>
      <w:r w:rsidRPr="00A34037">
        <w:rPr>
          <w:rFonts w:ascii="Times New Roman" w:eastAsia="Times New Roman" w:hAnsi="Times New Roman" w:cs="Times New Roman"/>
          <w:color w:val="000000"/>
          <w:sz w:val="24"/>
          <w:szCs w:val="24"/>
          <w:shd w:val="clear" w:color="auto" w:fill="FFFFFF"/>
          <w:lang w:eastAsia="ru-RU"/>
        </w:rPr>
        <w:t>схемы расположения земельного участка или земельных участков на кадастровом плане территории</w:t>
      </w:r>
      <w:r w:rsidRPr="00A34037">
        <w:rPr>
          <w:rFonts w:ascii="Times New Roman" w:eastAsia="Times New Roman" w:hAnsi="Times New Roman" w:cs="Times New Roman"/>
          <w:sz w:val="24"/>
          <w:szCs w:val="24"/>
          <w:lang w:eastAsia="ru-RU"/>
        </w:rPr>
        <w:t>;</w:t>
      </w:r>
    </w:p>
    <w:p w:rsidR="00A34037" w:rsidRPr="00A34037" w:rsidRDefault="00A34037" w:rsidP="00A34037">
      <w:pPr>
        <w:spacing w:before="100" w:beforeAutospacing="1" w:after="100" w:afterAutospacing="1"/>
        <w:ind w:firstLine="7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A34037" w:rsidRPr="00A34037" w:rsidRDefault="00A34037" w:rsidP="00A34037">
      <w:pPr>
        <w:spacing w:before="100" w:beforeAutospacing="1" w:after="100" w:afterAutospacing="1"/>
        <w:ind w:firstLine="7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1. площадь земельного участка, образуемого в соответствии со схемой расположения земельного участка;</w:t>
      </w:r>
    </w:p>
    <w:p w:rsidR="00A34037" w:rsidRPr="00A34037" w:rsidRDefault="00A34037" w:rsidP="00A34037">
      <w:pPr>
        <w:spacing w:before="100" w:beforeAutospacing="1" w:after="100" w:afterAutospacing="1"/>
        <w:ind w:firstLine="7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2. адрес земельного участка или при отсутствии адреса земельного участка иное описание местоположения земельного участка;</w:t>
      </w:r>
    </w:p>
    <w:p w:rsidR="00A34037" w:rsidRPr="00A34037" w:rsidRDefault="00A34037" w:rsidP="00A34037">
      <w:pPr>
        <w:spacing w:before="100" w:beforeAutospacing="1" w:after="100" w:afterAutospacing="1"/>
        <w:ind w:firstLine="7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A34037" w:rsidRPr="00A34037" w:rsidRDefault="00A34037" w:rsidP="00A34037">
      <w:pPr>
        <w:spacing w:before="100" w:beforeAutospacing="1" w:after="100" w:afterAutospacing="1"/>
        <w:ind w:firstLine="7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A34037" w:rsidRPr="00A34037" w:rsidRDefault="00A34037" w:rsidP="00A34037">
      <w:pPr>
        <w:spacing w:before="100" w:beforeAutospacing="1" w:after="100" w:afterAutospacing="1"/>
        <w:ind w:firstLine="7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5. категория земель, к которой относится образуемый земельный участок.</w:t>
      </w:r>
    </w:p>
    <w:p w:rsidR="00A34037" w:rsidRPr="00A34037" w:rsidRDefault="00A34037" w:rsidP="00A34037">
      <w:pPr>
        <w:spacing w:before="100" w:beforeAutospacing="1" w:after="100" w:afterAutospacing="1"/>
        <w:ind w:firstLine="7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3) направление (выдача) заявителю решения Администрации об отказе в утверждении </w:t>
      </w:r>
      <w:r w:rsidRPr="00A34037">
        <w:rPr>
          <w:rFonts w:ascii="Times New Roman" w:eastAsia="Times New Roman" w:hAnsi="Times New Roman" w:cs="Times New Roman"/>
          <w:color w:val="000000"/>
          <w:sz w:val="24"/>
          <w:szCs w:val="24"/>
          <w:shd w:val="clear" w:color="auto" w:fill="FFFFFF"/>
          <w:lang w:eastAsia="ru-RU"/>
        </w:rPr>
        <w:t>схемы расположения земельного участка или земельных участков на кадастровом плане территории</w:t>
      </w:r>
      <w:r w:rsidRPr="00A34037">
        <w:rPr>
          <w:rFonts w:ascii="Times New Roman" w:eastAsia="Times New Roman" w:hAnsi="Times New Roman" w:cs="Times New Roman"/>
          <w:sz w:val="24"/>
          <w:szCs w:val="24"/>
          <w:lang w:eastAsia="ru-RU"/>
        </w:rPr>
        <w:t xml:space="preserve"> при наличии оснований, предусмотренных подпунктом 2 пункта 17 Административного регламента.</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bookmarkStart w:id="9" w:name="Par121"/>
      <w:bookmarkEnd w:id="9"/>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Подраздел 4. Срок предоставления муниципальной услуги</w:t>
      </w:r>
    </w:p>
    <w:p w:rsidR="00A34037" w:rsidRPr="00A34037" w:rsidRDefault="00A34037" w:rsidP="00A34037">
      <w:pPr>
        <w:spacing w:before="100" w:beforeAutospacing="1" w:after="100" w:afterAutospacing="1"/>
        <w:ind w:firstLine="6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firstLine="7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7. Срок предоставления муниципальной услуги составляет: </w:t>
      </w:r>
    </w:p>
    <w:p w:rsidR="00A34037" w:rsidRPr="00A34037" w:rsidRDefault="00A34037" w:rsidP="00A34037">
      <w:pPr>
        <w:spacing w:before="100" w:beforeAutospacing="1" w:after="100" w:afterAutospacing="1"/>
        <w:ind w:firstLine="7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- 15 дней </w:t>
      </w:r>
      <w:r w:rsidRPr="00A34037">
        <w:rPr>
          <w:rFonts w:ascii="Times New Roman" w:eastAsia="Times New Roman" w:hAnsi="Times New Roman" w:cs="Times New Roman"/>
          <w:color w:val="000000"/>
          <w:sz w:val="24"/>
          <w:szCs w:val="24"/>
          <w:shd w:val="clear" w:color="auto" w:fill="FFFFFF"/>
          <w:lang w:eastAsia="ru-RU"/>
        </w:rPr>
        <w:t xml:space="preserve">со дня поступления заявления об утверждении схемы расположения земельного участка и приложенных к нему документов. </w:t>
      </w:r>
    </w:p>
    <w:p w:rsidR="00A34037" w:rsidRPr="00A34037" w:rsidRDefault="00A34037" w:rsidP="00A34037">
      <w:pPr>
        <w:spacing w:before="100" w:beforeAutospacing="1" w:after="100" w:afterAutospacing="1"/>
        <w:ind w:firstLine="7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В случае представления заявления через МФЦ срок предоставления муниципальной услуги исчисляется со дня передачи заявления и документов в Администрацию. </w:t>
      </w:r>
    </w:p>
    <w:p w:rsidR="00A34037" w:rsidRPr="00A34037" w:rsidRDefault="00A34037" w:rsidP="00A34037">
      <w:pPr>
        <w:spacing w:before="100" w:beforeAutospacing="1" w:after="100" w:afterAutospacing="1"/>
        <w:ind w:firstLine="7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color w:val="000000"/>
          <w:sz w:val="24"/>
          <w:szCs w:val="24"/>
          <w:shd w:val="clear" w:color="auto" w:fill="FFFFFF"/>
          <w:lang w:eastAsia="ru-RU"/>
        </w:rPr>
        <w:lastRenderedPageBreak/>
        <w:t>Срок приостановления предоставления муниципальной услуги законодательством не предусмотрен.</w:t>
      </w:r>
    </w:p>
    <w:p w:rsidR="00A34037" w:rsidRPr="00A34037" w:rsidRDefault="00A34037" w:rsidP="00A34037">
      <w:pPr>
        <w:spacing w:before="100" w:beforeAutospacing="1" w:after="100" w:afterAutospacing="1"/>
        <w:ind w:firstLine="7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color w:val="000000"/>
          <w:sz w:val="24"/>
          <w:szCs w:val="24"/>
          <w:shd w:val="clear" w:color="auto" w:fill="FFFFFF"/>
          <w:lang w:eastAsia="ru-RU"/>
        </w:rPr>
        <w:t>Направление (выдача) заявителю, документов, являющихся результатом предоставления муниципальной услуги, осуществляется в течение трех дней.</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bookmarkStart w:id="10" w:name="Par129"/>
      <w:bookmarkEnd w:id="10"/>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Подраздел 5. Правовые основания для предоставления</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муниципальной услуги</w:t>
      </w:r>
    </w:p>
    <w:p w:rsidR="00A34037" w:rsidRPr="00A34037" w:rsidRDefault="00A34037" w:rsidP="00A34037">
      <w:pPr>
        <w:spacing w:before="100" w:beforeAutospacing="1" w:after="100" w:afterAutospacing="1"/>
        <w:ind w:firstLine="54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8. Предоставление муниципальной услуги осуществляется в соответствии со следующими нормативными правовыми актами:</w:t>
      </w:r>
    </w:p>
    <w:p w:rsidR="00A34037" w:rsidRPr="00A34037" w:rsidRDefault="00A34037" w:rsidP="00A34037">
      <w:pPr>
        <w:spacing w:before="100" w:beforeAutospacing="1" w:after="100" w:afterAutospacing="1" w:line="322" w:lineRule="atLeast"/>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color w:val="000000"/>
          <w:sz w:val="28"/>
          <w:szCs w:val="28"/>
          <w:lang w:eastAsia="ru-RU"/>
        </w:rPr>
        <w:t>1)</w:t>
      </w:r>
      <w:r w:rsidRPr="00A34037">
        <w:rPr>
          <w:rFonts w:ascii="Times New Roman" w:eastAsia="Times New Roman" w:hAnsi="Times New Roman" w:cs="Times New Roman"/>
          <w:sz w:val="14"/>
          <w:szCs w:val="14"/>
          <w:lang w:eastAsia="ru-RU"/>
        </w:rPr>
        <w:t xml:space="preserve">   </w:t>
      </w:r>
      <w:hyperlink r:id="rId25" w:tgtFrame="_blank" w:history="1">
        <w:r w:rsidRPr="00A34037">
          <w:rPr>
            <w:rFonts w:ascii="Times New Roman" w:eastAsia="Times New Roman" w:hAnsi="Times New Roman" w:cs="Times New Roman"/>
            <w:color w:val="0000FF"/>
            <w:sz w:val="24"/>
            <w:szCs w:val="24"/>
            <w:u w:val="single"/>
            <w:shd w:val="clear" w:color="auto" w:fill="FFFFFF"/>
            <w:lang w:eastAsia="ru-RU"/>
          </w:rPr>
          <w:t>Конституцией</w:t>
        </w:r>
      </w:hyperlink>
      <w:r w:rsidRPr="00A34037">
        <w:rPr>
          <w:rFonts w:ascii="Times New Roman" w:eastAsia="Times New Roman" w:hAnsi="Times New Roman" w:cs="Times New Roman"/>
          <w:sz w:val="24"/>
          <w:szCs w:val="24"/>
          <w:u w:val="single"/>
          <w:shd w:val="clear" w:color="auto" w:fill="FFFFFF"/>
          <w:lang w:eastAsia="ru-RU"/>
        </w:rPr>
        <w:t xml:space="preserve"> Российской Федерации </w:t>
      </w:r>
      <w:r w:rsidRPr="00A34037">
        <w:rPr>
          <w:rFonts w:ascii="Times New Roman" w:eastAsia="Times New Roman" w:hAnsi="Times New Roman" w:cs="Times New Roman"/>
          <w:sz w:val="24"/>
          <w:szCs w:val="24"/>
          <w:shd w:val="clear" w:color="auto" w:fill="FFFFFF"/>
          <w:lang w:eastAsia="ru-RU"/>
        </w:rPr>
        <w:t>(Российская газета, 25 декабря 1993 года, № 237);</w:t>
      </w:r>
    </w:p>
    <w:p w:rsidR="00A34037" w:rsidRPr="00A34037" w:rsidRDefault="00A34037" w:rsidP="00A34037">
      <w:pPr>
        <w:spacing w:before="100" w:beforeAutospacing="1" w:after="100" w:afterAutospacing="1" w:line="322" w:lineRule="atLeast"/>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color w:val="000000"/>
          <w:sz w:val="28"/>
          <w:szCs w:val="28"/>
          <w:shd w:val="clear" w:color="auto" w:fill="FFFFFF"/>
          <w:lang w:eastAsia="ru-RU"/>
        </w:rPr>
        <w:t>2)</w:t>
      </w:r>
      <w:r w:rsidRPr="00A34037">
        <w:rPr>
          <w:rFonts w:ascii="Times New Roman" w:eastAsia="Times New Roman" w:hAnsi="Times New Roman" w:cs="Times New Roman"/>
          <w:sz w:val="14"/>
          <w:szCs w:val="14"/>
          <w:lang w:eastAsia="ru-RU"/>
        </w:rPr>
        <w:t xml:space="preserve">     </w:t>
      </w:r>
      <w:hyperlink r:id="rId26" w:tgtFrame="_blank" w:history="1">
        <w:r w:rsidRPr="00A34037">
          <w:rPr>
            <w:rFonts w:ascii="Times New Roman" w:eastAsia="Times New Roman" w:hAnsi="Times New Roman" w:cs="Times New Roman"/>
            <w:color w:val="0000FF"/>
            <w:sz w:val="24"/>
            <w:szCs w:val="24"/>
            <w:u w:val="single"/>
            <w:shd w:val="clear" w:color="auto" w:fill="FFFFFF"/>
            <w:lang w:eastAsia="ru-RU"/>
          </w:rPr>
          <w:t>Земельным кодексом</w:t>
        </w:r>
      </w:hyperlink>
      <w:r w:rsidRPr="00A34037">
        <w:rPr>
          <w:rFonts w:ascii="Times New Roman" w:eastAsia="Times New Roman" w:hAnsi="Times New Roman" w:cs="Times New Roman"/>
          <w:sz w:val="24"/>
          <w:szCs w:val="24"/>
          <w:u w:val="single"/>
          <w:shd w:val="clear" w:color="auto" w:fill="FFFFFF"/>
          <w:lang w:eastAsia="ru-RU"/>
        </w:rPr>
        <w:t xml:space="preserve"> Российской Федерации </w:t>
      </w:r>
      <w:r w:rsidRPr="00A34037">
        <w:rPr>
          <w:rFonts w:ascii="Times New Roman" w:eastAsia="Times New Roman" w:hAnsi="Times New Roman" w:cs="Times New Roman"/>
          <w:sz w:val="24"/>
          <w:szCs w:val="24"/>
          <w:shd w:val="clear" w:color="auto" w:fill="FFFFFF"/>
          <w:lang w:eastAsia="ru-RU"/>
        </w:rPr>
        <w:t>(Собрание законодательства Российской Федерации, 29 октября 2001 года, № 44);</w:t>
      </w:r>
    </w:p>
    <w:p w:rsidR="00A34037" w:rsidRPr="00A34037" w:rsidRDefault="00A34037" w:rsidP="00A34037">
      <w:pPr>
        <w:spacing w:before="100" w:beforeAutospacing="1" w:after="100" w:afterAutospacing="1" w:line="322" w:lineRule="atLeast"/>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color w:val="000000"/>
          <w:sz w:val="28"/>
          <w:szCs w:val="28"/>
          <w:lang w:eastAsia="ru-RU"/>
        </w:rPr>
        <w:t>3)</w:t>
      </w:r>
      <w:r w:rsidRPr="00A34037">
        <w:rPr>
          <w:rFonts w:ascii="Times New Roman" w:eastAsia="Times New Roman" w:hAnsi="Times New Roman" w:cs="Times New Roman"/>
          <w:sz w:val="14"/>
          <w:szCs w:val="14"/>
          <w:lang w:eastAsia="ru-RU"/>
        </w:rPr>
        <w:t xml:space="preserve">     </w:t>
      </w:r>
      <w:r w:rsidRPr="00A34037">
        <w:rPr>
          <w:rFonts w:ascii="Times New Roman" w:eastAsia="Times New Roman" w:hAnsi="Times New Roman" w:cs="Times New Roman"/>
          <w:sz w:val="24"/>
          <w:szCs w:val="24"/>
          <w:lang w:eastAsia="ru-RU"/>
        </w:rPr>
        <w:t xml:space="preserve">Федеральным законом от </w:t>
      </w:r>
      <w:hyperlink r:id="rId27" w:tgtFrame="_blank" w:history="1">
        <w:r w:rsidRPr="00A34037">
          <w:rPr>
            <w:rFonts w:ascii="Times New Roman" w:eastAsia="Times New Roman" w:hAnsi="Times New Roman" w:cs="Times New Roman"/>
            <w:color w:val="0000FF"/>
            <w:sz w:val="24"/>
            <w:szCs w:val="24"/>
            <w:u w:val="single"/>
            <w:lang w:eastAsia="ru-RU"/>
          </w:rPr>
          <w:t>25.10.2001 № 137-ФЗ</w:t>
        </w:r>
      </w:hyperlink>
      <w:r w:rsidRPr="00A34037">
        <w:rPr>
          <w:rFonts w:ascii="Times New Roman" w:eastAsia="Times New Roman" w:hAnsi="Times New Roman" w:cs="Times New Roman"/>
          <w:sz w:val="24"/>
          <w:szCs w:val="24"/>
          <w:lang w:eastAsia="ru-RU"/>
        </w:rPr>
        <w:t xml:space="preserve"> "О введении в действие </w:t>
      </w:r>
      <w:hyperlink r:id="rId28" w:tgtFrame="_blank" w:history="1">
        <w:r w:rsidRPr="00A34037">
          <w:rPr>
            <w:rFonts w:ascii="Times New Roman" w:eastAsia="Times New Roman" w:hAnsi="Times New Roman" w:cs="Times New Roman"/>
            <w:color w:val="0000FF"/>
            <w:sz w:val="24"/>
            <w:szCs w:val="24"/>
            <w:u w:val="single"/>
            <w:lang w:eastAsia="ru-RU"/>
          </w:rPr>
          <w:t>Земельного кодекса</w:t>
        </w:r>
      </w:hyperlink>
      <w:r w:rsidRPr="00A34037">
        <w:rPr>
          <w:rFonts w:ascii="Times New Roman" w:eastAsia="Times New Roman" w:hAnsi="Times New Roman" w:cs="Times New Roman"/>
          <w:sz w:val="24"/>
          <w:szCs w:val="24"/>
          <w:lang w:eastAsia="ru-RU"/>
        </w:rPr>
        <w:t xml:space="preserve"> Российской Федерации" ("Собрание законодательства РФ", 29.10.2001, № 44, ст. 4148, "Парламентская газета", № 204-205, 30.10.2001,"Российская газета", № 211-212, 30.10.2001);</w:t>
      </w:r>
    </w:p>
    <w:p w:rsidR="00A34037" w:rsidRPr="00A34037" w:rsidRDefault="00A34037" w:rsidP="00A34037">
      <w:pPr>
        <w:spacing w:before="100" w:beforeAutospacing="1" w:after="100" w:afterAutospacing="1" w:line="322" w:lineRule="atLeast"/>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shd w:val="clear" w:color="auto" w:fill="FFFFFF"/>
          <w:lang w:eastAsia="ru-RU"/>
        </w:rPr>
        <w:t xml:space="preserve">4) </w:t>
      </w:r>
      <w:r w:rsidRPr="00A34037">
        <w:rPr>
          <w:rFonts w:ascii="Times New Roman" w:eastAsia="Times New Roman" w:hAnsi="Times New Roman" w:cs="Times New Roman"/>
          <w:sz w:val="24"/>
          <w:szCs w:val="24"/>
          <w:u w:val="single"/>
          <w:shd w:val="clear" w:color="auto" w:fill="FFFFFF"/>
          <w:lang w:eastAsia="ru-RU"/>
        </w:rPr>
        <w:t xml:space="preserve">Федеральным законом от </w:t>
      </w:r>
      <w:hyperlink r:id="rId29" w:tgtFrame="_blank" w:history="1">
        <w:r w:rsidRPr="00A34037">
          <w:rPr>
            <w:rFonts w:ascii="Times New Roman" w:eastAsia="Times New Roman" w:hAnsi="Times New Roman" w:cs="Times New Roman"/>
            <w:color w:val="0000FF"/>
            <w:sz w:val="24"/>
            <w:szCs w:val="24"/>
            <w:u w:val="single"/>
            <w:shd w:val="clear" w:color="auto" w:fill="FFFFFF"/>
            <w:lang w:eastAsia="ru-RU"/>
          </w:rPr>
          <w:t>6 октября 2003 года № 131-ФЗ</w:t>
        </w:r>
      </w:hyperlink>
      <w:r w:rsidRPr="00A34037">
        <w:rPr>
          <w:rFonts w:ascii="Times New Roman" w:eastAsia="Times New Roman" w:hAnsi="Times New Roman" w:cs="Times New Roman"/>
          <w:sz w:val="24"/>
          <w:szCs w:val="24"/>
          <w:u w:val="single"/>
          <w:shd w:val="clear" w:color="auto" w:fill="FFFFFF"/>
          <w:lang w:eastAsia="ru-RU"/>
        </w:rPr>
        <w:t xml:space="preserve"> </w:t>
      </w:r>
      <w:hyperlink r:id="rId30" w:tgtFrame="_blank" w:history="1">
        <w:r w:rsidRPr="00A34037">
          <w:rPr>
            <w:rFonts w:ascii="Times New Roman" w:eastAsia="Times New Roman" w:hAnsi="Times New Roman" w:cs="Times New Roman"/>
            <w:color w:val="0000FF"/>
            <w:sz w:val="24"/>
            <w:szCs w:val="24"/>
            <w:u w:val="single"/>
            <w:shd w:val="clear" w:color="auto" w:fill="FFFFFF"/>
            <w:lang w:eastAsia="ru-RU"/>
          </w:rPr>
          <w:t>"Об общих принципах организации местного самоуправления в Российской Федерации"</w:t>
        </w:r>
      </w:hyperlink>
      <w:r w:rsidRPr="00A34037">
        <w:rPr>
          <w:rFonts w:ascii="Times New Roman" w:eastAsia="Times New Roman" w:hAnsi="Times New Roman" w:cs="Times New Roman"/>
          <w:sz w:val="24"/>
          <w:szCs w:val="24"/>
          <w:u w:val="single"/>
          <w:shd w:val="clear" w:color="auto" w:fill="FFFFFF"/>
          <w:lang w:eastAsia="ru-RU"/>
        </w:rPr>
        <w:t xml:space="preserve"> </w:t>
      </w:r>
      <w:r w:rsidRPr="00A34037">
        <w:rPr>
          <w:rFonts w:ascii="Times New Roman" w:eastAsia="Times New Roman" w:hAnsi="Times New Roman" w:cs="Times New Roman"/>
          <w:sz w:val="24"/>
          <w:szCs w:val="24"/>
          <w:shd w:val="clear" w:color="auto" w:fill="FFFFFF"/>
          <w:lang w:eastAsia="ru-RU"/>
        </w:rPr>
        <w:t>(Российская газета, 8 октября 2003 года, № 202);</w:t>
      </w:r>
    </w:p>
    <w:p w:rsidR="00A34037" w:rsidRPr="00A34037" w:rsidRDefault="00A34037" w:rsidP="00A34037">
      <w:pPr>
        <w:spacing w:before="100" w:beforeAutospacing="1" w:after="100" w:afterAutospacing="1" w:line="322" w:lineRule="atLeast"/>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shd w:val="clear" w:color="auto" w:fill="FFFFFF"/>
          <w:lang w:eastAsia="ru-RU"/>
        </w:rPr>
        <w:t xml:space="preserve">5) </w:t>
      </w:r>
      <w:r w:rsidRPr="00A34037">
        <w:rPr>
          <w:rFonts w:ascii="Times New Roman" w:eastAsia="Times New Roman" w:hAnsi="Times New Roman" w:cs="Times New Roman"/>
          <w:sz w:val="24"/>
          <w:szCs w:val="24"/>
          <w:u w:val="single"/>
          <w:shd w:val="clear" w:color="auto" w:fill="FFFFFF"/>
          <w:lang w:eastAsia="ru-RU"/>
        </w:rPr>
        <w:t>Постановлением Правительства Российской Федерации от 7 июля 2011</w:t>
      </w:r>
      <w:r w:rsidRPr="00A34037">
        <w:rPr>
          <w:rFonts w:ascii="Times New Roman" w:eastAsia="Times New Roman" w:hAnsi="Times New Roman" w:cs="Times New Roman"/>
          <w:sz w:val="24"/>
          <w:szCs w:val="24"/>
          <w:shd w:val="clear" w:color="auto" w:fill="FFFFFF"/>
          <w:lang w:eastAsia="ru-RU"/>
        </w:rPr>
        <w:t xml:space="preserve"> </w:t>
      </w:r>
      <w:r w:rsidRPr="00A34037">
        <w:rPr>
          <w:rFonts w:ascii="Times New Roman" w:eastAsia="Times New Roman" w:hAnsi="Times New Roman" w:cs="Times New Roman"/>
          <w:sz w:val="24"/>
          <w:szCs w:val="24"/>
          <w:u w:val="single"/>
          <w:shd w:val="clear" w:color="auto" w:fill="FFFFFF"/>
          <w:lang w:eastAsia="ru-RU"/>
        </w:rPr>
        <w:t>года № 553 "О порядке оформления и представления заявлений и иных</w:t>
      </w:r>
      <w:r w:rsidRPr="00A34037">
        <w:rPr>
          <w:rFonts w:ascii="Times New Roman" w:eastAsia="Times New Roman" w:hAnsi="Times New Roman" w:cs="Times New Roman"/>
          <w:sz w:val="24"/>
          <w:szCs w:val="24"/>
          <w:shd w:val="clear" w:color="auto" w:fill="FFFFFF"/>
          <w:lang w:eastAsia="ru-RU"/>
        </w:rPr>
        <w:t xml:space="preserve"> </w:t>
      </w:r>
      <w:r w:rsidRPr="00A34037">
        <w:rPr>
          <w:rFonts w:ascii="Times New Roman" w:eastAsia="Times New Roman" w:hAnsi="Times New Roman" w:cs="Times New Roman"/>
          <w:sz w:val="24"/>
          <w:szCs w:val="24"/>
          <w:u w:val="single"/>
          <w:shd w:val="clear" w:color="auto" w:fill="FFFFFF"/>
          <w:lang w:eastAsia="ru-RU"/>
        </w:rPr>
        <w:t>документов, необходимых для предоставления государственных и (или)</w:t>
      </w:r>
      <w:r w:rsidRPr="00A34037">
        <w:rPr>
          <w:rFonts w:ascii="Times New Roman" w:eastAsia="Times New Roman" w:hAnsi="Times New Roman" w:cs="Times New Roman"/>
          <w:sz w:val="24"/>
          <w:szCs w:val="24"/>
          <w:shd w:val="clear" w:color="auto" w:fill="FFFFFF"/>
          <w:lang w:eastAsia="ru-RU"/>
        </w:rPr>
        <w:t xml:space="preserve"> муниципальных услуг, в форме электронных документов" (Собрание законодательства Российской Федерации, 18 июля 2011 года, № 29);</w:t>
      </w:r>
    </w:p>
    <w:p w:rsidR="00A34037" w:rsidRPr="00A34037" w:rsidRDefault="00A34037" w:rsidP="00A34037">
      <w:pPr>
        <w:spacing w:before="100" w:beforeAutospacing="1" w:after="100" w:afterAutospacing="1" w:line="322" w:lineRule="atLeast"/>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shd w:val="clear" w:color="auto" w:fill="FFFFFF"/>
          <w:lang w:eastAsia="ru-RU"/>
        </w:rPr>
        <w:t xml:space="preserve">6) </w:t>
      </w:r>
      <w:r w:rsidRPr="00A34037">
        <w:rPr>
          <w:rFonts w:ascii="Times New Roman" w:eastAsia="Times New Roman" w:hAnsi="Times New Roman" w:cs="Times New Roman"/>
          <w:sz w:val="24"/>
          <w:szCs w:val="24"/>
          <w:u w:val="single"/>
          <w:shd w:val="clear" w:color="auto" w:fill="FFFFFF"/>
          <w:lang w:eastAsia="ru-RU"/>
        </w:rPr>
        <w:t>Постановлением Правительства Российской Федерации от 25.06.2012 №</w:t>
      </w:r>
      <w:r w:rsidRPr="00A34037">
        <w:rPr>
          <w:rFonts w:ascii="Times New Roman" w:eastAsia="Times New Roman" w:hAnsi="Times New Roman" w:cs="Times New Roman"/>
          <w:sz w:val="24"/>
          <w:szCs w:val="24"/>
          <w:shd w:val="clear" w:color="auto" w:fill="FFFFFF"/>
          <w:lang w:eastAsia="ru-RU"/>
        </w:rPr>
        <w:t xml:space="preserve"> </w:t>
      </w:r>
      <w:r w:rsidRPr="00A34037">
        <w:rPr>
          <w:rFonts w:ascii="Times New Roman" w:eastAsia="Times New Roman" w:hAnsi="Times New Roman" w:cs="Times New Roman"/>
          <w:sz w:val="24"/>
          <w:szCs w:val="24"/>
          <w:u w:val="single"/>
          <w:shd w:val="clear" w:color="auto" w:fill="FFFFFF"/>
          <w:lang w:eastAsia="ru-RU"/>
        </w:rPr>
        <w:t xml:space="preserve">634 </w:t>
      </w:r>
      <w:r w:rsidRPr="00A34037">
        <w:rPr>
          <w:rFonts w:ascii="Times New Roman" w:eastAsia="Times New Roman" w:hAnsi="Times New Roman" w:cs="Times New Roman"/>
          <w:sz w:val="24"/>
          <w:szCs w:val="24"/>
          <w:shd w:val="clear" w:color="auto" w:fill="FFFFFF"/>
          <w:lang w:eastAsia="ru-RU"/>
        </w:rPr>
        <w:t>«О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w:t>
      </w:r>
    </w:p>
    <w:p w:rsidR="00A34037" w:rsidRPr="00A34037" w:rsidRDefault="00A34037" w:rsidP="00A34037">
      <w:pPr>
        <w:spacing w:before="100" w:beforeAutospacing="1" w:after="100" w:afterAutospacing="1" w:line="322" w:lineRule="atLeast"/>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shd w:val="clear" w:color="auto" w:fill="FFFFFF"/>
          <w:lang w:eastAsia="ru-RU"/>
        </w:rPr>
        <w:t xml:space="preserve">7) </w:t>
      </w:r>
      <w:r w:rsidRPr="00A34037">
        <w:rPr>
          <w:rFonts w:ascii="Times New Roman" w:eastAsia="Times New Roman" w:hAnsi="Times New Roman" w:cs="Times New Roman"/>
          <w:sz w:val="24"/>
          <w:szCs w:val="24"/>
          <w:u w:val="single"/>
          <w:shd w:val="clear" w:color="auto" w:fill="FFFFFF"/>
          <w:lang w:eastAsia="ru-RU"/>
        </w:rPr>
        <w:t>Постановлением Правительства Российской Федерации от 25.01.2013 №</w:t>
      </w:r>
      <w:r w:rsidRPr="00A34037">
        <w:rPr>
          <w:rFonts w:ascii="Times New Roman" w:eastAsia="Times New Roman" w:hAnsi="Times New Roman" w:cs="Times New Roman"/>
          <w:sz w:val="24"/>
          <w:szCs w:val="24"/>
          <w:shd w:val="clear" w:color="auto" w:fill="FFFFFF"/>
          <w:lang w:eastAsia="ru-RU"/>
        </w:rPr>
        <w:t xml:space="preserve"> </w:t>
      </w:r>
      <w:r w:rsidRPr="00A34037">
        <w:rPr>
          <w:rFonts w:ascii="Times New Roman" w:eastAsia="Times New Roman" w:hAnsi="Times New Roman" w:cs="Times New Roman"/>
          <w:sz w:val="24"/>
          <w:szCs w:val="24"/>
          <w:u w:val="single"/>
          <w:shd w:val="clear" w:color="auto" w:fill="FFFFFF"/>
          <w:lang w:eastAsia="ru-RU"/>
        </w:rPr>
        <w:t xml:space="preserve">33 </w:t>
      </w:r>
      <w:r w:rsidRPr="00A34037">
        <w:rPr>
          <w:rFonts w:ascii="Times New Roman" w:eastAsia="Times New Roman" w:hAnsi="Times New Roman" w:cs="Times New Roman"/>
          <w:sz w:val="24"/>
          <w:szCs w:val="24"/>
          <w:shd w:val="clear" w:color="auto" w:fill="FFFFFF"/>
          <w:lang w:eastAsia="ru-RU"/>
        </w:rPr>
        <w:t>«Об использовании простой электронной подписи при оказании государственных и муниципальных услуг» («Собрание законодательства РФ», 04.02.2013, № 5, ст. 377);</w:t>
      </w:r>
    </w:p>
    <w:p w:rsidR="00A34037" w:rsidRPr="00A34037" w:rsidRDefault="00A34037" w:rsidP="00A34037">
      <w:pPr>
        <w:spacing w:before="100" w:beforeAutospacing="1" w:after="100" w:afterAutospacing="1" w:line="322" w:lineRule="atLeast"/>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shd w:val="clear" w:color="auto" w:fill="FFFFFF"/>
          <w:lang w:eastAsia="ru-RU"/>
        </w:rPr>
        <w:lastRenderedPageBreak/>
        <w:t xml:space="preserve">8) </w:t>
      </w:r>
      <w:r w:rsidRPr="00A34037">
        <w:rPr>
          <w:rFonts w:ascii="Times New Roman" w:eastAsia="Times New Roman" w:hAnsi="Times New Roman" w:cs="Times New Roman"/>
          <w:sz w:val="24"/>
          <w:szCs w:val="24"/>
          <w:u w:val="single"/>
          <w:shd w:val="clear" w:color="auto" w:fill="FFFFFF"/>
          <w:lang w:eastAsia="ru-RU"/>
        </w:rPr>
        <w:t xml:space="preserve">Приказом Минэкономразвития России от </w:t>
      </w:r>
      <w:hyperlink r:id="rId31" w:tgtFrame="_blank" w:history="1">
        <w:r w:rsidRPr="00A34037">
          <w:rPr>
            <w:rFonts w:ascii="Times New Roman" w:eastAsia="Times New Roman" w:hAnsi="Times New Roman" w:cs="Times New Roman"/>
            <w:color w:val="0000FF"/>
            <w:sz w:val="24"/>
            <w:szCs w:val="24"/>
            <w:u w:val="single"/>
            <w:shd w:val="clear" w:color="auto" w:fill="FFFFFF"/>
            <w:lang w:eastAsia="ru-RU"/>
          </w:rPr>
          <w:t>14.01.2015 № 7</w:t>
        </w:r>
      </w:hyperlink>
      <w:r w:rsidRPr="00A34037">
        <w:rPr>
          <w:rFonts w:ascii="Times New Roman" w:eastAsia="Times New Roman" w:hAnsi="Times New Roman" w:cs="Times New Roman"/>
          <w:sz w:val="24"/>
          <w:szCs w:val="24"/>
          <w:u w:val="single"/>
          <w:shd w:val="clear" w:color="auto" w:fill="FFFFFF"/>
          <w:lang w:eastAsia="ru-RU"/>
        </w:rPr>
        <w:t xml:space="preserve"> </w:t>
      </w:r>
      <w:r w:rsidRPr="00A34037">
        <w:rPr>
          <w:rFonts w:ascii="Times New Roman" w:eastAsia="Times New Roman" w:hAnsi="Times New Roman" w:cs="Times New Roman"/>
          <w:sz w:val="24"/>
          <w:szCs w:val="24"/>
          <w:shd w:val="clear" w:color="auto" w:fill="FFFFFF"/>
          <w:lang w:eastAsia="ru-RU"/>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 - телекоммуникационной сети Интернет, а также требований к их формату» (официальный интернет-портал правовой информации </w:t>
      </w:r>
      <w:hyperlink r:id="rId32" w:history="1">
        <w:r w:rsidRPr="00A34037">
          <w:rPr>
            <w:rFonts w:ascii="Times New Roman" w:eastAsia="Times New Roman" w:hAnsi="Times New Roman" w:cs="Times New Roman"/>
            <w:color w:val="000000"/>
            <w:sz w:val="24"/>
            <w:szCs w:val="24"/>
            <w:u w:val="single"/>
            <w:shd w:val="clear" w:color="auto" w:fill="FFFFFF"/>
            <w:lang w:eastAsia="ru-RU"/>
          </w:rPr>
          <w:t>http://www.pravo.gov.ru</w:t>
        </w:r>
      </w:hyperlink>
      <w:r w:rsidRPr="00A34037">
        <w:rPr>
          <w:rFonts w:ascii="Times New Roman" w:eastAsia="Times New Roman" w:hAnsi="Times New Roman" w:cs="Times New Roman"/>
          <w:sz w:val="24"/>
          <w:szCs w:val="24"/>
          <w:shd w:val="clear" w:color="auto" w:fill="FFFFFF"/>
          <w:lang w:eastAsia="ru-RU"/>
        </w:rPr>
        <w:t>, 27.02.2015);</w:t>
      </w:r>
    </w:p>
    <w:p w:rsidR="00A34037" w:rsidRPr="00A34037" w:rsidRDefault="00A34037" w:rsidP="00A34037">
      <w:pPr>
        <w:spacing w:before="100" w:beforeAutospacing="1" w:after="100" w:afterAutospacing="1" w:line="322" w:lineRule="atLeast"/>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shd w:val="clear" w:color="auto" w:fill="FFFFFF"/>
          <w:lang w:eastAsia="ru-RU"/>
        </w:rPr>
        <w:t xml:space="preserve">9) </w:t>
      </w:r>
      <w:r w:rsidRPr="00A34037">
        <w:rPr>
          <w:rFonts w:ascii="Times New Roman" w:eastAsia="Times New Roman" w:hAnsi="Times New Roman" w:cs="Times New Roman"/>
          <w:sz w:val="24"/>
          <w:szCs w:val="24"/>
          <w:u w:val="single"/>
          <w:shd w:val="clear" w:color="auto" w:fill="FFFFFF"/>
          <w:lang w:eastAsia="ru-RU"/>
        </w:rPr>
        <w:t xml:space="preserve">Приказом Минэкономразвития России от </w:t>
      </w:r>
      <w:hyperlink r:id="rId33" w:tgtFrame="_blank" w:history="1">
        <w:r w:rsidRPr="00A34037">
          <w:rPr>
            <w:rFonts w:ascii="Times New Roman" w:eastAsia="Times New Roman" w:hAnsi="Times New Roman" w:cs="Times New Roman"/>
            <w:color w:val="0000FF"/>
            <w:sz w:val="24"/>
            <w:szCs w:val="24"/>
            <w:u w:val="single"/>
            <w:shd w:val="clear" w:color="auto" w:fill="FFFFFF"/>
            <w:lang w:eastAsia="ru-RU"/>
          </w:rPr>
          <w:t>27.11.2014 № 762</w:t>
        </w:r>
      </w:hyperlink>
      <w:r w:rsidRPr="00A34037">
        <w:rPr>
          <w:rFonts w:ascii="Times New Roman" w:eastAsia="Times New Roman" w:hAnsi="Times New Roman" w:cs="Times New Roman"/>
          <w:sz w:val="24"/>
          <w:szCs w:val="24"/>
          <w:u w:val="single"/>
          <w:shd w:val="clear" w:color="auto" w:fill="FFFFFF"/>
          <w:lang w:eastAsia="ru-RU"/>
        </w:rPr>
        <w:t xml:space="preserve"> </w:t>
      </w:r>
      <w:r w:rsidRPr="00A34037">
        <w:rPr>
          <w:rFonts w:ascii="Times New Roman" w:eastAsia="Times New Roman" w:hAnsi="Times New Roman" w:cs="Times New Roman"/>
          <w:sz w:val="24"/>
          <w:szCs w:val="24"/>
          <w:shd w:val="clear" w:color="auto" w:fill="FFFFFF"/>
          <w:lang w:eastAsia="ru-RU"/>
        </w:rPr>
        <w:t>«Об утверждении требований к подготовке схемы расположения земельного участка</w:t>
      </w:r>
    </w:p>
    <w:p w:rsidR="00A34037" w:rsidRPr="00A34037" w:rsidRDefault="00A34037" w:rsidP="00A34037">
      <w:pPr>
        <w:spacing w:before="100" w:beforeAutospacing="1" w:after="100" w:afterAutospacing="1" w:line="322" w:lineRule="atLeast"/>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shd w:val="clear" w:color="auto" w:fill="FFFFFF"/>
          <w:lang w:eastAsia="ru-RU"/>
        </w:rPr>
        <w:t>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w:t>
      </w:r>
    </w:p>
    <w:p w:rsidR="00A34037" w:rsidRPr="00A34037" w:rsidRDefault="00A34037" w:rsidP="00A34037">
      <w:pPr>
        <w:spacing w:before="100" w:beforeAutospacing="1" w:after="100" w:afterAutospacing="1" w:line="322" w:lineRule="atLeast"/>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shd w:val="clear" w:color="auto" w:fill="FFFFFF"/>
          <w:lang w:eastAsia="ru-RU"/>
        </w:rPr>
        <w:t xml:space="preserve">осуществляется в форме документа на бумажном носителе» (официальный интернет-портал правовой информации </w:t>
      </w:r>
      <w:hyperlink r:id="rId34" w:history="1">
        <w:r w:rsidRPr="00A34037">
          <w:rPr>
            <w:rFonts w:ascii="Times New Roman" w:eastAsia="Times New Roman" w:hAnsi="Times New Roman" w:cs="Times New Roman"/>
            <w:color w:val="000000"/>
            <w:sz w:val="24"/>
            <w:szCs w:val="24"/>
            <w:u w:val="single"/>
            <w:shd w:val="clear" w:color="auto" w:fill="FFFFFF"/>
            <w:lang w:eastAsia="ru-RU"/>
          </w:rPr>
          <w:t>http://www.pravo.gov.ru</w:t>
        </w:r>
      </w:hyperlink>
      <w:r w:rsidRPr="00A34037">
        <w:rPr>
          <w:rFonts w:ascii="Times New Roman" w:eastAsia="Times New Roman" w:hAnsi="Times New Roman" w:cs="Times New Roman"/>
          <w:sz w:val="24"/>
          <w:szCs w:val="24"/>
          <w:shd w:val="clear" w:color="auto" w:fill="FFFFFF"/>
          <w:lang w:eastAsia="ru-RU"/>
        </w:rPr>
        <w:t>, 18.02.2015);</w:t>
      </w:r>
    </w:p>
    <w:p w:rsidR="00A34037" w:rsidRPr="00A34037" w:rsidRDefault="00A34037" w:rsidP="00A34037">
      <w:pPr>
        <w:spacing w:before="100" w:beforeAutospacing="1" w:after="100" w:afterAutospacing="1" w:line="322" w:lineRule="atLeast"/>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shd w:val="clear" w:color="auto" w:fill="FFFFFF"/>
          <w:lang w:eastAsia="ru-RU"/>
        </w:rPr>
        <w:t xml:space="preserve">10) </w:t>
      </w:r>
      <w:r w:rsidRPr="00A34037">
        <w:rPr>
          <w:rFonts w:ascii="Times New Roman" w:eastAsia="Times New Roman" w:hAnsi="Times New Roman" w:cs="Times New Roman"/>
          <w:sz w:val="24"/>
          <w:szCs w:val="24"/>
          <w:u w:val="single"/>
          <w:shd w:val="clear" w:color="auto" w:fill="FFFFFF"/>
          <w:lang w:eastAsia="ru-RU"/>
        </w:rPr>
        <w:t xml:space="preserve">Законом Омской области от 30.05.2015 № 1743-ОЗ </w:t>
      </w:r>
      <w:hyperlink r:id="rId35" w:tgtFrame="_blank" w:history="1">
        <w:r w:rsidRPr="00A34037">
          <w:rPr>
            <w:rFonts w:ascii="Times New Roman" w:eastAsia="Times New Roman" w:hAnsi="Times New Roman" w:cs="Times New Roman"/>
            <w:color w:val="0000FF"/>
            <w:sz w:val="24"/>
            <w:szCs w:val="24"/>
            <w:u w:val="single"/>
            <w:shd w:val="clear" w:color="auto" w:fill="FFFFFF"/>
            <w:lang w:eastAsia="ru-RU"/>
          </w:rPr>
          <w:t>«О регулировании земельных отношений в Омской области»</w:t>
        </w:r>
      </w:hyperlink>
      <w:r w:rsidRPr="00A34037">
        <w:rPr>
          <w:rFonts w:ascii="Times New Roman" w:eastAsia="Times New Roman" w:hAnsi="Times New Roman" w:cs="Times New Roman"/>
          <w:sz w:val="24"/>
          <w:szCs w:val="24"/>
          <w:shd w:val="clear" w:color="auto" w:fill="FFFFFF"/>
          <w:lang w:eastAsia="ru-RU"/>
        </w:rPr>
        <w:t xml:space="preserve"> (Официальный интернет-портал правовой информации </w:t>
      </w:r>
      <w:hyperlink r:id="rId36" w:history="1">
        <w:r w:rsidRPr="00A34037">
          <w:rPr>
            <w:rFonts w:ascii="Times New Roman" w:eastAsia="Times New Roman" w:hAnsi="Times New Roman" w:cs="Times New Roman"/>
            <w:color w:val="000000"/>
            <w:sz w:val="24"/>
            <w:szCs w:val="24"/>
            <w:u w:val="single"/>
            <w:shd w:val="clear" w:color="auto" w:fill="FFFFFF"/>
            <w:lang w:eastAsia="ru-RU"/>
          </w:rPr>
          <w:t>http://www.pravo.gov.ru</w:t>
        </w:r>
      </w:hyperlink>
      <w:r w:rsidRPr="00A34037">
        <w:rPr>
          <w:rFonts w:ascii="Times New Roman" w:eastAsia="Times New Roman" w:hAnsi="Times New Roman" w:cs="Times New Roman"/>
          <w:sz w:val="24"/>
          <w:szCs w:val="24"/>
          <w:shd w:val="clear" w:color="auto" w:fill="FFFFFF"/>
          <w:lang w:eastAsia="ru-RU"/>
        </w:rPr>
        <w:t>, 30.04.2015).</w:t>
      </w:r>
    </w:p>
    <w:p w:rsidR="00A34037" w:rsidRPr="00A34037" w:rsidRDefault="00A34037" w:rsidP="00A34037">
      <w:pPr>
        <w:spacing w:before="100" w:beforeAutospacing="1" w:after="100" w:afterAutospacing="1" w:line="322" w:lineRule="atLeast"/>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shd w:val="clear" w:color="auto" w:fill="FFFFFF"/>
          <w:lang w:eastAsia="ru-RU"/>
        </w:rPr>
        <w:t xml:space="preserve">11) </w:t>
      </w:r>
      <w:r w:rsidRPr="00A34037">
        <w:rPr>
          <w:rFonts w:ascii="Times New Roman" w:eastAsia="Times New Roman" w:hAnsi="Times New Roman" w:cs="Times New Roman"/>
          <w:sz w:val="24"/>
          <w:szCs w:val="24"/>
          <w:u w:val="single"/>
          <w:shd w:val="clear" w:color="auto" w:fill="FFFFFF"/>
          <w:lang w:eastAsia="ru-RU"/>
        </w:rPr>
        <w:t xml:space="preserve">Правилами </w:t>
      </w:r>
      <w:r w:rsidRPr="00A34037">
        <w:rPr>
          <w:rFonts w:ascii="Times New Roman" w:eastAsia="Times New Roman" w:hAnsi="Times New Roman" w:cs="Times New Roman"/>
          <w:sz w:val="24"/>
          <w:szCs w:val="24"/>
          <w:shd w:val="clear" w:color="auto" w:fill="FFFFFF"/>
          <w:lang w:eastAsia="ru-RU"/>
        </w:rPr>
        <w:t>землепользования и застройки сельских поселений Увалобитиинского сельского поселения Саргатского муниципального района Омской области;</w:t>
      </w:r>
    </w:p>
    <w:p w:rsidR="00A34037" w:rsidRPr="00A34037" w:rsidRDefault="00A34037" w:rsidP="00A34037">
      <w:pPr>
        <w:shd w:val="clear" w:color="auto" w:fill="FFFFFF"/>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12) Уставом Увалобитиинского сельского поселения Саргатского муниципального района Омской области.</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34037" w:rsidRPr="00A34037" w:rsidRDefault="00A34037" w:rsidP="00A34037">
      <w:pPr>
        <w:spacing w:before="100" w:beforeAutospacing="1" w:after="100" w:afterAutospacing="1"/>
        <w:ind w:firstLine="54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lastRenderedPageBreak/>
        <w:t> </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9. Для предоставления муниципальной услуги заявителем представляется в Администрацию, МФЦ заявление </w:t>
      </w:r>
      <w:r w:rsidRPr="00A34037">
        <w:rPr>
          <w:rFonts w:ascii="Times New Roman" w:eastAsia="Times New Roman" w:hAnsi="Times New Roman" w:cs="Times New Roman"/>
          <w:sz w:val="24"/>
          <w:szCs w:val="24"/>
          <w:shd w:val="clear" w:color="auto" w:fill="FFFFFF"/>
          <w:lang w:eastAsia="ru-RU"/>
        </w:rPr>
        <w:t>об утверждении схемы расположения земельного участка</w:t>
      </w:r>
      <w:r w:rsidRPr="00A34037">
        <w:rPr>
          <w:rFonts w:ascii="Times New Roman" w:eastAsia="Times New Roman" w:hAnsi="Times New Roman" w:cs="Times New Roman"/>
          <w:sz w:val="24"/>
          <w:szCs w:val="24"/>
          <w:lang w:eastAsia="ru-RU"/>
        </w:rPr>
        <w:t xml:space="preserve"> </w:t>
      </w:r>
      <w:r w:rsidRPr="00A34037">
        <w:rPr>
          <w:rFonts w:ascii="Times New Roman" w:eastAsia="Times New Roman" w:hAnsi="Times New Roman" w:cs="Times New Roman"/>
          <w:sz w:val="24"/>
          <w:szCs w:val="24"/>
          <w:shd w:val="clear" w:color="auto" w:fill="FFFFFF"/>
          <w:lang w:eastAsia="ru-RU"/>
        </w:rPr>
        <w:t>на кадастровом плане территории</w:t>
      </w:r>
      <w:r w:rsidRPr="00A34037">
        <w:rPr>
          <w:rFonts w:ascii="Times New Roman" w:eastAsia="Times New Roman" w:hAnsi="Times New Roman" w:cs="Times New Roman"/>
          <w:sz w:val="24"/>
          <w:szCs w:val="24"/>
          <w:lang w:eastAsia="ru-RU"/>
        </w:rPr>
        <w:t xml:space="preserve"> (приложения № 1, № 2 к настоящему Административному регламенту). </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10. К заявлению о предоставлении земельного участка прилагаются:</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1) копия документа, удостоверяющего личность заявителя, являющегося физическим лицом;</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2) копия документа, удостоверяющего личность представителя физического или юридического лица;</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3) копия документа, удостоверяющего права (полномочия) представителя заявителя;</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4) схема расположения земельного участка или земельных участков на кадастровом плане территории.</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11. Заявление и копии прилагаемых к нему документов могут быть направлены в Администрацию по выбору заявителя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Заявление в форме электронного документа подписывается по выбору заявителя:</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электронной подписью заявителя (представителя заявителя);</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усиленной квалифицированной электронной подписью заявителя (представителя заявителя).</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К заявлению, направленному в форме электронного документа с использованием информационно-телекоммуникационной сети "Интернет", прилагается копия документа, удостоверяющего личность заявителя (представителя заявителя) в виде электронного образа такого документа.</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Представление копии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Портала, а также, если заявление подписано усиленной квалифицированной электронной подписью.</w:t>
      </w:r>
    </w:p>
    <w:p w:rsidR="00A34037" w:rsidRPr="00A34037" w:rsidRDefault="00A34037" w:rsidP="00A34037">
      <w:pPr>
        <w:spacing w:before="100" w:beforeAutospacing="1" w:after="100" w:afterAutospacing="1"/>
        <w:ind w:firstLine="540"/>
        <w:rPr>
          <w:rFonts w:ascii="Times New Roman" w:eastAsia="Times New Roman" w:hAnsi="Times New Roman" w:cs="Times New Roman"/>
          <w:sz w:val="24"/>
          <w:szCs w:val="24"/>
          <w:lang w:eastAsia="ru-RU"/>
        </w:rPr>
      </w:pPr>
      <w:bookmarkStart w:id="11" w:name="Par153"/>
      <w:bookmarkEnd w:id="11"/>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bookmarkStart w:id="12" w:name="Par159"/>
      <w:bookmarkEnd w:id="12"/>
      <w:r w:rsidRPr="00A34037">
        <w:rPr>
          <w:rFonts w:ascii="Times New Roman" w:eastAsia="Times New Roman" w:hAnsi="Times New Roman" w:cs="Times New Roman"/>
          <w:sz w:val="24"/>
          <w:szCs w:val="24"/>
          <w:lang w:eastAsia="ru-RU"/>
        </w:rPr>
        <w:t xml:space="preserve">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lastRenderedPageBreak/>
        <w:t xml:space="preserve">самоуправления Омской области и иных органов,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участвующих в предоставлении муниципальной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услуги, и которые заявитель вправе представить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по собственной инициативе</w:t>
      </w:r>
    </w:p>
    <w:p w:rsidR="00A34037" w:rsidRPr="00A34037" w:rsidRDefault="00A34037" w:rsidP="00A34037">
      <w:pPr>
        <w:ind w:firstLine="709"/>
        <w:rPr>
          <w:rFonts w:ascii="Times New Roman" w:eastAsia="Times New Roman" w:hAnsi="Times New Roman" w:cs="Times New Roman"/>
          <w:sz w:val="24"/>
          <w:szCs w:val="24"/>
          <w:lang w:eastAsia="ru-RU"/>
        </w:rPr>
      </w:pPr>
      <w:r w:rsidRPr="00A34037">
        <w:rPr>
          <w:rFonts w:ascii="Arial" w:eastAsia="Times New Roman" w:hAnsi="Arial" w:cs="Arial"/>
          <w:color w:val="000000"/>
          <w:sz w:val="24"/>
          <w:szCs w:val="24"/>
          <w:lang w:eastAsia="ru-RU"/>
        </w:rPr>
        <w:t>12 В целях предоставления муниципальной услуги установление</w:t>
      </w:r>
      <w:r w:rsidRPr="00A34037">
        <w:rPr>
          <w:rFonts w:ascii="Times New Roman" w:eastAsia="Times New Roman" w:hAnsi="Times New Roman" w:cs="Times New Roman"/>
          <w:sz w:val="24"/>
          <w:szCs w:val="24"/>
          <w:lang w:eastAsia="ru-RU"/>
        </w:rPr>
        <w:br/>
      </w:r>
      <w:r w:rsidRPr="00A34037">
        <w:rPr>
          <w:rFonts w:ascii="Arial" w:eastAsia="Times New Roman" w:hAnsi="Arial" w:cs="Arial"/>
          <w:color w:val="000000"/>
          <w:sz w:val="24"/>
          <w:szCs w:val="24"/>
          <w:lang w:eastAsia="ru-RU"/>
        </w:rPr>
        <w:t>личности заявителей может осуществляться в ходе личного приема</w:t>
      </w:r>
      <w:r w:rsidRPr="00A34037">
        <w:rPr>
          <w:rFonts w:ascii="Times New Roman" w:eastAsia="Times New Roman" w:hAnsi="Times New Roman" w:cs="Times New Roman"/>
          <w:sz w:val="24"/>
          <w:szCs w:val="24"/>
          <w:lang w:eastAsia="ru-RU"/>
        </w:rPr>
        <w:br/>
      </w:r>
      <w:r w:rsidRPr="00A34037">
        <w:rPr>
          <w:rFonts w:ascii="Arial" w:eastAsia="Times New Roman" w:hAnsi="Arial" w:cs="Arial"/>
          <w:color w:val="000000"/>
          <w:sz w:val="24"/>
          <w:szCs w:val="24"/>
          <w:lang w:eastAsia="ru-RU"/>
        </w:rPr>
        <w:t>посредством предъявления паспорта гражданина Российской Федерации</w:t>
      </w:r>
      <w:r w:rsidRPr="00A34037">
        <w:rPr>
          <w:rFonts w:ascii="Times New Roman" w:eastAsia="Times New Roman" w:hAnsi="Times New Roman" w:cs="Times New Roman"/>
          <w:sz w:val="24"/>
          <w:szCs w:val="24"/>
          <w:lang w:eastAsia="ru-RU"/>
        </w:rPr>
        <w:br/>
      </w:r>
      <w:r w:rsidRPr="00A34037">
        <w:rPr>
          <w:rFonts w:ascii="Arial" w:eastAsia="Times New Roman" w:hAnsi="Arial" w:cs="Arial"/>
          <w:color w:val="000000"/>
          <w:sz w:val="24"/>
          <w:szCs w:val="24"/>
          <w:lang w:eastAsia="ru-RU"/>
        </w:rPr>
        <w:t>либо иного документа, удостоверяющего личность, в соответствии с</w:t>
      </w:r>
      <w:r w:rsidRPr="00A34037">
        <w:rPr>
          <w:rFonts w:ascii="Times New Roman" w:eastAsia="Times New Roman" w:hAnsi="Times New Roman" w:cs="Times New Roman"/>
          <w:sz w:val="24"/>
          <w:szCs w:val="24"/>
          <w:lang w:eastAsia="ru-RU"/>
        </w:rPr>
        <w:br/>
      </w:r>
      <w:r w:rsidRPr="00A34037">
        <w:rPr>
          <w:rFonts w:ascii="Arial" w:eastAsia="Times New Roman" w:hAnsi="Arial" w:cs="Arial"/>
          <w:color w:val="000000"/>
          <w:sz w:val="24"/>
          <w:szCs w:val="24"/>
          <w:lang w:eastAsia="ru-RU"/>
        </w:rPr>
        <w:t>законодательством Российской Федерации или при наличии технической</w:t>
      </w:r>
      <w:r w:rsidRPr="00A34037">
        <w:rPr>
          <w:rFonts w:ascii="Times New Roman" w:eastAsia="Times New Roman" w:hAnsi="Times New Roman" w:cs="Times New Roman"/>
          <w:sz w:val="24"/>
          <w:szCs w:val="24"/>
          <w:lang w:eastAsia="ru-RU"/>
        </w:rPr>
        <w:br/>
      </w:r>
      <w:r w:rsidRPr="00A34037">
        <w:rPr>
          <w:rFonts w:ascii="Arial" w:eastAsia="Times New Roman" w:hAnsi="Arial" w:cs="Arial"/>
          <w:color w:val="000000"/>
          <w:sz w:val="24"/>
          <w:szCs w:val="24"/>
          <w:lang w:eastAsia="ru-RU"/>
        </w:rPr>
        <w:t>возможности посредством идентификации и аутентификации в</w:t>
      </w:r>
      <w:r w:rsidRPr="00A34037">
        <w:rPr>
          <w:rFonts w:ascii="Times New Roman" w:eastAsia="Times New Roman" w:hAnsi="Times New Roman" w:cs="Times New Roman"/>
          <w:sz w:val="24"/>
          <w:szCs w:val="24"/>
          <w:lang w:eastAsia="ru-RU"/>
        </w:rPr>
        <w:br/>
      </w:r>
      <w:r w:rsidRPr="00A34037">
        <w:rPr>
          <w:rFonts w:ascii="Arial" w:eastAsia="Times New Roman" w:hAnsi="Arial" w:cs="Arial"/>
          <w:color w:val="000000"/>
          <w:sz w:val="24"/>
          <w:szCs w:val="24"/>
          <w:lang w:eastAsia="ru-RU"/>
        </w:rPr>
        <w:t>Администрацию с использованием информационных технологий,</w:t>
      </w:r>
      <w:r w:rsidRPr="00A34037">
        <w:rPr>
          <w:rFonts w:ascii="Times New Roman" w:eastAsia="Times New Roman" w:hAnsi="Times New Roman" w:cs="Times New Roman"/>
          <w:sz w:val="24"/>
          <w:szCs w:val="24"/>
          <w:lang w:eastAsia="ru-RU"/>
        </w:rPr>
        <w:br/>
      </w:r>
      <w:r w:rsidRPr="00A34037">
        <w:rPr>
          <w:rFonts w:ascii="Arial" w:eastAsia="Times New Roman" w:hAnsi="Arial" w:cs="Arial"/>
          <w:color w:val="000000"/>
          <w:sz w:val="24"/>
          <w:szCs w:val="24"/>
          <w:lang w:eastAsia="ru-RU"/>
        </w:rPr>
        <w:t>предусмотренных частью 18 статьи 14.1 Федерального закона от 27 июля</w:t>
      </w:r>
      <w:r w:rsidRPr="00A34037">
        <w:rPr>
          <w:rFonts w:ascii="Times New Roman" w:eastAsia="Times New Roman" w:hAnsi="Times New Roman" w:cs="Times New Roman"/>
          <w:sz w:val="24"/>
          <w:szCs w:val="24"/>
          <w:lang w:eastAsia="ru-RU"/>
        </w:rPr>
        <w:br/>
      </w:r>
      <w:r w:rsidRPr="00A34037">
        <w:rPr>
          <w:rFonts w:ascii="Arial" w:eastAsia="Times New Roman" w:hAnsi="Arial" w:cs="Arial"/>
          <w:color w:val="000000"/>
          <w:sz w:val="24"/>
          <w:szCs w:val="24"/>
          <w:lang w:eastAsia="ru-RU"/>
        </w:rPr>
        <w:t>2006 года № 149-ФЗ «Об информации, информационных технологиях и о</w:t>
      </w:r>
      <w:r w:rsidRPr="00A34037">
        <w:rPr>
          <w:rFonts w:ascii="Times New Roman" w:eastAsia="Times New Roman" w:hAnsi="Times New Roman" w:cs="Times New Roman"/>
          <w:sz w:val="24"/>
          <w:szCs w:val="24"/>
          <w:lang w:eastAsia="ru-RU"/>
        </w:rPr>
        <w:br/>
      </w:r>
      <w:r w:rsidRPr="00A34037">
        <w:rPr>
          <w:rFonts w:ascii="Arial" w:eastAsia="Times New Roman" w:hAnsi="Arial" w:cs="Arial"/>
          <w:color w:val="000000"/>
          <w:sz w:val="24"/>
          <w:szCs w:val="24"/>
          <w:lang w:eastAsia="ru-RU"/>
        </w:rPr>
        <w:t>защите информации».</w:t>
      </w:r>
    </w:p>
    <w:p w:rsidR="00A34037" w:rsidRPr="00A34037" w:rsidRDefault="00A34037" w:rsidP="00A34037">
      <w:pPr>
        <w:ind w:firstLine="709"/>
        <w:rPr>
          <w:rFonts w:ascii="Times New Roman" w:eastAsia="Times New Roman" w:hAnsi="Times New Roman" w:cs="Times New Roman"/>
          <w:sz w:val="24"/>
          <w:szCs w:val="24"/>
          <w:lang w:eastAsia="ru-RU"/>
        </w:rPr>
      </w:pPr>
      <w:r w:rsidRPr="00A34037">
        <w:rPr>
          <w:rFonts w:ascii="Arial" w:eastAsia="Times New Roman" w:hAnsi="Arial" w:cs="Arial"/>
          <w:color w:val="000000"/>
          <w:sz w:val="24"/>
          <w:szCs w:val="24"/>
          <w:lang w:eastAsia="ru-RU"/>
        </w:rPr>
        <w:t>При предоставлении муниципальной услуги в электронной форме</w:t>
      </w:r>
      <w:r w:rsidRPr="00A34037">
        <w:rPr>
          <w:rFonts w:ascii="Times New Roman" w:eastAsia="Times New Roman" w:hAnsi="Times New Roman" w:cs="Times New Roman"/>
          <w:sz w:val="24"/>
          <w:szCs w:val="24"/>
          <w:lang w:eastAsia="ru-RU"/>
        </w:rPr>
        <w:br/>
      </w:r>
      <w:r w:rsidRPr="00A34037">
        <w:rPr>
          <w:rFonts w:ascii="Arial" w:eastAsia="Times New Roman" w:hAnsi="Arial" w:cs="Arial"/>
          <w:color w:val="000000"/>
          <w:sz w:val="24"/>
          <w:szCs w:val="24"/>
          <w:lang w:eastAsia="ru-RU"/>
        </w:rPr>
        <w:t>идентификация и аутентификация могут осуществляться посредством:</w:t>
      </w:r>
    </w:p>
    <w:p w:rsidR="00A34037" w:rsidRPr="00A34037" w:rsidRDefault="00A34037" w:rsidP="00A34037">
      <w:pPr>
        <w:ind w:firstLine="740"/>
        <w:rPr>
          <w:rFonts w:ascii="Times New Roman" w:eastAsia="Times New Roman" w:hAnsi="Times New Roman" w:cs="Times New Roman"/>
          <w:sz w:val="24"/>
          <w:szCs w:val="24"/>
          <w:lang w:eastAsia="ru-RU"/>
        </w:rPr>
      </w:pPr>
      <w:r w:rsidRPr="00A34037">
        <w:rPr>
          <w:rFonts w:ascii="Times New Roman" w:eastAsia="Times New Roman" w:hAnsi="Times New Roman" w:cs="Times New Roman"/>
          <w:color w:val="000000"/>
          <w:sz w:val="28"/>
          <w:szCs w:val="28"/>
          <w:lang w:eastAsia="ru-RU"/>
        </w:rPr>
        <w:t>-</w:t>
      </w:r>
      <w:r w:rsidRPr="00A34037">
        <w:rPr>
          <w:rFonts w:ascii="Times New Roman" w:eastAsia="Times New Roman" w:hAnsi="Times New Roman" w:cs="Times New Roman"/>
          <w:sz w:val="14"/>
          <w:szCs w:val="14"/>
          <w:lang w:eastAsia="ru-RU"/>
        </w:rPr>
        <w:t xml:space="preserve">                    </w:t>
      </w:r>
      <w:r w:rsidRPr="00A34037">
        <w:rPr>
          <w:rFonts w:ascii="Arial" w:eastAsia="Times New Roman" w:hAnsi="Arial" w:cs="Arial"/>
          <w:color w:val="000000"/>
          <w:sz w:val="24"/>
          <w:szCs w:val="24"/>
          <w:lang w:eastAsia="ru-RU"/>
        </w:rPr>
        <w:t>единой системы идентификации и аутентификации или иных</w:t>
      </w:r>
      <w:r w:rsidRPr="00A34037">
        <w:rPr>
          <w:rFonts w:ascii="Times New Roman" w:eastAsia="Times New Roman" w:hAnsi="Times New Roman" w:cs="Times New Roman"/>
          <w:sz w:val="24"/>
          <w:szCs w:val="24"/>
          <w:lang w:eastAsia="ru-RU"/>
        </w:rPr>
        <w:br/>
      </w:r>
      <w:r w:rsidRPr="00A34037">
        <w:rPr>
          <w:rFonts w:ascii="Arial" w:eastAsia="Times New Roman" w:hAnsi="Arial" w:cs="Arial"/>
          <w:color w:val="000000"/>
          <w:sz w:val="24"/>
          <w:szCs w:val="24"/>
          <w:lang w:eastAsia="ru-RU"/>
        </w:rPr>
        <w:t>государственных информационных систем, если такие государственные</w:t>
      </w:r>
      <w:r w:rsidRPr="00A34037">
        <w:rPr>
          <w:rFonts w:ascii="Times New Roman" w:eastAsia="Times New Roman" w:hAnsi="Times New Roman" w:cs="Times New Roman"/>
          <w:sz w:val="24"/>
          <w:szCs w:val="24"/>
          <w:lang w:eastAsia="ru-RU"/>
        </w:rPr>
        <w:br/>
      </w:r>
      <w:r w:rsidRPr="00A34037">
        <w:rPr>
          <w:rFonts w:ascii="Arial" w:eastAsia="Times New Roman" w:hAnsi="Arial" w:cs="Arial"/>
          <w:color w:val="000000"/>
          <w:sz w:val="24"/>
          <w:szCs w:val="24"/>
          <w:lang w:eastAsia="ru-RU"/>
        </w:rPr>
        <w:t>информационные системы в установленном Правительством Российской</w:t>
      </w:r>
      <w:r w:rsidRPr="00A34037">
        <w:rPr>
          <w:rFonts w:ascii="Times New Roman" w:eastAsia="Times New Roman" w:hAnsi="Times New Roman" w:cs="Times New Roman"/>
          <w:sz w:val="24"/>
          <w:szCs w:val="24"/>
          <w:lang w:eastAsia="ru-RU"/>
        </w:rPr>
        <w:br/>
      </w:r>
      <w:r w:rsidRPr="00A34037">
        <w:rPr>
          <w:rFonts w:ascii="Arial" w:eastAsia="Times New Roman" w:hAnsi="Arial" w:cs="Arial"/>
          <w:color w:val="000000"/>
          <w:sz w:val="24"/>
          <w:szCs w:val="24"/>
          <w:lang w:eastAsia="ru-RU"/>
        </w:rPr>
        <w:t>Федерации порядке обеспечивают взаимодействие с единой системой</w:t>
      </w:r>
      <w:r w:rsidRPr="00A34037">
        <w:rPr>
          <w:rFonts w:ascii="Times New Roman" w:eastAsia="Times New Roman" w:hAnsi="Times New Roman" w:cs="Times New Roman"/>
          <w:sz w:val="24"/>
          <w:szCs w:val="24"/>
          <w:lang w:eastAsia="ru-RU"/>
        </w:rPr>
        <w:br/>
      </w:r>
      <w:r w:rsidRPr="00A34037">
        <w:rPr>
          <w:rFonts w:ascii="Arial" w:eastAsia="Times New Roman" w:hAnsi="Arial" w:cs="Arial"/>
          <w:color w:val="000000"/>
          <w:sz w:val="24"/>
          <w:szCs w:val="24"/>
          <w:lang w:eastAsia="ru-RU"/>
        </w:rPr>
        <w:t>идентификации и аутентификации, при условии совпадения сведений о</w:t>
      </w:r>
      <w:r w:rsidRPr="00A34037">
        <w:rPr>
          <w:rFonts w:ascii="Times New Roman" w:eastAsia="Times New Roman" w:hAnsi="Times New Roman" w:cs="Times New Roman"/>
          <w:sz w:val="24"/>
          <w:szCs w:val="24"/>
          <w:lang w:eastAsia="ru-RU"/>
        </w:rPr>
        <w:br/>
      </w:r>
      <w:r w:rsidRPr="00A34037">
        <w:rPr>
          <w:rFonts w:ascii="Arial" w:eastAsia="Times New Roman" w:hAnsi="Arial" w:cs="Arial"/>
          <w:color w:val="000000"/>
          <w:sz w:val="24"/>
          <w:szCs w:val="24"/>
          <w:lang w:eastAsia="ru-RU"/>
        </w:rPr>
        <w:t>физическом лице в указанных информационных системах;</w:t>
      </w:r>
    </w:p>
    <w:p w:rsidR="00A34037" w:rsidRPr="00A34037" w:rsidRDefault="00A34037" w:rsidP="00A34037">
      <w:pPr>
        <w:ind w:firstLine="740"/>
        <w:rPr>
          <w:rFonts w:ascii="Times New Roman" w:eastAsia="Times New Roman" w:hAnsi="Times New Roman" w:cs="Times New Roman"/>
          <w:sz w:val="24"/>
          <w:szCs w:val="24"/>
          <w:lang w:eastAsia="ru-RU"/>
        </w:rPr>
      </w:pPr>
      <w:r w:rsidRPr="00A34037">
        <w:rPr>
          <w:rFonts w:ascii="Times New Roman" w:eastAsia="Times New Roman" w:hAnsi="Times New Roman" w:cs="Times New Roman"/>
          <w:color w:val="000000"/>
          <w:sz w:val="28"/>
          <w:szCs w:val="28"/>
          <w:lang w:eastAsia="ru-RU"/>
        </w:rPr>
        <w:t>-</w:t>
      </w:r>
      <w:r w:rsidRPr="00A34037">
        <w:rPr>
          <w:rFonts w:ascii="Times New Roman" w:eastAsia="Times New Roman" w:hAnsi="Times New Roman" w:cs="Times New Roman"/>
          <w:sz w:val="14"/>
          <w:szCs w:val="14"/>
          <w:lang w:eastAsia="ru-RU"/>
        </w:rPr>
        <w:t xml:space="preserve">                    </w:t>
      </w:r>
      <w:r w:rsidRPr="00A34037">
        <w:rPr>
          <w:rFonts w:ascii="Arial" w:eastAsia="Times New Roman" w:hAnsi="Arial" w:cs="Arial"/>
          <w:color w:val="000000"/>
          <w:sz w:val="24"/>
          <w:szCs w:val="24"/>
          <w:lang w:eastAsia="ru-RU"/>
        </w:rPr>
        <w:t>единой системы идентификации и аутентификации и единой</w:t>
      </w:r>
      <w:r w:rsidRPr="00A34037">
        <w:rPr>
          <w:rFonts w:ascii="Times New Roman" w:eastAsia="Times New Roman" w:hAnsi="Times New Roman" w:cs="Times New Roman"/>
          <w:sz w:val="24"/>
          <w:szCs w:val="24"/>
          <w:lang w:eastAsia="ru-RU"/>
        </w:rPr>
        <w:br/>
      </w:r>
      <w:r w:rsidRPr="00A34037">
        <w:rPr>
          <w:rFonts w:ascii="Arial" w:eastAsia="Times New Roman" w:hAnsi="Arial" w:cs="Arial"/>
          <w:color w:val="000000"/>
          <w:sz w:val="24"/>
          <w:szCs w:val="24"/>
          <w:lang w:eastAsia="ru-RU"/>
        </w:rPr>
        <w:t>информационной системы персональных данных, обеспечивающей</w:t>
      </w:r>
      <w:r w:rsidRPr="00A34037">
        <w:rPr>
          <w:rFonts w:ascii="Times New Roman" w:eastAsia="Times New Roman" w:hAnsi="Times New Roman" w:cs="Times New Roman"/>
          <w:sz w:val="24"/>
          <w:szCs w:val="24"/>
          <w:lang w:eastAsia="ru-RU"/>
        </w:rPr>
        <w:br/>
      </w:r>
      <w:r w:rsidRPr="00A34037">
        <w:rPr>
          <w:rFonts w:ascii="Arial" w:eastAsia="Times New Roman" w:hAnsi="Arial" w:cs="Arial"/>
          <w:color w:val="000000"/>
          <w:sz w:val="24"/>
          <w:szCs w:val="24"/>
          <w:lang w:eastAsia="ru-RU"/>
        </w:rPr>
        <w:t>обработку, включая сбор и хранение, биометрических персональных данных,</w:t>
      </w:r>
      <w:r w:rsidRPr="00A34037">
        <w:rPr>
          <w:rFonts w:ascii="Times New Roman" w:eastAsia="Times New Roman" w:hAnsi="Times New Roman" w:cs="Times New Roman"/>
          <w:sz w:val="24"/>
          <w:szCs w:val="24"/>
          <w:lang w:eastAsia="ru-RU"/>
        </w:rPr>
        <w:br/>
      </w:r>
      <w:r w:rsidRPr="00A34037">
        <w:rPr>
          <w:rFonts w:ascii="Arial" w:eastAsia="Times New Roman" w:hAnsi="Arial" w:cs="Arial"/>
          <w:color w:val="000000"/>
          <w:sz w:val="24"/>
          <w:szCs w:val="24"/>
          <w:lang w:eastAsia="ru-RU"/>
        </w:rPr>
        <w:t>их проверку и передачу информации о степени их соответствия</w:t>
      </w:r>
      <w:r w:rsidRPr="00A34037">
        <w:rPr>
          <w:rFonts w:ascii="Times New Roman" w:eastAsia="Times New Roman" w:hAnsi="Times New Roman" w:cs="Times New Roman"/>
          <w:sz w:val="24"/>
          <w:szCs w:val="24"/>
          <w:lang w:eastAsia="ru-RU"/>
        </w:rPr>
        <w:br/>
      </w:r>
      <w:r w:rsidRPr="00A34037">
        <w:rPr>
          <w:rFonts w:ascii="Arial" w:eastAsia="Times New Roman" w:hAnsi="Arial" w:cs="Arial"/>
          <w:color w:val="000000"/>
          <w:sz w:val="24"/>
          <w:szCs w:val="24"/>
          <w:lang w:eastAsia="ru-RU"/>
        </w:rPr>
        <w:t>предоставленным биометрическим персональным данным физического</w:t>
      </w:r>
      <w:r w:rsidRPr="00A34037">
        <w:rPr>
          <w:rFonts w:ascii="Times New Roman" w:eastAsia="Times New Roman" w:hAnsi="Times New Roman" w:cs="Times New Roman"/>
          <w:sz w:val="24"/>
          <w:szCs w:val="24"/>
          <w:lang w:eastAsia="ru-RU"/>
        </w:rPr>
        <w:br/>
      </w:r>
      <w:r w:rsidRPr="00A34037">
        <w:rPr>
          <w:rFonts w:ascii="Arial" w:eastAsia="Times New Roman" w:hAnsi="Arial" w:cs="Arial"/>
          <w:color w:val="000000"/>
          <w:sz w:val="24"/>
          <w:szCs w:val="24"/>
          <w:lang w:eastAsia="ru-RU"/>
        </w:rPr>
        <w:t>лица.</w:t>
      </w:r>
    </w:p>
    <w:p w:rsidR="00A34037" w:rsidRPr="00A34037" w:rsidRDefault="00A34037" w:rsidP="00A34037">
      <w:pPr>
        <w:spacing w:before="100" w:beforeAutospacing="1" w:after="100" w:afterAutospacing="1"/>
        <w:ind w:firstLine="7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color w:val="000000"/>
          <w:sz w:val="24"/>
          <w:szCs w:val="24"/>
          <w:lang w:eastAsia="ru-RU"/>
        </w:rPr>
        <w:t>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bookmarkStart w:id="13" w:name="Par170"/>
      <w:bookmarkEnd w:id="13"/>
      <w:r w:rsidRPr="00A34037">
        <w:rPr>
          <w:rFonts w:ascii="Times New Roman" w:eastAsia="Times New Roman" w:hAnsi="Times New Roman" w:cs="Times New Roman"/>
          <w:sz w:val="24"/>
          <w:szCs w:val="24"/>
          <w:lang w:eastAsia="ru-RU"/>
        </w:rPr>
        <w:t>Подраздел 8. Запрет требования документов и информации</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или осуществления действий</w:t>
      </w:r>
    </w:p>
    <w:p w:rsidR="00A34037" w:rsidRPr="00A34037" w:rsidRDefault="00A34037" w:rsidP="00A34037">
      <w:pPr>
        <w:spacing w:before="100" w:beforeAutospacing="1" w:after="100" w:afterAutospacing="1"/>
        <w:ind w:firstLine="54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14. Органы, предоставляющие государственные услуги, и органы, предоставляющие муниципальные услуги, не вправе требовать от заявителя:</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firstLine="54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bookmarkStart w:id="14" w:name="Par177"/>
      <w:bookmarkEnd w:id="14"/>
      <w:r w:rsidRPr="00A34037">
        <w:rPr>
          <w:rFonts w:ascii="Times New Roman" w:eastAsia="Times New Roman" w:hAnsi="Times New Roman" w:cs="Times New Roman"/>
          <w:sz w:val="24"/>
          <w:szCs w:val="24"/>
          <w:lang w:eastAsia="ru-RU"/>
        </w:rPr>
        <w:t>Подраздел 9. Исчерпывающий перечень оснований для отказа</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в приеме документов, необходимых для предоставления</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муниципальной услуги</w:t>
      </w:r>
    </w:p>
    <w:p w:rsidR="00A34037" w:rsidRPr="00A34037" w:rsidRDefault="00A34037" w:rsidP="00A34037">
      <w:pPr>
        <w:spacing w:before="100" w:beforeAutospacing="1" w:after="100" w:afterAutospacing="1"/>
        <w:ind w:firstLine="54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15. Основания для отказа в приеме документов, необходимых для предоставления муниципальной услуги, отсутствуют.</w:t>
      </w:r>
    </w:p>
    <w:p w:rsidR="00A34037" w:rsidRPr="00A34037" w:rsidRDefault="00A34037" w:rsidP="00A34037">
      <w:pPr>
        <w:spacing w:before="100" w:beforeAutospacing="1" w:after="100" w:afterAutospacing="1"/>
        <w:ind w:firstLine="54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bookmarkStart w:id="15" w:name="Par183"/>
      <w:bookmarkEnd w:id="15"/>
      <w:r w:rsidRPr="00A34037">
        <w:rPr>
          <w:rFonts w:ascii="Times New Roman" w:eastAsia="Times New Roman" w:hAnsi="Times New Roman" w:cs="Times New Roman"/>
          <w:sz w:val="24"/>
          <w:szCs w:val="24"/>
          <w:lang w:eastAsia="ru-RU"/>
        </w:rPr>
        <w:t>Подраздел 10. Исчерпывающий перечень оснований для</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lastRenderedPageBreak/>
        <w:t>приостановления или отказа в предоставлении</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муниципальной услуги</w:t>
      </w:r>
    </w:p>
    <w:p w:rsidR="00A34037" w:rsidRPr="00A34037" w:rsidRDefault="00A34037" w:rsidP="00A34037">
      <w:pPr>
        <w:spacing w:before="100" w:beforeAutospacing="1" w:after="100" w:afterAutospacing="1"/>
        <w:ind w:firstLine="54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line="322" w:lineRule="atLeast"/>
        <w:ind w:firstLine="7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16. </w:t>
      </w:r>
      <w:r w:rsidRPr="00A34037">
        <w:rPr>
          <w:rFonts w:ascii="Times New Roman" w:eastAsia="Times New Roman" w:hAnsi="Times New Roman" w:cs="Times New Roman"/>
          <w:color w:val="000000"/>
          <w:sz w:val="24"/>
          <w:szCs w:val="24"/>
          <w:shd w:val="clear" w:color="auto" w:fill="FFFFFF"/>
          <w:lang w:eastAsia="ru-RU"/>
        </w:rPr>
        <w:t>Оснований для приостановления предоставления муниципальной услуги законодательством не предусмотрено.</w:t>
      </w:r>
    </w:p>
    <w:p w:rsidR="00A34037" w:rsidRPr="00A34037" w:rsidRDefault="00A34037" w:rsidP="00A34037">
      <w:pPr>
        <w:numPr>
          <w:ilvl w:val="0"/>
          <w:numId w:val="2"/>
        </w:numPr>
        <w:shd w:val="clear" w:color="auto" w:fill="FFFFFF"/>
        <w:spacing w:before="100" w:beforeAutospacing="1" w:after="100" w:afterAutospacing="1" w:line="322" w:lineRule="atLeast"/>
        <w:ind w:left="0" w:firstLine="700"/>
        <w:rPr>
          <w:rFonts w:ascii="Arial" w:eastAsia="Times New Roman" w:hAnsi="Arial" w:cs="Arial"/>
          <w:sz w:val="24"/>
          <w:szCs w:val="24"/>
          <w:lang w:eastAsia="ru-RU"/>
        </w:rPr>
      </w:pPr>
      <w:r w:rsidRPr="00A34037">
        <w:rPr>
          <w:rFonts w:ascii="Times New Roman" w:eastAsia="Times New Roman" w:hAnsi="Times New Roman" w:cs="Times New Roman"/>
          <w:sz w:val="14"/>
          <w:szCs w:val="14"/>
          <w:lang w:eastAsia="ru-RU"/>
        </w:rPr>
        <w:t xml:space="preserve">          </w:t>
      </w:r>
      <w:r w:rsidRPr="00A34037">
        <w:rPr>
          <w:rFonts w:ascii="Arial" w:eastAsia="Times New Roman" w:hAnsi="Arial" w:cs="Arial"/>
          <w:sz w:val="24"/>
          <w:szCs w:val="24"/>
          <w:shd w:val="clear" w:color="auto" w:fill="FFFFFF"/>
          <w:lang w:eastAsia="ru-RU"/>
        </w:rPr>
        <w:t>Администрация отказывает в предоставлении муниципальной услуги при наличии:</w:t>
      </w:r>
    </w:p>
    <w:p w:rsidR="00A34037" w:rsidRPr="00A34037" w:rsidRDefault="00A34037" w:rsidP="00A34037">
      <w:pPr>
        <w:spacing w:before="100" w:beforeAutospacing="1" w:after="100" w:afterAutospacing="1" w:line="322" w:lineRule="atLeast"/>
        <w:ind w:firstLine="7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color w:val="000000"/>
          <w:sz w:val="24"/>
          <w:szCs w:val="24"/>
          <w:shd w:val="clear" w:color="auto" w:fill="FFFFFF"/>
          <w:lang w:eastAsia="ru-RU"/>
        </w:rPr>
        <w:t xml:space="preserve">2) имеются основания для отказа в утверждении схемы расположения земельного участка, установленные пунктом 16 статьи 11.10 </w:t>
      </w:r>
      <w:hyperlink r:id="rId37" w:tgtFrame="_blank" w:history="1">
        <w:r w:rsidRPr="00A34037">
          <w:rPr>
            <w:rFonts w:ascii="Times New Roman" w:eastAsia="Times New Roman" w:hAnsi="Times New Roman" w:cs="Times New Roman"/>
            <w:color w:val="0000FF"/>
            <w:sz w:val="24"/>
            <w:szCs w:val="24"/>
            <w:u w:val="single"/>
            <w:shd w:val="clear" w:color="auto" w:fill="FFFFFF"/>
            <w:lang w:eastAsia="ru-RU"/>
          </w:rPr>
          <w:t>ЗК РФ</w:t>
        </w:r>
      </w:hyperlink>
      <w:r w:rsidRPr="00A34037">
        <w:rPr>
          <w:rFonts w:ascii="Times New Roman" w:eastAsia="Times New Roman" w:hAnsi="Times New Roman" w:cs="Times New Roman"/>
          <w:color w:val="000000"/>
          <w:sz w:val="24"/>
          <w:szCs w:val="24"/>
          <w:shd w:val="clear" w:color="auto" w:fill="FFFFFF"/>
          <w:lang w:eastAsia="ru-RU"/>
        </w:rPr>
        <w:t>.</w:t>
      </w:r>
    </w:p>
    <w:p w:rsidR="00A34037" w:rsidRPr="00A34037" w:rsidRDefault="00A34037" w:rsidP="00A34037">
      <w:pPr>
        <w:spacing w:before="100" w:beforeAutospacing="1" w:after="100" w:afterAutospacing="1"/>
        <w:ind w:firstLine="540"/>
        <w:rPr>
          <w:rFonts w:ascii="Times New Roman" w:eastAsia="Times New Roman" w:hAnsi="Times New Roman" w:cs="Times New Roman"/>
          <w:sz w:val="24"/>
          <w:szCs w:val="24"/>
          <w:lang w:eastAsia="ru-RU"/>
        </w:rPr>
      </w:pPr>
      <w:bookmarkStart w:id="16" w:name="Par188"/>
      <w:bookmarkEnd w:id="16"/>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bookmarkStart w:id="17" w:name="Par194"/>
      <w:bookmarkEnd w:id="17"/>
      <w:r w:rsidRPr="00A34037">
        <w:rPr>
          <w:rFonts w:ascii="Times New Roman" w:eastAsia="Times New Roman" w:hAnsi="Times New Roman" w:cs="Times New Roman"/>
          <w:sz w:val="24"/>
          <w:szCs w:val="24"/>
          <w:lang w:eastAsia="ru-RU"/>
        </w:rPr>
        <w:t>Подраздел 11. Перечень услуг, которые являются необходимыми</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и обязательными для предоставления муниципальной услуги</w:t>
      </w:r>
    </w:p>
    <w:p w:rsidR="00A34037" w:rsidRPr="00A34037" w:rsidRDefault="00A34037" w:rsidP="00A34037">
      <w:pPr>
        <w:spacing w:before="100" w:beforeAutospacing="1" w:after="100" w:afterAutospacing="1"/>
        <w:ind w:firstLine="54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18.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bookmarkStart w:id="18" w:name="Par199"/>
      <w:bookmarkEnd w:id="18"/>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Подраздел 12. Размер платы, взимаемой с заявителя</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при предоставлении муниципальной услуги</w:t>
      </w:r>
    </w:p>
    <w:p w:rsidR="00A34037" w:rsidRPr="00A34037" w:rsidRDefault="00A34037" w:rsidP="00A34037">
      <w:pPr>
        <w:spacing w:before="100" w:beforeAutospacing="1" w:after="100" w:afterAutospacing="1"/>
        <w:ind w:firstLine="54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19. Муниципальная услуга предоставляется бесплатно.</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bookmarkStart w:id="19" w:name="Par204"/>
      <w:bookmarkEnd w:id="19"/>
      <w:r w:rsidRPr="00A34037">
        <w:rPr>
          <w:rFonts w:ascii="Times New Roman" w:eastAsia="Times New Roman" w:hAnsi="Times New Roman" w:cs="Times New Roman"/>
          <w:sz w:val="24"/>
          <w:szCs w:val="24"/>
          <w:lang w:eastAsia="ru-RU"/>
        </w:rPr>
        <w:t>Подраздел 13. Максимальный срок ожидания в очереди</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при подаче заявления и при получении результата</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предоставления муниципальной услуги</w:t>
      </w:r>
    </w:p>
    <w:p w:rsidR="00A34037" w:rsidRPr="00A34037" w:rsidRDefault="00A34037" w:rsidP="00A34037">
      <w:pPr>
        <w:spacing w:before="100" w:beforeAutospacing="1" w:after="100" w:afterAutospacing="1"/>
        <w:ind w:firstLine="54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lastRenderedPageBreak/>
        <w:t>20. Срок ожидания заявителя в очереди на личном приеме в Администрации при подаче заявления и документов, предусмотренных пунктами 9, 10 настоящего Административного регламента, или при получении результата предоставления муниципальной услуги не должен превышать 15 минут.</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21. Заявителям предоставляется возможность предварительной записи, которая осуществляется при их личном обращении в Администрацию, по телефону или посредством электронной почты Администрации.</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bookmarkStart w:id="20" w:name="Par210"/>
      <w:bookmarkEnd w:id="20"/>
      <w:r w:rsidRPr="00A34037">
        <w:rPr>
          <w:rFonts w:ascii="Times New Roman" w:eastAsia="Times New Roman" w:hAnsi="Times New Roman" w:cs="Times New Roman"/>
          <w:sz w:val="24"/>
          <w:szCs w:val="24"/>
          <w:lang w:eastAsia="ru-RU"/>
        </w:rPr>
        <w:t>22. При предварительной записи заявитель сообщает свои фамилию, имя, отчество, адрес места жительства и желаемое время приема.</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23. Предварительная запись посредством электронной почты осуществляется путем направления заявителем письма по адресу электронной почты Администрации с указанием информации, предусмотренной пунктом 22 настоящего Административного регламента.</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24. Предварительная запись осуществляется путем внесения информации в журнал записи заявителей, специалистами отдела Администрации.</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25. Заявителю сообщается по телефону либо в ответе на письмо, направляемом по адресу электронной почты, о времени приема и номере кабинета Администрации, в который ему следует обратиться.</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26. Максимальный срок ожидания в очереди при подаче заявления по предварительной записи не должен превышать 10 минут от назначенного времени, на которое произведена запись.</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Подраздел 14. Срок регистрации заявления,</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в том числе в форме электронного документа</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bookmarkStart w:id="21" w:name="Par216"/>
      <w:bookmarkEnd w:id="21"/>
      <w:r w:rsidRPr="00A34037">
        <w:rPr>
          <w:rFonts w:ascii="Times New Roman" w:eastAsia="Times New Roman" w:hAnsi="Times New Roman" w:cs="Times New Roman"/>
          <w:sz w:val="24"/>
          <w:szCs w:val="24"/>
          <w:lang w:eastAsia="ru-RU"/>
        </w:rPr>
        <w:t>27. Заявление и прилагаемые документы, предусмотренные пунктами 9, 10 настоящего Административного регламента, регистрируются в день поступления в Администрацию. Заявление, поступившее в электронной форме через официальный сайт Администрации, Единый портал, Портал, регистрируется не позднее одного рабочего дня, следующего за днем поступления заявления.</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bookmarkStart w:id="22" w:name="Par222"/>
      <w:bookmarkEnd w:id="22"/>
      <w:r w:rsidRPr="00A34037">
        <w:rPr>
          <w:rFonts w:ascii="Times New Roman" w:eastAsia="Times New Roman" w:hAnsi="Times New Roman" w:cs="Times New Roman"/>
          <w:sz w:val="24"/>
          <w:szCs w:val="24"/>
          <w:lang w:eastAsia="ru-RU"/>
        </w:rPr>
        <w:t xml:space="preserve">Подраздел 15. Требования к помещениям, в которых предоставляется муниципальная услуга, к залу ожидания, местам для заполнения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заявления и приема заявителей, размещению и оформлению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lastRenderedPageBreak/>
        <w:t xml:space="preserve">визуальной, текстовой и мультимедийной информации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о порядке предоставления муниципальной услуги,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в том числе к информационным стендам с образцами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заполнения заявления и перечнем документов,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необходимых для предоставления муниципальной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услуги, а также к обеспечению доступности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для инвалидов указанных объектов в соответствии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с законодательством Российской Федерации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о социальной защите инвалидов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28.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Информация о графике работы Администрации размещается на первом этаже при входе в здание, в котором расположена Администрация.</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29.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30. 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31.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32. Помещения, предназначенные для приема заявителей, оборудуются информационными стендами, на которых размещается следующая информация:</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1) сведения о местонахождении, справочных телефонах, адресе интернет-сайта Администрации, электронной почты Администрации, МФЦ;</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2) извлечения из нормативных правовых актов, регулирующих деятельность по предоставлению муниципальной услуги;</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3) краткое изложение процедуры предоставления муниципальной услуги в текстовом виде и в виде блок-схемы;</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lastRenderedPageBreak/>
        <w:t>4) образец заполнения заявления и перечень документов, необходимых для предоставления муниципальной услуги;</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5) порядок обжалования решений и действий (бездействия) Администрации, МФЦ, а также специалистов, должностных лиц Администрации, сотрудников МФЦ при предоставлении муниципальной услуги.</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33. Места ожидания предоставления муниципальной услуги оборудуются стульями, кресельными секциями и скамейками (банкетками).</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34.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35.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36. Места для приема заявителей должны быть оборудованы информационными табличками (вывесками) с указанием:</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1) номера кабинета;</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2) фамилии, имени, отчества и должности специалиста, должностного лица Администрации, сотрудника МФЦ.</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37. Каждое рабочее место специалиста, должностного лица Администрации, сотрудника МФЦ,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bookmarkStart w:id="23" w:name="Par252"/>
      <w:bookmarkEnd w:id="23"/>
      <w:r w:rsidRPr="00A34037">
        <w:rPr>
          <w:rFonts w:ascii="Times New Roman" w:eastAsia="Times New Roman" w:hAnsi="Times New Roman" w:cs="Times New Roman"/>
          <w:sz w:val="24"/>
          <w:szCs w:val="24"/>
          <w:lang w:eastAsia="ru-RU"/>
        </w:rPr>
        <w:t>Подраздел 16. Показатели доступности и качества</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муниципальной услуги</w:t>
      </w:r>
    </w:p>
    <w:p w:rsidR="00A34037" w:rsidRPr="00A34037" w:rsidRDefault="00A34037" w:rsidP="00A34037">
      <w:pPr>
        <w:spacing w:before="100" w:beforeAutospacing="1" w:after="100" w:afterAutospacing="1"/>
        <w:ind w:firstLine="54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38. Показателями доступности и качества муниципальной услуги являются:</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lastRenderedPageBreak/>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39. Количество взаимодействий заявителя с должностными лицами Администрации, ответственными за предоставление муниципальной услуги, должно составлять не более 2, продолжительностью не более 15 минут каждое.</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Подраздел 17. Иные требования, в том числе учитывающие особенности предоставления муниципальной услуги в МФЦ и особенности </w:t>
      </w:r>
      <w:r w:rsidRPr="00A34037">
        <w:rPr>
          <w:rFonts w:ascii="Times New Roman" w:eastAsia="Times New Roman" w:hAnsi="Times New Roman" w:cs="Times New Roman"/>
          <w:sz w:val="24"/>
          <w:szCs w:val="24"/>
          <w:lang w:eastAsia="ru-RU"/>
        </w:rPr>
        <w:br/>
        <w:t xml:space="preserve">предоставления муниципальной услуги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в электронной форме</w:t>
      </w:r>
    </w:p>
    <w:p w:rsidR="00A34037" w:rsidRPr="00A34037" w:rsidRDefault="00A34037" w:rsidP="00A34037">
      <w:pPr>
        <w:spacing w:before="100" w:beforeAutospacing="1" w:after="100" w:afterAutospacing="1"/>
        <w:ind w:firstLine="54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firstLine="708"/>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40. </w:t>
      </w:r>
      <w:r w:rsidRPr="00A34037">
        <w:rPr>
          <w:rFonts w:ascii="Times New Roman" w:eastAsia="Times New Roman" w:hAnsi="Times New Roman" w:cs="Times New Roman"/>
          <w:color w:val="000000"/>
          <w:sz w:val="24"/>
          <w:szCs w:val="24"/>
          <w:lang w:eastAsia="ru-RU"/>
        </w:rPr>
        <w:t>В случае представления заявления и прилагаемых документов через МФЦ срок предоставления муниципальной услуги, указанный в пункте 7 Административного регламента, исчисляется со дня передачи МФЦ заявления и документов, указанных в пунктах</w:t>
      </w:r>
      <w:r w:rsidRPr="00A34037">
        <w:rPr>
          <w:rFonts w:ascii="Times New Roman" w:eastAsia="Times New Roman" w:hAnsi="Times New Roman" w:cs="Times New Roman"/>
          <w:color w:val="0000FF"/>
          <w:sz w:val="24"/>
          <w:szCs w:val="24"/>
          <w:lang w:eastAsia="ru-RU"/>
        </w:rPr>
        <w:t xml:space="preserve"> </w:t>
      </w:r>
      <w:r w:rsidRPr="00A34037">
        <w:rPr>
          <w:rFonts w:ascii="Times New Roman" w:eastAsia="Times New Roman" w:hAnsi="Times New Roman" w:cs="Times New Roman"/>
          <w:color w:val="000000"/>
          <w:sz w:val="24"/>
          <w:szCs w:val="24"/>
          <w:lang w:eastAsia="ru-RU"/>
        </w:rPr>
        <w:t xml:space="preserve">9,10 Административного регламента, в Администрацию. </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color w:val="000000"/>
          <w:sz w:val="24"/>
          <w:szCs w:val="24"/>
          <w:lang w:eastAsia="ru-RU"/>
        </w:rPr>
        <w:t>41. 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color w:val="000000"/>
          <w:sz w:val="24"/>
          <w:szCs w:val="24"/>
          <w:lang w:eastAsia="ru-RU"/>
        </w:rPr>
        <w:t>42. 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 следующего за днем истечения срока, установленного в пункте 7 Административного регламента.</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43.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Администрации в сети Интернет, на Едином портале, Портале.</w:t>
      </w:r>
    </w:p>
    <w:p w:rsidR="00A34037" w:rsidRPr="00A34037" w:rsidRDefault="00A34037" w:rsidP="00A34037">
      <w:pPr>
        <w:spacing w:before="100" w:beforeAutospacing="1" w:after="100" w:afterAutospacing="1"/>
        <w:ind w:firstLine="54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lastRenderedPageBreak/>
        <w:t> </w:t>
      </w:r>
    </w:p>
    <w:p w:rsidR="00A34037" w:rsidRPr="00A34037" w:rsidRDefault="00A34037" w:rsidP="00A34037">
      <w:pPr>
        <w:keepNext/>
        <w:spacing w:before="100" w:beforeAutospacing="1" w:after="100" w:afterAutospacing="1"/>
        <w:jc w:val="center"/>
        <w:rPr>
          <w:rFonts w:ascii="Times New Roman" w:eastAsia="Times New Roman" w:hAnsi="Times New Roman" w:cs="Times New Roman"/>
          <w:sz w:val="24"/>
          <w:szCs w:val="24"/>
          <w:lang w:eastAsia="ru-RU"/>
        </w:rPr>
      </w:pPr>
      <w:bookmarkStart w:id="24" w:name="Par265"/>
      <w:bookmarkStart w:id="25" w:name="Par275"/>
      <w:bookmarkEnd w:id="24"/>
      <w:bookmarkEnd w:id="25"/>
      <w:r w:rsidRPr="00A34037">
        <w:rPr>
          <w:rFonts w:ascii="Times New Roman" w:eastAsia="Times New Roman" w:hAnsi="Times New Roman" w:cs="Times New Roman"/>
          <w:b/>
          <w:bCs/>
          <w:sz w:val="30"/>
          <w:szCs w:val="30"/>
          <w:lang w:eastAsia="ru-RU"/>
        </w:rPr>
        <w:t>Раздел III. Состав, последовательность и сроки выполнения административных процедур, требования к порядку их выполнения</w:t>
      </w:r>
    </w:p>
    <w:p w:rsidR="00A34037" w:rsidRPr="00A34037" w:rsidRDefault="00A34037" w:rsidP="00A34037">
      <w:pPr>
        <w:keepNext/>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bookmarkStart w:id="26" w:name="Par280"/>
      <w:bookmarkEnd w:id="26"/>
      <w:r w:rsidRPr="00A34037">
        <w:rPr>
          <w:rFonts w:ascii="Times New Roman" w:eastAsia="Times New Roman" w:hAnsi="Times New Roman" w:cs="Times New Roman"/>
          <w:sz w:val="24"/>
          <w:szCs w:val="24"/>
          <w:lang w:eastAsia="ru-RU"/>
        </w:rPr>
        <w:t>Подраздел 1. Перечень административных процедур</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при предоставлении муниципальной услуги</w:t>
      </w:r>
    </w:p>
    <w:p w:rsidR="00A34037" w:rsidRPr="00A34037" w:rsidRDefault="00A34037" w:rsidP="00A34037">
      <w:pPr>
        <w:spacing w:before="100" w:beforeAutospacing="1" w:after="100" w:afterAutospacing="1"/>
        <w:ind w:firstLine="54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44. Предоставление муниципальной услуги включает в себя следующие административные процедуры:</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1) прием и регистрация заявления и прилагаемых к нему документов;</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2) рассмотрение заявления и прилагаемых к нему документов; </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3) формирование и направление межведомственных запросов;</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4) подготовка и направление (выдача) заявителю одного из следующих документов:</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решения Администрации о</w:t>
      </w:r>
      <w:bookmarkStart w:id="27" w:name="Par289"/>
      <w:bookmarkEnd w:id="27"/>
      <w:r w:rsidRPr="00A34037">
        <w:rPr>
          <w:rFonts w:ascii="Times New Roman" w:eastAsia="Times New Roman" w:hAnsi="Times New Roman" w:cs="Times New Roman"/>
          <w:sz w:val="24"/>
          <w:szCs w:val="24"/>
          <w:lang w:eastAsia="ru-RU"/>
        </w:rPr>
        <w:t>б утверждении схемы расположения земельного участка или земельных участков на кадастровом плане территории;</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решения Администрации об отказе в утверждении схемы расположения земельного участка или земельных участков на кадастровом плане территории, в случаях, установленных подпунктом 2 пункта 17 Административного регламента.</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Подраздел 2. Прием и регистрация заявления и прилагаемых документов</w:t>
      </w:r>
    </w:p>
    <w:p w:rsidR="00A34037" w:rsidRPr="00A34037" w:rsidRDefault="00A34037" w:rsidP="00A34037">
      <w:pPr>
        <w:spacing w:before="100" w:beforeAutospacing="1" w:after="100" w:afterAutospacing="1"/>
        <w:ind w:firstLine="54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82" w:after="100" w:afterAutospacing="1" w:line="322" w:lineRule="atLeast"/>
        <w:ind w:right="5" w:firstLine="725"/>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45. Основанием для начала исполнения административной процедуры является поступление в Администрацию заявления и прилагаемых к нему документов, представленных при обращении заявителем либо его представителем лично, либо поступивших посредством почтовой связи на бумажном носителе, либо поступивших через систему «Личный кабинет» Единого портала или Портала, либо по электронной почте.</w:t>
      </w:r>
    </w:p>
    <w:p w:rsidR="00A34037" w:rsidRPr="00A34037" w:rsidRDefault="00A34037" w:rsidP="00A34037">
      <w:pPr>
        <w:spacing w:before="100" w:beforeAutospacing="1" w:after="100" w:afterAutospacing="1" w:line="322" w:lineRule="atLeast"/>
        <w:ind w:right="5" w:firstLine="73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46. Заявление и прилагаемые к нему документы регистрируются в базе регистрации входящих документов в день их поступления в сектор Администрации специалистом сектора и передаются в течение одного дня для наложения резолюции Главе Увалобитиинского </w:t>
      </w:r>
      <w:r w:rsidRPr="00A34037">
        <w:rPr>
          <w:rFonts w:ascii="Times New Roman" w:eastAsia="Times New Roman" w:hAnsi="Times New Roman" w:cs="Times New Roman"/>
          <w:sz w:val="24"/>
          <w:szCs w:val="24"/>
          <w:lang w:eastAsia="ru-RU"/>
        </w:rPr>
        <w:lastRenderedPageBreak/>
        <w:t>сельского поселения Саргатского муниципального района Омской области (далее - Глава). Наложение резолюции осуществляется Главой в течение одного дня со дня поступления заявления и прилагаемых к нему документов.</w:t>
      </w:r>
    </w:p>
    <w:p w:rsidR="00A34037" w:rsidRPr="00A34037" w:rsidRDefault="00A34037" w:rsidP="00A34037">
      <w:pPr>
        <w:spacing w:before="100" w:beforeAutospacing="1" w:after="100" w:afterAutospacing="1" w:line="322" w:lineRule="atLeast"/>
        <w:ind w:right="5" w:firstLine="715"/>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После наложения резолюции Главой заявление и прилагаемые к нему документы в тот же день возвращаются в сектор Администрации и в течение этого дня направляются на рассмотрение в отдел Администрации.</w:t>
      </w:r>
    </w:p>
    <w:p w:rsidR="00A34037" w:rsidRPr="00A34037" w:rsidRDefault="00A34037" w:rsidP="00A34037">
      <w:pPr>
        <w:spacing w:before="100" w:beforeAutospacing="1" w:after="100" w:afterAutospacing="1" w:line="322" w:lineRule="atLeast"/>
        <w:ind w:right="10" w:firstLine="715"/>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В случае поступления заявления и прилагаемых к нему документов в электронном виде по окончании рабочего времени или в выходной (праздничный) день указанное заявление с прилагаемыми к нему документами регистрируется специалистом сектора Администрации в первый рабочий день после дня их поступления в Администрацию.</w:t>
      </w:r>
    </w:p>
    <w:p w:rsidR="00A34037" w:rsidRPr="00A34037" w:rsidRDefault="00A34037" w:rsidP="00A34037">
      <w:pPr>
        <w:spacing w:before="100" w:beforeAutospacing="1" w:after="100" w:afterAutospacing="1" w:line="322" w:lineRule="atLeast"/>
        <w:ind w:firstLine="715"/>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47. Результатом административной процедуры является регистрация заявления, наложение резолюции Главой и поступление заявления и прилагаемых к нему документов в отдел Администрации для рассмотрения.</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color w:val="000000"/>
          <w:sz w:val="24"/>
          <w:szCs w:val="24"/>
          <w:lang w:eastAsia="ru-RU"/>
        </w:rPr>
        <w:t>Подраздел 3. Рассмотрение заявления и прилагаемых к нему документов</w:t>
      </w:r>
    </w:p>
    <w:p w:rsidR="00A34037" w:rsidRPr="00A34037" w:rsidRDefault="00A34037" w:rsidP="00A34037">
      <w:pPr>
        <w:spacing w:before="322" w:after="100" w:afterAutospacing="1" w:line="322" w:lineRule="atLeast"/>
        <w:ind w:right="5" w:firstLine="7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color w:val="000000"/>
          <w:sz w:val="24"/>
          <w:szCs w:val="24"/>
          <w:lang w:eastAsia="ru-RU"/>
        </w:rPr>
        <w:t xml:space="preserve">48. </w:t>
      </w:r>
      <w:r w:rsidRPr="00A34037">
        <w:rPr>
          <w:rFonts w:ascii="Times New Roman" w:eastAsia="Times New Roman" w:hAnsi="Times New Roman" w:cs="Times New Roman"/>
          <w:sz w:val="24"/>
          <w:szCs w:val="24"/>
          <w:lang w:eastAsia="ru-RU"/>
        </w:rPr>
        <w:t>Основанием для начала исполнения административной процедуры является поступление в отдел Администрации заявления и прилагаемых к нему документов с наложенной резолюцией Главы.</w:t>
      </w:r>
    </w:p>
    <w:p w:rsidR="00A34037" w:rsidRPr="00A34037" w:rsidRDefault="00A34037" w:rsidP="00A34037">
      <w:pPr>
        <w:spacing w:before="100" w:beforeAutospacing="1" w:after="100" w:afterAutospacing="1" w:line="322" w:lineRule="atLeast"/>
        <w:ind w:right="5" w:firstLine="7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49. Поступившие в отдел Администрации заявление и прилагаемые к нему документы в течение одного дня передаются Заместителем Главы, курирующему деятельность отдела Администрации (далее – Заместитель Главы) на исполнение специалисту отдела Администрации (далее - ответственный исполнитель).</w:t>
      </w:r>
    </w:p>
    <w:p w:rsidR="00A34037" w:rsidRPr="00A34037" w:rsidRDefault="00A34037" w:rsidP="00A34037">
      <w:pPr>
        <w:spacing w:before="100" w:beforeAutospacing="1" w:after="100" w:afterAutospacing="1" w:line="322" w:lineRule="atLeast"/>
        <w:ind w:firstLine="7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50. Ответственный исполнитель проверяет заявление и прилагаемые к нему документы на предмет:</w:t>
      </w:r>
    </w:p>
    <w:p w:rsidR="00A34037" w:rsidRPr="00A34037" w:rsidRDefault="00A34037" w:rsidP="00A34037">
      <w:pPr>
        <w:spacing w:before="100" w:beforeAutospacing="1" w:after="100" w:afterAutospacing="1" w:line="322" w:lineRule="atLeast"/>
        <w:ind w:right="10" w:firstLine="7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соответствия заявления требованиям, предусмотренным пунктом 9 Административного регламента;</w:t>
      </w:r>
    </w:p>
    <w:p w:rsidR="00A34037" w:rsidRPr="00A34037" w:rsidRDefault="00A34037" w:rsidP="00A34037">
      <w:pPr>
        <w:spacing w:before="100" w:beforeAutospacing="1" w:after="100" w:afterAutospacing="1" w:line="322" w:lineRule="atLeast"/>
        <w:ind w:right="10" w:firstLine="7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w:t>
      </w:r>
      <w:r w:rsidRPr="00A34037">
        <w:rPr>
          <w:rFonts w:ascii="Times New Roman" w:eastAsia="Times New Roman" w:hAnsi="Times New Roman" w:cs="Times New Roman"/>
          <w:sz w:val="14"/>
          <w:szCs w:val="14"/>
          <w:lang w:eastAsia="ru-RU"/>
        </w:rPr>
        <w:t xml:space="preserve">     </w:t>
      </w:r>
      <w:r w:rsidRPr="00A34037">
        <w:rPr>
          <w:rFonts w:ascii="Times New Roman" w:eastAsia="Times New Roman" w:hAnsi="Times New Roman" w:cs="Times New Roman"/>
          <w:sz w:val="24"/>
          <w:szCs w:val="24"/>
          <w:lang w:eastAsia="ru-RU"/>
        </w:rPr>
        <w:t>наличия документов, предусмотренных пунктом 10 Административного регламента;</w:t>
      </w:r>
    </w:p>
    <w:p w:rsidR="00A34037" w:rsidRPr="00A34037" w:rsidRDefault="00A34037" w:rsidP="00A34037">
      <w:pPr>
        <w:spacing w:before="100" w:beforeAutospacing="1" w:after="100" w:afterAutospacing="1" w:line="322" w:lineRule="atLeast"/>
        <w:ind w:right="14" w:firstLine="7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w:t>
      </w:r>
      <w:r w:rsidRPr="00A34037">
        <w:rPr>
          <w:rFonts w:ascii="Times New Roman" w:eastAsia="Times New Roman" w:hAnsi="Times New Roman" w:cs="Times New Roman"/>
          <w:sz w:val="14"/>
          <w:szCs w:val="14"/>
          <w:lang w:eastAsia="ru-RU"/>
        </w:rPr>
        <w:t xml:space="preserve">     </w:t>
      </w:r>
      <w:r w:rsidRPr="00A34037">
        <w:rPr>
          <w:rFonts w:ascii="Times New Roman" w:eastAsia="Times New Roman" w:hAnsi="Times New Roman" w:cs="Times New Roman"/>
          <w:sz w:val="24"/>
          <w:szCs w:val="24"/>
          <w:lang w:eastAsia="ru-RU"/>
        </w:rPr>
        <w:t>наличия у Администрации полномочий по рассмотрению представленного заявления;</w:t>
      </w:r>
    </w:p>
    <w:p w:rsidR="00A34037" w:rsidRPr="00A34037" w:rsidRDefault="00A34037" w:rsidP="00A34037">
      <w:pPr>
        <w:spacing w:before="100" w:beforeAutospacing="1" w:after="100" w:afterAutospacing="1" w:line="322" w:lineRule="atLeast"/>
        <w:ind w:right="10" w:firstLine="7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lastRenderedPageBreak/>
        <w:t>-</w:t>
      </w:r>
      <w:r w:rsidRPr="00A34037">
        <w:rPr>
          <w:rFonts w:ascii="Times New Roman" w:eastAsia="Times New Roman" w:hAnsi="Times New Roman" w:cs="Times New Roman"/>
          <w:sz w:val="14"/>
          <w:szCs w:val="14"/>
          <w:lang w:eastAsia="ru-RU"/>
        </w:rPr>
        <w:t xml:space="preserve">     </w:t>
      </w:r>
      <w:r w:rsidRPr="00A34037">
        <w:rPr>
          <w:rFonts w:ascii="Times New Roman" w:eastAsia="Times New Roman" w:hAnsi="Times New Roman" w:cs="Times New Roman"/>
          <w:sz w:val="24"/>
          <w:szCs w:val="24"/>
          <w:lang w:eastAsia="ru-RU"/>
        </w:rPr>
        <w:t xml:space="preserve">соответствия заявления, предоставленного в форме электронного документа, требованиям, предусмотренным приказом Минэкономразвития России от </w:t>
      </w:r>
      <w:hyperlink r:id="rId38" w:tgtFrame="_blank" w:history="1">
        <w:r w:rsidRPr="00A34037">
          <w:rPr>
            <w:rFonts w:ascii="Times New Roman" w:eastAsia="Times New Roman" w:hAnsi="Times New Roman" w:cs="Times New Roman"/>
            <w:color w:val="0000FF"/>
            <w:sz w:val="24"/>
            <w:szCs w:val="24"/>
            <w:u w:val="single"/>
            <w:lang w:eastAsia="ru-RU"/>
          </w:rPr>
          <w:t>14 января 2015 года № 7</w:t>
        </w:r>
      </w:hyperlink>
      <w:r w:rsidRPr="00A34037">
        <w:rPr>
          <w:rFonts w:ascii="Times New Roman" w:eastAsia="Times New Roman" w:hAnsi="Times New Roman" w:cs="Times New Roman"/>
          <w:sz w:val="24"/>
          <w:szCs w:val="24"/>
          <w:lang w:eastAsia="ru-RU"/>
        </w:rPr>
        <w:t>.</w:t>
      </w:r>
    </w:p>
    <w:p w:rsidR="00A34037" w:rsidRPr="00A34037" w:rsidRDefault="00A34037" w:rsidP="00A34037">
      <w:pPr>
        <w:spacing w:before="100" w:beforeAutospacing="1" w:after="100" w:afterAutospacing="1" w:line="322" w:lineRule="atLeast"/>
        <w:ind w:firstLine="7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51. Ответственный исполнитель в течение пяти дней готовит проект решения Администрации в форме письма о возврате заявления, если оно не соответствует требованиям, предусмотренным пунктом 9 Административного регламента, подано в неуполномоченный орган или к заявлению не приложены документы, предусмотренные пунктом 10 Административного регламента, с указанием всех причин возврата заявления (далее - письмо о возврате заявления) при принятии решения в соответствии с подпунктом 1 пункта 6 Административного регламента.</w:t>
      </w:r>
    </w:p>
    <w:p w:rsidR="00A34037" w:rsidRPr="00A34037" w:rsidRDefault="00A34037" w:rsidP="00A34037">
      <w:pPr>
        <w:spacing w:before="100" w:beforeAutospacing="1" w:after="100" w:afterAutospacing="1" w:line="322" w:lineRule="atLeast"/>
        <w:ind w:firstLine="7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Проект письма оформляется ответственным исполнителем на бланке и передается на подпись Главе. Срок подписания письма о возврате заявления Главой составляет один день.</w:t>
      </w:r>
    </w:p>
    <w:p w:rsidR="00A34037" w:rsidRPr="00A34037" w:rsidRDefault="00A34037" w:rsidP="00A34037">
      <w:pPr>
        <w:spacing w:before="100" w:beforeAutospacing="1" w:after="100" w:afterAutospacing="1" w:line="322" w:lineRule="atLeast"/>
        <w:ind w:right="5" w:firstLine="7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Подписанное Главой письмо о возврате заявления в тот же день регистрируется в базе исходящих документов специалистом сектора Администрации и выдается заявителю или представителю заявителя лично под роспись либо направляется почтовым отправлением в течение двух дней со дня его подписания.</w:t>
      </w:r>
    </w:p>
    <w:p w:rsidR="00A34037" w:rsidRPr="00A34037" w:rsidRDefault="00A34037" w:rsidP="00A34037">
      <w:pPr>
        <w:spacing w:before="100" w:beforeAutospacing="1" w:after="100" w:afterAutospacing="1" w:line="322" w:lineRule="atLeast"/>
        <w:ind w:right="5" w:firstLine="7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Заявление в форме электронного документа, представленное с нарушением требований, предусмотренных приказом Минэкономразвития России от </w:t>
      </w:r>
      <w:hyperlink r:id="rId39" w:tgtFrame="_blank" w:history="1">
        <w:r w:rsidRPr="00A34037">
          <w:rPr>
            <w:rFonts w:ascii="Times New Roman" w:eastAsia="Times New Roman" w:hAnsi="Times New Roman" w:cs="Times New Roman"/>
            <w:color w:val="0000FF"/>
            <w:sz w:val="24"/>
            <w:szCs w:val="24"/>
            <w:u w:val="single"/>
            <w:lang w:eastAsia="ru-RU"/>
          </w:rPr>
          <w:t>14 января 2015 года № 7</w:t>
        </w:r>
      </w:hyperlink>
      <w:r w:rsidRPr="00A34037">
        <w:rPr>
          <w:rFonts w:ascii="Times New Roman" w:eastAsia="Times New Roman" w:hAnsi="Times New Roman" w:cs="Times New Roman"/>
          <w:sz w:val="24"/>
          <w:szCs w:val="24"/>
          <w:lang w:eastAsia="ru-RU"/>
        </w:rPr>
        <w:t xml:space="preserve">, не рассматривается Администрацией. </w:t>
      </w:r>
    </w:p>
    <w:p w:rsidR="00A34037" w:rsidRPr="00A34037" w:rsidRDefault="00A34037" w:rsidP="00A34037">
      <w:pPr>
        <w:spacing w:before="100" w:beforeAutospacing="1" w:after="100" w:afterAutospacing="1"/>
        <w:ind w:firstLine="7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52. Результатом административной процедуры является письмо о возврате заявления. </w:t>
      </w:r>
    </w:p>
    <w:p w:rsidR="00A34037" w:rsidRPr="00A34037" w:rsidRDefault="00A34037" w:rsidP="00A34037">
      <w:pPr>
        <w:spacing w:before="100" w:beforeAutospacing="1" w:after="100" w:afterAutospacing="1" w:line="322" w:lineRule="atLeast"/>
        <w:ind w:right="5"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firstLine="709"/>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Подраздел 4. Формирование и направление межведомственных запросов</w:t>
      </w:r>
    </w:p>
    <w:p w:rsidR="00A34037" w:rsidRPr="00A34037" w:rsidRDefault="00A34037" w:rsidP="00A34037">
      <w:pPr>
        <w:spacing w:before="322" w:after="100" w:afterAutospacing="1" w:line="322" w:lineRule="atLeast"/>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53. Основанием для начала исполнения административной процедуры является принятие ответственным исполнителем к рассмотрению заявления и прилагаемых к нему документов и установленное отсутствие документов, необходимых для предоставления муниципальной услуги, которые находятся в распоряжении Администрации и иных органов, участвующих в предоставлении муниципальной услуги.</w:t>
      </w:r>
    </w:p>
    <w:p w:rsidR="00A34037" w:rsidRPr="00A34037" w:rsidRDefault="00A34037" w:rsidP="00A34037">
      <w:pPr>
        <w:spacing w:before="100" w:beforeAutospacing="1" w:after="100" w:afterAutospacing="1" w:line="322" w:lineRule="atLeast"/>
        <w:ind w:right="5"/>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54.Ответственный исполнитель в течение трех дней со дня принятия заявления к рассмотрению направляет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запросы в:</w:t>
      </w:r>
    </w:p>
    <w:p w:rsidR="00A34037" w:rsidRPr="00A34037" w:rsidRDefault="00A34037" w:rsidP="00A34037">
      <w:pPr>
        <w:spacing w:before="100" w:beforeAutospacing="1" w:after="100" w:afterAutospacing="1" w:line="322" w:lineRule="atLeast"/>
        <w:ind w:right="10" w:firstLine="73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w:t>
      </w:r>
      <w:r w:rsidRPr="00A34037">
        <w:rPr>
          <w:rFonts w:ascii="Times New Roman" w:eastAsia="Times New Roman" w:hAnsi="Times New Roman" w:cs="Times New Roman"/>
          <w:sz w:val="14"/>
          <w:szCs w:val="14"/>
          <w:lang w:eastAsia="ru-RU"/>
        </w:rPr>
        <w:t xml:space="preserve">     </w:t>
      </w:r>
      <w:r w:rsidRPr="00A34037">
        <w:rPr>
          <w:rFonts w:ascii="Times New Roman" w:eastAsia="Times New Roman" w:hAnsi="Times New Roman" w:cs="Times New Roman"/>
          <w:sz w:val="24"/>
          <w:szCs w:val="24"/>
          <w:lang w:eastAsia="ru-RU"/>
        </w:rPr>
        <w:t>Федеральную налоговую службу о предоставлении документов, предусмотренных подпунктом 1 пункта 12 Административного регламента;</w:t>
      </w:r>
    </w:p>
    <w:p w:rsidR="00A34037" w:rsidRPr="00A34037" w:rsidRDefault="00A34037" w:rsidP="00A34037">
      <w:pPr>
        <w:spacing w:before="100" w:beforeAutospacing="1" w:after="100" w:afterAutospacing="1" w:line="322" w:lineRule="atLeast"/>
        <w:ind w:right="5"/>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lastRenderedPageBreak/>
        <w:t>- Росреестр о предоставлении документов, предусмотренных подпунктами 2 пункта 12 Административного регламента;</w:t>
      </w:r>
    </w:p>
    <w:p w:rsidR="00A34037" w:rsidRPr="00A34037" w:rsidRDefault="00A34037" w:rsidP="00A34037">
      <w:pPr>
        <w:spacing w:before="100" w:beforeAutospacing="1" w:after="100" w:afterAutospacing="1" w:line="322" w:lineRule="atLeast"/>
        <w:ind w:right="5" w:firstLine="73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w:t>
      </w:r>
      <w:r w:rsidRPr="00A34037">
        <w:rPr>
          <w:rFonts w:ascii="Times New Roman" w:eastAsia="Times New Roman" w:hAnsi="Times New Roman" w:cs="Times New Roman"/>
          <w:sz w:val="14"/>
          <w:szCs w:val="14"/>
          <w:lang w:eastAsia="ru-RU"/>
        </w:rPr>
        <w:t xml:space="preserve">     </w:t>
      </w:r>
      <w:r w:rsidRPr="00A34037">
        <w:rPr>
          <w:rFonts w:ascii="Times New Roman" w:eastAsia="Times New Roman" w:hAnsi="Times New Roman" w:cs="Times New Roman"/>
          <w:sz w:val="24"/>
          <w:szCs w:val="24"/>
          <w:lang w:eastAsia="ru-RU"/>
        </w:rPr>
        <w:t>органы местного самоуправления сельских поселений Саргатского муниципального района Омской области о предоставлении документа, предусмотренного подпунктом 3 пункта 12 Административного регламента.</w:t>
      </w:r>
    </w:p>
    <w:p w:rsidR="00A34037" w:rsidRPr="00A34037" w:rsidRDefault="00A34037" w:rsidP="00A34037">
      <w:pPr>
        <w:spacing w:before="100" w:beforeAutospacing="1" w:after="100" w:afterAutospacing="1" w:line="322" w:lineRule="atLeast"/>
        <w:ind w:right="5" w:firstLine="72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В случае самостоятельного представления заявителем документов, запросы в рамках межведомственного информационного взаимодействия не направляются.</w:t>
      </w:r>
    </w:p>
    <w:p w:rsidR="00A34037" w:rsidRPr="00A34037" w:rsidRDefault="00A34037" w:rsidP="00A34037">
      <w:pPr>
        <w:spacing w:before="100" w:beforeAutospacing="1" w:after="100" w:afterAutospacing="1" w:line="322" w:lineRule="atLeast"/>
        <w:ind w:firstLine="70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55. Результатом административной процедуры является получение ответственным исполнителем в порядке межведомственного информационного взаимодействия документов, необходимых для предоставления муниципальной услуги.</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Подраздел 5. Подготовка и направление (выдача) заявителю решения Администрации</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line="322" w:lineRule="atLeast"/>
        <w:ind w:right="10" w:firstLine="715"/>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56. Основанием, инициирующим начало административной процедуры, является осуществление Администрацией мероприятий, предусмотренных подразделами 2-4 Административного регламента.</w:t>
      </w:r>
    </w:p>
    <w:p w:rsidR="00A34037" w:rsidRPr="00A34037" w:rsidRDefault="00A34037" w:rsidP="00A34037">
      <w:pPr>
        <w:spacing w:before="100" w:beforeAutospacing="1" w:after="100" w:afterAutospacing="1" w:line="322" w:lineRule="atLeast"/>
        <w:ind w:right="5"/>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57. Ответственный исполнитель в течение пяти дней рассматривает документы, необходимые для предоставления муниципальной услуги, и осуществляет подготовку одного из следующих проектов решений Администрации:</w:t>
      </w:r>
    </w:p>
    <w:p w:rsidR="00A34037" w:rsidRPr="00A34037" w:rsidRDefault="00A34037" w:rsidP="00A34037">
      <w:pPr>
        <w:spacing w:before="100" w:beforeAutospacing="1" w:after="100" w:afterAutospacing="1" w:line="322" w:lineRule="atLeast"/>
        <w:ind w:right="5"/>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1) проекта постановления Администрации об утверждении схемы расположения земельного участка или земельных участков на кадастровом плане территории;</w:t>
      </w:r>
    </w:p>
    <w:p w:rsidR="00A34037" w:rsidRPr="00A34037" w:rsidRDefault="00A34037" w:rsidP="00A34037">
      <w:pPr>
        <w:spacing w:before="100" w:beforeAutospacing="1" w:after="100" w:afterAutospacing="1" w:line="322" w:lineRule="atLeast"/>
        <w:ind w:right="5"/>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2) проекта решения в форме письма об отказе в утверждении схемы расположения земельного участка или земельных участков на кадастровом плане территории, при наличии оснований, установленных подпунктом 2 пункта 17 Административного регламента.</w:t>
      </w:r>
    </w:p>
    <w:p w:rsidR="00A34037" w:rsidRPr="00A34037" w:rsidRDefault="00A34037" w:rsidP="00A34037">
      <w:pPr>
        <w:spacing w:before="100" w:beforeAutospacing="1" w:after="100" w:afterAutospacing="1" w:line="322" w:lineRule="atLeast"/>
        <w:ind w:right="5"/>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58. Проект постановления Администрации передается ответственным исполнителем на согласование в правовой сектор Администрации.</w:t>
      </w:r>
    </w:p>
    <w:p w:rsidR="00A34037" w:rsidRPr="00A34037" w:rsidRDefault="00A34037" w:rsidP="00A34037">
      <w:pPr>
        <w:spacing w:before="100" w:beforeAutospacing="1" w:after="100" w:afterAutospacing="1" w:line="322" w:lineRule="atLeast"/>
        <w:ind w:right="5"/>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Срок согласования проекта решения Администрации в правовом секторе составляет три дня со дня его поступления в правовой сектор Администрации.</w:t>
      </w:r>
    </w:p>
    <w:p w:rsidR="00A34037" w:rsidRPr="00A34037" w:rsidRDefault="00A34037" w:rsidP="00A34037">
      <w:pPr>
        <w:spacing w:before="100" w:beforeAutospacing="1" w:after="100" w:afterAutospacing="1" w:line="322" w:lineRule="atLeast"/>
        <w:ind w:firstLine="715"/>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59. Проект постановления Администрации, согласованный правовым сектором, в этот же день передается ответственным исполнителем на подпись Главе. Срок подписания проекта постановления Администрации составляет один день.</w:t>
      </w:r>
    </w:p>
    <w:p w:rsidR="00A34037" w:rsidRPr="00A34037" w:rsidRDefault="00A34037" w:rsidP="00A34037">
      <w:pPr>
        <w:spacing w:before="100" w:beforeAutospacing="1" w:after="100" w:afterAutospacing="1" w:line="322" w:lineRule="atLeast"/>
        <w:ind w:firstLine="715"/>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lastRenderedPageBreak/>
        <w:t>60. Подписанное Главой постановление Администрации в тот же день регистрируется специалистом сектора Администрации.</w:t>
      </w:r>
    </w:p>
    <w:p w:rsidR="00A34037" w:rsidRPr="00A34037" w:rsidRDefault="00A34037" w:rsidP="00A34037">
      <w:pPr>
        <w:spacing w:before="100" w:beforeAutospacing="1" w:after="100" w:afterAutospacing="1" w:line="322" w:lineRule="atLeast"/>
        <w:ind w:firstLine="715"/>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Постановление Администрации выдается специалистом сектора Администрации, МФЦ заявителю или представителю заявителя лично под роспись либо направляется почтовым отправлением в течение трех дней со дня их подписания.</w:t>
      </w:r>
    </w:p>
    <w:p w:rsidR="00A34037" w:rsidRPr="00A34037" w:rsidRDefault="00A34037" w:rsidP="00A34037">
      <w:pPr>
        <w:spacing w:before="100" w:beforeAutospacing="1" w:after="100" w:afterAutospacing="1" w:line="322" w:lineRule="atLeast"/>
        <w:ind w:right="5" w:firstLine="715"/>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61. Проект решения Администрации в форме письма отказе в утверждении схемы расположения земельного участка или земельных участков на кадастровом плане территории, при наличии оснований, установленных подпунктом 2 пункта 17 Административного регламента подготавливается специалистом отдела и направляется на подпись Главе.</w:t>
      </w:r>
    </w:p>
    <w:p w:rsidR="00A34037" w:rsidRPr="00A34037" w:rsidRDefault="00A34037" w:rsidP="00A34037">
      <w:pPr>
        <w:spacing w:before="100" w:beforeAutospacing="1" w:after="100" w:afterAutospacing="1" w:line="322" w:lineRule="atLeast"/>
        <w:ind w:firstLine="715"/>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62. Подписанное Главой решение Администрации в форме письма в тот же день регистрируется в базе исходящих документов специалистом сектора Администрации.</w:t>
      </w:r>
    </w:p>
    <w:p w:rsidR="00A34037" w:rsidRPr="00A34037" w:rsidRDefault="00A34037" w:rsidP="00A34037">
      <w:pPr>
        <w:spacing w:before="100" w:beforeAutospacing="1" w:after="100" w:afterAutospacing="1" w:line="322" w:lineRule="atLeast"/>
        <w:ind w:firstLine="706"/>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63. Решение Администрации в форме письма выдается специалистом сектора Администрации, МФЦ заявителю или представителю заявителя лично под роспись либо направляется почтовым отправлением в течение трех дней со дня их подписания.</w:t>
      </w:r>
    </w:p>
    <w:p w:rsidR="00A34037" w:rsidRPr="00A34037" w:rsidRDefault="00A34037" w:rsidP="00A34037">
      <w:pPr>
        <w:spacing w:before="100" w:beforeAutospacing="1" w:after="100" w:afterAutospacing="1" w:line="322" w:lineRule="atLeast"/>
        <w:ind w:firstLine="706"/>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64. Результатом административной процедуры является направление (выдача) заявителю одного из следующих документов:</w:t>
      </w:r>
    </w:p>
    <w:p w:rsidR="00A34037" w:rsidRPr="00A34037" w:rsidRDefault="00A34037" w:rsidP="00A34037">
      <w:pPr>
        <w:spacing w:before="100" w:beforeAutospacing="1" w:after="100" w:afterAutospacing="1" w:line="322" w:lineRule="atLeast"/>
        <w:ind w:right="5"/>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1) постановления Администрации об утверждении схемы расположения земельного участка или земельных участков на кадастровом плане территории;</w:t>
      </w:r>
    </w:p>
    <w:p w:rsidR="00A34037" w:rsidRPr="00A34037" w:rsidRDefault="00A34037" w:rsidP="00A34037">
      <w:pPr>
        <w:spacing w:before="100" w:beforeAutospacing="1" w:after="100" w:afterAutospacing="1" w:line="322" w:lineRule="atLeast"/>
        <w:ind w:right="5"/>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2) письмо об отказе в утверждении схемы расположения земельного участка или земельных участков на кадастровом плане территории. </w:t>
      </w:r>
    </w:p>
    <w:p w:rsidR="00A34037" w:rsidRPr="00A34037" w:rsidRDefault="00A34037" w:rsidP="00A34037">
      <w:pPr>
        <w:spacing w:before="100" w:beforeAutospacing="1" w:after="100" w:afterAutospacing="1"/>
        <w:ind w:firstLine="708"/>
        <w:rPr>
          <w:rFonts w:ascii="Times New Roman" w:eastAsia="Times New Roman" w:hAnsi="Times New Roman" w:cs="Times New Roman"/>
          <w:sz w:val="24"/>
          <w:szCs w:val="24"/>
          <w:lang w:eastAsia="ru-RU"/>
        </w:rPr>
      </w:pPr>
      <w:r w:rsidRPr="00A34037">
        <w:rPr>
          <w:rFonts w:ascii="Arial" w:eastAsia="Times New Roman" w:hAnsi="Arial" w:cs="Arial"/>
          <w:sz w:val="24"/>
          <w:szCs w:val="24"/>
          <w:lang w:eastAsia="ru-RU"/>
        </w:rPr>
        <w:t>Подраздел 7. Случаи и порядок предоставления муниципальной услуги в упреждающем (проактивном) режиме</w:t>
      </w:r>
    </w:p>
    <w:p w:rsidR="00A34037" w:rsidRPr="00A34037" w:rsidRDefault="00A34037" w:rsidP="00A34037">
      <w:pPr>
        <w:spacing w:before="100" w:beforeAutospacing="1" w:after="100" w:afterAutospacing="1"/>
        <w:ind w:firstLine="708"/>
        <w:rPr>
          <w:rFonts w:ascii="Times New Roman" w:eastAsia="Times New Roman" w:hAnsi="Times New Roman" w:cs="Times New Roman"/>
          <w:sz w:val="24"/>
          <w:szCs w:val="24"/>
          <w:lang w:eastAsia="ru-RU"/>
        </w:rPr>
      </w:pPr>
      <w:r w:rsidRPr="00A34037">
        <w:rPr>
          <w:rFonts w:ascii="Arial" w:eastAsia="Times New Roman" w:hAnsi="Arial" w:cs="Arial"/>
          <w:sz w:val="24"/>
          <w:szCs w:val="24"/>
          <w:lang w:eastAsia="ru-RU"/>
        </w:rPr>
        <w:t>1. Предоставление муниципальной услуги в упреждающем (проактивном) режиме не предусмотрено.</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Подраздел 8. Предоставление информации заявителю, обеспечение доступа к сведениям о муниципальной услуге, подача заявления и прилагаемых документов для предоставления муниципальной услуги в электронной форме, в том числе с использованием Единого портала или Портале.</w:t>
      </w:r>
    </w:p>
    <w:p w:rsidR="00A34037" w:rsidRPr="00A34037" w:rsidRDefault="00A34037" w:rsidP="00A34037">
      <w:pPr>
        <w:spacing w:before="100" w:beforeAutospacing="1" w:after="100" w:afterAutospacing="1"/>
        <w:ind w:firstLine="54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65.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A34037" w:rsidRPr="00A34037" w:rsidRDefault="00A34037" w:rsidP="00A34037">
      <w:pPr>
        <w:spacing w:before="100" w:beforeAutospacing="1" w:after="100" w:afterAutospacing="1"/>
        <w:ind w:firstLine="54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lastRenderedPageBreak/>
        <w:t>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bookmarkStart w:id="28" w:name="Par384"/>
      <w:bookmarkEnd w:id="28"/>
      <w:r w:rsidRPr="00A34037">
        <w:rPr>
          <w:rFonts w:ascii="Times New Roman" w:eastAsia="Times New Roman" w:hAnsi="Times New Roman" w:cs="Times New Roman"/>
          <w:b/>
          <w:bCs/>
          <w:sz w:val="30"/>
          <w:szCs w:val="30"/>
          <w:lang w:eastAsia="ru-RU"/>
        </w:rPr>
        <w:t>Раздел IV. Формы контроля за предоставлением муниципальной услуги</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b/>
          <w:bCs/>
          <w:sz w:val="30"/>
          <w:szCs w:val="30"/>
          <w:lang w:eastAsia="ru-RU"/>
        </w:rPr>
        <w:t> </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66.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67. Текущий контроль осуществляется должностными лицами Администрации.</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68. Периодичность осуществления текущего контроля устанавливается Главой Администрации. </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69.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70.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rsidR="00A34037" w:rsidRPr="00A34037" w:rsidRDefault="00A34037" w:rsidP="00A34037">
      <w:pPr>
        <w:spacing w:before="100" w:beforeAutospacing="1" w:after="100" w:afterAutospacing="1"/>
        <w:ind w:firstLine="54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bookmarkStart w:id="29" w:name="Par400"/>
      <w:bookmarkEnd w:id="29"/>
      <w:r w:rsidRPr="00A34037">
        <w:rPr>
          <w:rFonts w:ascii="Times New Roman" w:eastAsia="Times New Roman" w:hAnsi="Times New Roman" w:cs="Times New Roman"/>
          <w:sz w:val="24"/>
          <w:szCs w:val="24"/>
          <w:lang w:eastAsia="ru-RU"/>
        </w:rPr>
        <w:t>Подраздел 2. Порядок и периодичность осуществления проверок</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полноты и качества предоставления муниципальной услуги</w:t>
      </w:r>
    </w:p>
    <w:p w:rsidR="00A34037" w:rsidRPr="00A34037" w:rsidRDefault="00A34037" w:rsidP="00A34037">
      <w:pPr>
        <w:spacing w:before="100" w:beforeAutospacing="1" w:after="100" w:afterAutospacing="1"/>
        <w:ind w:firstLine="54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firstLine="708"/>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71.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A34037" w:rsidRPr="00A34037" w:rsidRDefault="00A34037" w:rsidP="00A34037">
      <w:pPr>
        <w:spacing w:before="100" w:beforeAutospacing="1" w:after="100" w:afterAutospacing="1"/>
        <w:ind w:firstLine="708"/>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72.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lastRenderedPageBreak/>
        <w:t>73.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74.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75.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bookmarkStart w:id="30" w:name="Par410"/>
      <w:bookmarkEnd w:id="30"/>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Подраздел 3. Ответственность специалистов, должностных лиц</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Администрации за решения и действия (бездействие), принимаемые (осуществляемые) ими в ходе предоставления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муниципальной услуги</w:t>
      </w:r>
    </w:p>
    <w:p w:rsidR="00A34037" w:rsidRPr="00A34037" w:rsidRDefault="00A34037" w:rsidP="00A34037">
      <w:pPr>
        <w:spacing w:before="100" w:beforeAutospacing="1" w:after="100" w:afterAutospacing="1"/>
        <w:ind w:firstLine="54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76.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A34037" w:rsidRPr="00A34037" w:rsidRDefault="00A34037" w:rsidP="00A34037">
      <w:pPr>
        <w:spacing w:before="100" w:beforeAutospacing="1" w:after="100" w:afterAutospacing="1"/>
        <w:ind w:firstLine="54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bookmarkStart w:id="31" w:name="Par417"/>
      <w:bookmarkEnd w:id="31"/>
      <w:r w:rsidRPr="00A34037">
        <w:rPr>
          <w:rFonts w:ascii="Times New Roman" w:eastAsia="Times New Roman" w:hAnsi="Times New Roman" w:cs="Times New Roman"/>
          <w:sz w:val="24"/>
          <w:szCs w:val="24"/>
          <w:lang w:eastAsia="ru-RU"/>
        </w:rPr>
        <w:t>Подраздел 4. Положения, характеризующие требования к формам</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контроля за предоставлением муниципальной услуги,</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в том числе со стороны граждан, их объединений</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и организаций</w:t>
      </w:r>
    </w:p>
    <w:p w:rsidR="00A34037" w:rsidRPr="00A34037" w:rsidRDefault="00A34037" w:rsidP="00A34037">
      <w:pPr>
        <w:spacing w:before="100" w:beforeAutospacing="1" w:after="100" w:afterAutospacing="1"/>
        <w:ind w:firstLine="54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77. 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w:t>
      </w:r>
      <w:r w:rsidRPr="00A34037">
        <w:rPr>
          <w:rFonts w:ascii="Times New Roman" w:eastAsia="Times New Roman" w:hAnsi="Times New Roman" w:cs="Times New Roman"/>
          <w:sz w:val="24"/>
          <w:szCs w:val="24"/>
          <w:lang w:eastAsia="ru-RU"/>
        </w:rPr>
        <w:lastRenderedPageBreak/>
        <w:t>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78.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34037" w:rsidRPr="00A34037" w:rsidRDefault="00A34037" w:rsidP="00A34037">
      <w:pPr>
        <w:spacing w:before="100" w:beforeAutospacing="1" w:after="100" w:afterAutospacing="1"/>
        <w:ind w:firstLine="709"/>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79. Контроль за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34037" w:rsidRPr="00A34037" w:rsidRDefault="00A34037" w:rsidP="00A34037">
      <w:pPr>
        <w:spacing w:before="100" w:beforeAutospacing="1" w:after="100" w:afterAutospacing="1"/>
        <w:ind w:firstLine="54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bookmarkStart w:id="32" w:name="Par426"/>
      <w:bookmarkEnd w:id="32"/>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b/>
          <w:bCs/>
          <w:sz w:val="24"/>
          <w:szCs w:val="24"/>
          <w:lang w:eastAsia="ru-RU"/>
        </w:rPr>
        <w:t>Раздел V «Досудебный (внесудебный) порядок обжалования решений и действий (бездействия) администрации Увалобитиинского сельского поселения Саргатского муниципального района Омской области, а также должностных лиц, муниципальных служащих администрации Увалобитиинского сельского поселения Саргатского муниципального района Омской области.</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1. Заявитель может обратиться в администрацию Увалобитиинского сельского поселения Саргатского муниципального района Омской области с жалобой, в том числе в следующих случаях:</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1) нарушение срока регистрации запроса о предоставлении муниципальной услуги;</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2) нарушение срока предоставления муниципальной услуги; </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7) отказ администрации Увалобитиинского сельского поселения Саргатского муниципального района Омской области, должностного лица или работника администрации Увалобитиинского сельского поселения Саргатского муниципального района Омской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2. Жалоба подается в письменной форме на бумажном носителе, в электронной форме в администрацию Увалобитиинского сельского поселения Саргатского муниципального района Омской области. Жалобы на решения и действия (бездействие) главы администрации Увалобитиинского сельского поселения Саргатского муниципального района Омской области подаются в вышестоящий орган (при его наличии) либо в случае его отсутствия рассматриваются непосредственно главой администрации Увалобитиинского сельского поселения Саргатского муниципального района Омской области.</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3. Жалоба на решения и действия (бездействие) администрации Увалобитиинского сельского поселения Саргатского муниципального района Омской области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Увалобитиинского сельского поселения Саргатского муниципального района Омской области,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4. Жалоба на решения и (или) действия (бездействие) администрации Увалобитиинского сельского поселения Саргатского муниципального района Омской области, должностных лиц, муниципальных служащих администрации Увалобитиинского сельского поселения Саргатского муниципального района Омской области может быть подана заявителями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 (данный пункт указывается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hyperlink r:id="rId40" w:tgtFrame="_blank" w:history="1">
        <w:r w:rsidRPr="00A34037">
          <w:rPr>
            <w:rFonts w:ascii="Times New Roman" w:eastAsia="Times New Roman" w:hAnsi="Times New Roman" w:cs="Times New Roman"/>
            <w:color w:val="0000FF"/>
            <w:sz w:val="24"/>
            <w:szCs w:val="24"/>
            <w:u w:val="single"/>
            <w:lang w:eastAsia="ru-RU"/>
          </w:rPr>
          <w:t>Градостроительного кодекса</w:t>
        </w:r>
      </w:hyperlink>
      <w:r w:rsidRPr="00A34037">
        <w:rPr>
          <w:rFonts w:ascii="Times New Roman" w:eastAsia="Times New Roman" w:hAnsi="Times New Roman" w:cs="Times New Roman"/>
          <w:sz w:val="24"/>
          <w:szCs w:val="24"/>
          <w:lang w:eastAsia="ru-RU"/>
        </w:rPr>
        <w:t xml:space="preserve"> Российской Федерации).</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5. Жалоба должна содержать:</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lastRenderedPageBreak/>
        <w:t>1) наименование администрации Увалобитиинского сельского поселения Саргатского муниципального района Омской области, должностного лица либо муниципального служащего администрации Увалобитиинского сельского поселения Саргатского муниципального района Омской области _, решения и действия (бездействие) которых обжалуются;</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3) сведения об обжалуемых решениях и действиях (бездействии) администрации Увалобитиинского сельского поселения Саргатского муниципального района Омской области, должностного лица либо муниципального служащего администрации Увалобитиинского сельского поселения Саргатского муниципального района Омской области;</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администрации Увалобитиинского сельского поселения Саргатского муниципального района Омской области, должностного лица либо муниципального служащего администрации Увалобитиинского сельского поселения Саргатского муниципального района Омской области.</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6. Жалоба подлежит регистрации не позднее следующего рабочего дня со дня ее поступления.</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7. Жалоба, поступившая в администрацию Увалобитиинского сельского поселения Саргатского муниципального района Омской области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33" w:name="Par41"/>
      <w:bookmarkEnd w:id="33"/>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8. По результатам рассмотрения жалобы принимается одно из следующих решений:</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2) в удовлетворении жалобы отказывается.</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lastRenderedPageBreak/>
        <w:t>9.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 2 настоящего Раздела, незамедлительно направляют имеющиеся материалы в прокуратуру Саргатского муниципального района Омской области.</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11. Решение, принятое по результатам рассмотрения жалобы, заявитель вправе обжаловать вышестоящему должностному лицу или в судебном порядке».</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2.Настоящее постановление вступает в силу с момента опубликования в «Муниципальном вестнике Увалобитиинского сельского поселения.</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rPr>
          <w:rFonts w:ascii="Times New Roman" w:eastAsia="Times New Roman" w:hAnsi="Times New Roman" w:cs="Times New Roman"/>
          <w:sz w:val="24"/>
          <w:szCs w:val="24"/>
          <w:lang w:eastAsia="ru-RU"/>
        </w:rPr>
        <w:sectPr w:rsidR="00A34037" w:rsidRPr="00A34037">
          <w:pgSz w:w="12240" w:h="15840"/>
          <w:pgMar w:top="1134" w:right="850" w:bottom="1134" w:left="1701" w:header="720" w:footer="720" w:gutter="0"/>
          <w:cols w:space="720"/>
        </w:sectPr>
      </w:pPr>
    </w:p>
    <w:tbl>
      <w:tblPr>
        <w:tblW w:w="10456" w:type="dxa"/>
        <w:tblCellMar>
          <w:left w:w="0" w:type="dxa"/>
          <w:right w:w="0" w:type="dxa"/>
        </w:tblCellMar>
        <w:tblLook w:val="04A0" w:firstRow="1" w:lastRow="0" w:firstColumn="1" w:lastColumn="0" w:noHBand="0" w:noVBand="1"/>
      </w:tblPr>
      <w:tblGrid>
        <w:gridCol w:w="4361"/>
        <w:gridCol w:w="6095"/>
      </w:tblGrid>
      <w:tr w:rsidR="00A34037" w:rsidRPr="00A34037" w:rsidTr="00A34037">
        <w:tc>
          <w:tcPr>
            <w:tcW w:w="4361" w:type="dxa"/>
            <w:tcMar>
              <w:top w:w="0" w:type="dxa"/>
              <w:left w:w="108" w:type="dxa"/>
              <w:bottom w:w="0" w:type="dxa"/>
              <w:right w:w="108" w:type="dxa"/>
            </w:tcMar>
            <w:hideMark/>
          </w:tcPr>
          <w:p w:rsidR="00A34037" w:rsidRPr="00A34037" w:rsidRDefault="00A34037" w:rsidP="00A34037">
            <w:pPr>
              <w:rPr>
                <w:rFonts w:ascii="Times New Roman" w:eastAsia="Times New Roman" w:hAnsi="Times New Roman" w:cs="Times New Roman"/>
                <w:sz w:val="24"/>
                <w:szCs w:val="24"/>
                <w:lang w:eastAsia="ru-RU"/>
              </w:rPr>
            </w:pPr>
          </w:p>
        </w:tc>
        <w:tc>
          <w:tcPr>
            <w:tcW w:w="6095" w:type="dxa"/>
            <w:tcMar>
              <w:top w:w="0" w:type="dxa"/>
              <w:left w:w="108" w:type="dxa"/>
              <w:bottom w:w="0" w:type="dxa"/>
              <w:right w:w="108" w:type="dxa"/>
            </w:tcMar>
            <w:hideMark/>
          </w:tcPr>
          <w:p w:rsidR="00A34037" w:rsidRPr="00A34037" w:rsidRDefault="00A34037" w:rsidP="00A34037">
            <w:pPr>
              <w:pageBreakBefore/>
              <w:spacing w:before="100" w:beforeAutospacing="1" w:after="100" w:afterAutospacing="1"/>
              <w:ind w:left="1239" w:firstLine="567"/>
              <w:jc w:val="right"/>
              <w:rPr>
                <w:rFonts w:ascii="Times New Roman" w:eastAsia="Times New Roman" w:hAnsi="Times New Roman" w:cs="Times New Roman"/>
                <w:sz w:val="24"/>
                <w:szCs w:val="24"/>
                <w:lang w:eastAsia="ru-RU"/>
              </w:rPr>
            </w:pPr>
            <w:r w:rsidRPr="00A34037">
              <w:rPr>
                <w:rFonts w:ascii="Arial" w:eastAsia="Times New Roman" w:hAnsi="Arial" w:cs="Arial"/>
                <w:sz w:val="24"/>
                <w:szCs w:val="24"/>
                <w:lang w:eastAsia="ru-RU"/>
              </w:rPr>
              <w:t>Приложение № 1</w:t>
            </w:r>
          </w:p>
          <w:p w:rsidR="00A34037" w:rsidRPr="00A34037" w:rsidRDefault="00A34037" w:rsidP="00A34037">
            <w:pPr>
              <w:spacing w:before="100" w:beforeAutospacing="1" w:after="100" w:afterAutospacing="1"/>
              <w:ind w:left="1239" w:firstLine="567"/>
              <w:jc w:val="both"/>
              <w:rPr>
                <w:rFonts w:ascii="Times New Roman" w:eastAsia="Times New Roman" w:hAnsi="Times New Roman" w:cs="Times New Roman"/>
                <w:sz w:val="24"/>
                <w:szCs w:val="24"/>
                <w:lang w:eastAsia="ru-RU"/>
              </w:rPr>
            </w:pPr>
            <w:r w:rsidRPr="00A34037">
              <w:rPr>
                <w:rFonts w:ascii="Arial" w:eastAsia="Times New Roman" w:hAnsi="Arial" w:cs="Arial"/>
                <w:sz w:val="24"/>
                <w:szCs w:val="24"/>
                <w:lang w:eastAsia="ru-RU"/>
              </w:rPr>
              <w:t>к Административному регламенту предоставления муниципальной услуги "</w:t>
            </w:r>
            <w:r w:rsidRPr="00A34037">
              <w:rPr>
                <w:rFonts w:ascii="Arial" w:eastAsia="Times New Roman" w:hAnsi="Arial" w:cs="Arial"/>
                <w:color w:val="000000"/>
                <w:sz w:val="24"/>
                <w:szCs w:val="24"/>
                <w:shd w:val="clear" w:color="auto" w:fill="FFFFFF"/>
                <w:lang w:eastAsia="ru-RU"/>
              </w:rPr>
              <w:t>Утверждение схемы расположения земельного участка или земельных участков на кадастровом плане территории</w:t>
            </w:r>
            <w:r w:rsidRPr="00A34037">
              <w:rPr>
                <w:rFonts w:ascii="Arial" w:eastAsia="Times New Roman" w:hAnsi="Arial" w:cs="Arial"/>
                <w:sz w:val="24"/>
                <w:szCs w:val="24"/>
                <w:lang w:eastAsia="ru-RU"/>
              </w:rPr>
              <w:t>"</w:t>
            </w:r>
          </w:p>
        </w:tc>
      </w:tr>
    </w:tbl>
    <w:p w:rsidR="00A34037" w:rsidRPr="00A34037" w:rsidRDefault="00A34037" w:rsidP="00A34037">
      <w:pPr>
        <w:spacing w:before="100" w:beforeAutospacing="1" w:after="100" w:afterAutospacing="1"/>
        <w:jc w:val="right"/>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jc w:val="right"/>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Главе администрации</w:t>
      </w:r>
    </w:p>
    <w:p w:rsidR="00A34037" w:rsidRPr="00A34037" w:rsidRDefault="00A34037" w:rsidP="00A34037">
      <w:pPr>
        <w:spacing w:before="100" w:beforeAutospacing="1" w:after="100" w:afterAutospacing="1"/>
        <w:jc w:val="right"/>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Увалобитиинского сельского поселения</w:t>
      </w:r>
    </w:p>
    <w:p w:rsidR="00A34037" w:rsidRPr="00A34037" w:rsidRDefault="00A34037" w:rsidP="00A34037">
      <w:pPr>
        <w:spacing w:before="100" w:beforeAutospacing="1" w:after="100" w:afterAutospacing="1"/>
        <w:jc w:val="right"/>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Саргатского муниципального района</w:t>
      </w:r>
    </w:p>
    <w:p w:rsidR="00A34037" w:rsidRPr="00A34037" w:rsidRDefault="00A34037" w:rsidP="00A34037">
      <w:pPr>
        <w:spacing w:before="100" w:beforeAutospacing="1" w:after="100" w:afterAutospacing="1"/>
        <w:jc w:val="right"/>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Омской области</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Заявление</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физического лица об утверждении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схемы расположения земельного участка</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В соответствии со ст. 11.10 </w:t>
      </w:r>
      <w:hyperlink r:id="rId41" w:tgtFrame="_blank" w:history="1">
        <w:r w:rsidRPr="00A34037">
          <w:rPr>
            <w:rFonts w:ascii="Times New Roman" w:eastAsia="Times New Roman" w:hAnsi="Times New Roman" w:cs="Times New Roman"/>
            <w:color w:val="0000FF"/>
            <w:sz w:val="24"/>
            <w:szCs w:val="24"/>
            <w:u w:val="single"/>
            <w:lang w:eastAsia="ru-RU"/>
          </w:rPr>
          <w:t>Земельного кодекса</w:t>
        </w:r>
      </w:hyperlink>
      <w:r w:rsidRPr="00A34037">
        <w:rPr>
          <w:rFonts w:ascii="Times New Roman" w:eastAsia="Times New Roman" w:hAnsi="Times New Roman" w:cs="Times New Roman"/>
          <w:sz w:val="24"/>
          <w:szCs w:val="24"/>
          <w:lang w:eastAsia="ru-RU"/>
        </w:rPr>
        <w:t xml:space="preserve"> Российской Федерации прошу утвердить схему расположения земельного участка на кадастровом плане территории</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i/>
          <w:iCs/>
          <w:sz w:val="24"/>
          <w:szCs w:val="24"/>
          <w:lang w:eastAsia="ru-RU"/>
        </w:rPr>
        <w:t> </w:t>
      </w:r>
    </w:p>
    <w:p w:rsidR="00A34037" w:rsidRPr="00A34037" w:rsidRDefault="00A34037" w:rsidP="00A34037">
      <w:pPr>
        <w:spacing w:before="100" w:beforeAutospacing="1" w:after="100" w:afterAutospacing="1"/>
        <w:ind w:firstLine="708"/>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1. Фамилия, имя, отчество заявителя: ____________________________________________________________________</w:t>
      </w:r>
    </w:p>
    <w:p w:rsidR="00A34037" w:rsidRPr="00A34037" w:rsidRDefault="00A34037" w:rsidP="00A34037">
      <w:pPr>
        <w:spacing w:before="100" w:beforeAutospacing="1" w:after="100" w:afterAutospacing="1"/>
        <w:ind w:firstLine="708"/>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2. Фамилия, имя, отчество представителя физического лица:_______________________________________________________________</w:t>
      </w:r>
    </w:p>
    <w:p w:rsidR="00A34037" w:rsidRPr="00A34037" w:rsidRDefault="00A34037" w:rsidP="00A34037">
      <w:pPr>
        <w:spacing w:before="100" w:beforeAutospacing="1" w:after="100" w:afterAutospacing="1"/>
        <w:ind w:firstLine="708"/>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3. Наименование и реквизиты документа, удостоверяющего полномочия представителя заявителя, подписавшего настоящее заявление (в случае подачи настоящего заявления представителем заявителя): </w:t>
      </w:r>
      <w:r w:rsidRPr="00A34037">
        <w:rPr>
          <w:rFonts w:ascii="Times New Roman" w:eastAsia="Times New Roman" w:hAnsi="Times New Roman" w:cs="Times New Roman"/>
          <w:i/>
          <w:iCs/>
          <w:sz w:val="24"/>
          <w:szCs w:val="24"/>
          <w:lang w:eastAsia="ru-RU"/>
        </w:rPr>
        <w:t>____________________________________________________________________</w:t>
      </w:r>
    </w:p>
    <w:p w:rsidR="00A34037" w:rsidRPr="00A34037" w:rsidRDefault="00A34037" w:rsidP="00A34037">
      <w:pPr>
        <w:spacing w:before="100" w:beforeAutospacing="1" w:after="100" w:afterAutospacing="1"/>
        <w:ind w:firstLine="708"/>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4. Адрес регистрации физического лица (с указанием почтового индекса): ________________________________________________________________________ </w:t>
      </w:r>
    </w:p>
    <w:p w:rsidR="00A34037" w:rsidRPr="00A34037" w:rsidRDefault="00A34037" w:rsidP="00A34037">
      <w:pPr>
        <w:spacing w:before="100" w:beforeAutospacing="1" w:after="100" w:afterAutospacing="1"/>
        <w:ind w:firstLine="708"/>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lastRenderedPageBreak/>
        <w:t>5. Контактные телефоны:___________________________________________________</w:t>
      </w:r>
    </w:p>
    <w:p w:rsidR="00A34037" w:rsidRPr="00A34037" w:rsidRDefault="00A34037" w:rsidP="00A34037">
      <w:pPr>
        <w:spacing w:before="100" w:beforeAutospacing="1" w:after="100" w:afterAutospacing="1"/>
        <w:ind w:firstLine="708"/>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6.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недвижимости________________________________________________________</w:t>
      </w:r>
    </w:p>
    <w:p w:rsidR="00A34037" w:rsidRPr="00A34037" w:rsidRDefault="00A34037" w:rsidP="00A34037">
      <w:pPr>
        <w:spacing w:before="100" w:beforeAutospacing="1" w:after="100" w:afterAutospacing="1"/>
        <w:ind w:firstLine="708"/>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7. Территориальная зона, в границах которой образуется земельный участок (вид разрешенного использования образуемого земельного участка)</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_____________________________________________________________________________________</w:t>
      </w:r>
    </w:p>
    <w:p w:rsidR="00A34037" w:rsidRPr="00A34037" w:rsidRDefault="00A34037" w:rsidP="00A34037">
      <w:pPr>
        <w:spacing w:before="100" w:beforeAutospacing="1" w:after="100" w:afterAutospacing="1"/>
        <w:ind w:firstLine="708"/>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8. Вид права, на котором заявитель желает приобрести земельный участок _____________________________________________________________________</w:t>
      </w:r>
    </w:p>
    <w:p w:rsidR="00A34037" w:rsidRPr="00A34037" w:rsidRDefault="00A34037" w:rsidP="00A34037">
      <w:pPr>
        <w:spacing w:before="100" w:beforeAutospacing="1" w:after="100" w:afterAutospacing="1"/>
        <w:ind w:firstLine="708"/>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9. Предполагаемый размер земельного участка: __________________________________________________________________________________</w:t>
      </w:r>
    </w:p>
    <w:p w:rsidR="00A34037" w:rsidRPr="00A34037" w:rsidRDefault="00A34037" w:rsidP="00A34037">
      <w:pPr>
        <w:spacing w:before="100" w:beforeAutospacing="1" w:after="100" w:afterAutospacing="1"/>
        <w:ind w:firstLine="708"/>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10. Адрес земельного участка или при отсутствии адреса земельного участка иное описание местоположения земельного участка________________________________</w:t>
      </w:r>
    </w:p>
    <w:tbl>
      <w:tblPr>
        <w:tblW w:w="0" w:type="auto"/>
        <w:tblCellMar>
          <w:left w:w="0" w:type="dxa"/>
          <w:right w:w="0" w:type="dxa"/>
        </w:tblCellMar>
        <w:tblLook w:val="04A0" w:firstRow="1" w:lastRow="0" w:firstColumn="1" w:lastColumn="0" w:noHBand="0" w:noVBand="1"/>
      </w:tblPr>
      <w:tblGrid>
        <w:gridCol w:w="3873"/>
        <w:gridCol w:w="418"/>
        <w:gridCol w:w="5614"/>
      </w:tblGrid>
      <w:tr w:rsidR="00A34037" w:rsidRPr="00A34037" w:rsidTr="00A34037">
        <w:trPr>
          <w:trHeight w:val="80"/>
        </w:trPr>
        <w:tc>
          <w:tcPr>
            <w:tcW w:w="4077" w:type="dxa"/>
            <w:tcBorders>
              <w:bottom w:val="single" w:sz="6" w:space="0" w:color="000000"/>
            </w:tcBorders>
            <w:tcMar>
              <w:top w:w="0" w:type="dxa"/>
              <w:left w:w="108" w:type="dxa"/>
              <w:bottom w:w="0" w:type="dxa"/>
              <w:right w:w="108" w:type="dxa"/>
            </w:tcMar>
            <w:hideMark/>
          </w:tcPr>
          <w:p w:rsidR="00A34037" w:rsidRPr="00A34037" w:rsidRDefault="00A34037" w:rsidP="00A34037">
            <w:pPr>
              <w:spacing w:before="100" w:beforeAutospacing="1" w:after="100" w:afterAutospacing="1" w:line="80" w:lineRule="atLeast"/>
              <w:ind w:firstLine="567"/>
              <w:jc w:val="both"/>
              <w:rPr>
                <w:rFonts w:ascii="Times New Roman" w:eastAsia="Times New Roman" w:hAnsi="Times New Roman" w:cs="Times New Roman"/>
                <w:sz w:val="24"/>
                <w:szCs w:val="24"/>
                <w:lang w:eastAsia="ru-RU"/>
              </w:rPr>
            </w:pPr>
            <w:r w:rsidRPr="00A34037">
              <w:rPr>
                <w:rFonts w:ascii="Arial" w:eastAsia="Times New Roman" w:hAnsi="Arial" w:cs="Arial"/>
                <w:sz w:val="24"/>
                <w:szCs w:val="24"/>
                <w:lang w:eastAsia="ru-RU"/>
              </w:rPr>
              <w:t> </w:t>
            </w:r>
          </w:p>
        </w:tc>
        <w:tc>
          <w:tcPr>
            <w:tcW w:w="426" w:type="dxa"/>
            <w:tcMar>
              <w:top w:w="0" w:type="dxa"/>
              <w:left w:w="108" w:type="dxa"/>
              <w:bottom w:w="0" w:type="dxa"/>
              <w:right w:w="108" w:type="dxa"/>
            </w:tcMar>
            <w:hideMark/>
          </w:tcPr>
          <w:p w:rsidR="00A34037" w:rsidRPr="00A34037" w:rsidRDefault="00A34037" w:rsidP="00A34037">
            <w:pPr>
              <w:spacing w:before="100" w:beforeAutospacing="1" w:after="100" w:afterAutospacing="1" w:line="80" w:lineRule="atLeast"/>
              <w:ind w:firstLine="567"/>
              <w:jc w:val="both"/>
              <w:rPr>
                <w:rFonts w:ascii="Times New Roman" w:eastAsia="Times New Roman" w:hAnsi="Times New Roman" w:cs="Times New Roman"/>
                <w:sz w:val="24"/>
                <w:szCs w:val="24"/>
                <w:lang w:eastAsia="ru-RU"/>
              </w:rPr>
            </w:pPr>
            <w:r w:rsidRPr="00A34037">
              <w:rPr>
                <w:rFonts w:ascii="Arial" w:eastAsia="Times New Roman" w:hAnsi="Arial" w:cs="Arial"/>
                <w:sz w:val="24"/>
                <w:szCs w:val="24"/>
                <w:lang w:eastAsia="ru-RU"/>
              </w:rPr>
              <w:t> </w:t>
            </w:r>
          </w:p>
        </w:tc>
        <w:tc>
          <w:tcPr>
            <w:tcW w:w="5918" w:type="dxa"/>
            <w:tcBorders>
              <w:bottom w:val="single" w:sz="6" w:space="0" w:color="000000"/>
            </w:tcBorders>
            <w:tcMar>
              <w:top w:w="0" w:type="dxa"/>
              <w:left w:w="108" w:type="dxa"/>
              <w:bottom w:w="0" w:type="dxa"/>
              <w:right w:w="108" w:type="dxa"/>
            </w:tcMar>
            <w:hideMark/>
          </w:tcPr>
          <w:p w:rsidR="00A34037" w:rsidRPr="00A34037" w:rsidRDefault="00A34037" w:rsidP="00A34037">
            <w:pPr>
              <w:spacing w:before="100" w:beforeAutospacing="1" w:after="100" w:afterAutospacing="1" w:line="80" w:lineRule="atLeast"/>
              <w:ind w:firstLine="567"/>
              <w:jc w:val="both"/>
              <w:rPr>
                <w:rFonts w:ascii="Times New Roman" w:eastAsia="Times New Roman" w:hAnsi="Times New Roman" w:cs="Times New Roman"/>
                <w:sz w:val="24"/>
                <w:szCs w:val="24"/>
                <w:lang w:eastAsia="ru-RU"/>
              </w:rPr>
            </w:pPr>
            <w:r w:rsidRPr="00A34037">
              <w:rPr>
                <w:rFonts w:ascii="Arial" w:eastAsia="Times New Roman" w:hAnsi="Arial" w:cs="Arial"/>
                <w:sz w:val="24"/>
                <w:szCs w:val="24"/>
                <w:lang w:eastAsia="ru-RU"/>
              </w:rPr>
              <w:t> </w:t>
            </w:r>
          </w:p>
        </w:tc>
      </w:tr>
      <w:tr w:rsidR="00A34037" w:rsidRPr="00A34037" w:rsidTr="00A34037">
        <w:tc>
          <w:tcPr>
            <w:tcW w:w="4077" w:type="dxa"/>
            <w:tcBorders>
              <w:top w:val="single" w:sz="6" w:space="0" w:color="000000"/>
            </w:tcBorders>
            <w:tcMar>
              <w:top w:w="0" w:type="dxa"/>
              <w:left w:w="108" w:type="dxa"/>
              <w:bottom w:w="0" w:type="dxa"/>
              <w:right w:w="108" w:type="dxa"/>
            </w:tcMar>
            <w:hideMark/>
          </w:tcPr>
          <w:p w:rsidR="00A34037" w:rsidRPr="00A34037" w:rsidRDefault="00A34037" w:rsidP="00A34037">
            <w:pPr>
              <w:spacing w:before="100" w:beforeAutospacing="1" w:after="100" w:afterAutospacing="1"/>
              <w:ind w:firstLine="567"/>
              <w:jc w:val="both"/>
              <w:rPr>
                <w:rFonts w:ascii="Times New Roman" w:eastAsia="Times New Roman" w:hAnsi="Times New Roman" w:cs="Times New Roman"/>
                <w:sz w:val="24"/>
                <w:szCs w:val="24"/>
                <w:lang w:eastAsia="ru-RU"/>
              </w:rPr>
            </w:pPr>
            <w:r w:rsidRPr="00A34037">
              <w:rPr>
                <w:rFonts w:ascii="Arial" w:eastAsia="Times New Roman" w:hAnsi="Arial" w:cs="Arial"/>
                <w:sz w:val="24"/>
                <w:szCs w:val="24"/>
                <w:lang w:eastAsia="ru-RU"/>
              </w:rPr>
              <w:t> </w:t>
            </w:r>
          </w:p>
        </w:tc>
        <w:tc>
          <w:tcPr>
            <w:tcW w:w="426" w:type="dxa"/>
            <w:tcMar>
              <w:top w:w="0" w:type="dxa"/>
              <w:left w:w="108" w:type="dxa"/>
              <w:bottom w:w="0" w:type="dxa"/>
              <w:right w:w="108" w:type="dxa"/>
            </w:tcMar>
            <w:hideMark/>
          </w:tcPr>
          <w:p w:rsidR="00A34037" w:rsidRPr="00A34037" w:rsidRDefault="00A34037" w:rsidP="00A34037">
            <w:pPr>
              <w:spacing w:before="100" w:beforeAutospacing="1" w:after="100" w:afterAutospacing="1"/>
              <w:ind w:firstLine="567"/>
              <w:jc w:val="center"/>
              <w:rPr>
                <w:rFonts w:ascii="Times New Roman" w:eastAsia="Times New Roman" w:hAnsi="Times New Roman" w:cs="Times New Roman"/>
                <w:sz w:val="24"/>
                <w:szCs w:val="24"/>
                <w:lang w:eastAsia="ru-RU"/>
              </w:rPr>
            </w:pPr>
            <w:r w:rsidRPr="00A34037">
              <w:rPr>
                <w:rFonts w:ascii="Arial" w:eastAsia="Times New Roman" w:hAnsi="Arial" w:cs="Arial"/>
                <w:sz w:val="24"/>
                <w:szCs w:val="24"/>
                <w:lang w:eastAsia="ru-RU"/>
              </w:rPr>
              <w:t> </w:t>
            </w:r>
          </w:p>
        </w:tc>
        <w:tc>
          <w:tcPr>
            <w:tcW w:w="5918" w:type="dxa"/>
            <w:tcBorders>
              <w:top w:val="single" w:sz="6" w:space="0" w:color="000000"/>
            </w:tcBorders>
            <w:tcMar>
              <w:top w:w="0" w:type="dxa"/>
              <w:left w:w="108" w:type="dxa"/>
              <w:bottom w:w="0" w:type="dxa"/>
              <w:right w:w="108" w:type="dxa"/>
            </w:tcMar>
            <w:hideMark/>
          </w:tcPr>
          <w:p w:rsidR="00A34037" w:rsidRPr="00A34037" w:rsidRDefault="00A34037" w:rsidP="00A34037">
            <w:pPr>
              <w:spacing w:before="100" w:beforeAutospacing="1" w:after="100" w:afterAutospacing="1"/>
              <w:ind w:firstLine="567"/>
              <w:jc w:val="both"/>
              <w:rPr>
                <w:rFonts w:ascii="Times New Roman" w:eastAsia="Times New Roman" w:hAnsi="Times New Roman" w:cs="Times New Roman"/>
                <w:sz w:val="24"/>
                <w:szCs w:val="24"/>
                <w:lang w:eastAsia="ru-RU"/>
              </w:rPr>
            </w:pPr>
            <w:r w:rsidRPr="00A34037">
              <w:rPr>
                <w:rFonts w:ascii="Arial" w:eastAsia="Times New Roman" w:hAnsi="Arial" w:cs="Arial"/>
                <w:sz w:val="24"/>
                <w:szCs w:val="24"/>
                <w:lang w:eastAsia="ru-RU"/>
              </w:rPr>
              <w:t> </w:t>
            </w:r>
          </w:p>
        </w:tc>
      </w:tr>
    </w:tbl>
    <w:p w:rsidR="00A34037" w:rsidRPr="00A34037" w:rsidRDefault="00A34037" w:rsidP="00A34037">
      <w:pPr>
        <w:spacing w:before="100" w:beforeAutospacing="1" w:after="100" w:afterAutospacing="1"/>
        <w:ind w:firstLine="708"/>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11. Результат рассмотрения заявления прошу предоставить следующим способом (нужное отметить):</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545"/>
        <w:gridCol w:w="9268"/>
      </w:tblGrid>
      <w:tr w:rsidR="00A34037" w:rsidRPr="00A34037" w:rsidTr="00A34037">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34037" w:rsidRPr="00A34037" w:rsidRDefault="00A34037" w:rsidP="00A34037">
            <w:pPr>
              <w:spacing w:before="100" w:beforeAutospacing="1" w:after="100" w:afterAutospacing="1"/>
              <w:ind w:firstLine="567"/>
              <w:jc w:val="both"/>
              <w:rPr>
                <w:rFonts w:ascii="Times New Roman" w:eastAsia="Times New Roman" w:hAnsi="Times New Roman" w:cs="Times New Roman"/>
                <w:sz w:val="24"/>
                <w:szCs w:val="24"/>
                <w:lang w:eastAsia="ru-RU"/>
              </w:rPr>
            </w:pPr>
            <w:r w:rsidRPr="00A34037">
              <w:rPr>
                <w:rFonts w:ascii="Arial" w:eastAsia="Times New Roman" w:hAnsi="Arial" w:cs="Arial"/>
                <w:sz w:val="24"/>
                <w:szCs w:val="24"/>
                <w:lang w:eastAsia="ru-RU"/>
              </w:rPr>
              <w:t> </w:t>
            </w:r>
          </w:p>
        </w:tc>
        <w:tc>
          <w:tcPr>
            <w:tcW w:w="9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34037" w:rsidRPr="00A34037" w:rsidRDefault="00A34037" w:rsidP="00A34037">
            <w:pPr>
              <w:spacing w:before="100" w:beforeAutospacing="1" w:after="100" w:afterAutospacing="1"/>
              <w:ind w:firstLine="567"/>
              <w:jc w:val="both"/>
              <w:rPr>
                <w:rFonts w:ascii="Times New Roman" w:eastAsia="Times New Roman" w:hAnsi="Times New Roman" w:cs="Times New Roman"/>
                <w:sz w:val="24"/>
                <w:szCs w:val="24"/>
                <w:lang w:eastAsia="ru-RU"/>
              </w:rPr>
            </w:pPr>
            <w:r w:rsidRPr="00A34037">
              <w:rPr>
                <w:rFonts w:ascii="Arial" w:eastAsia="Times New Roman" w:hAnsi="Arial" w:cs="Arial"/>
                <w:sz w:val="24"/>
                <w:szCs w:val="24"/>
                <w:lang w:eastAsia="ru-RU"/>
              </w:rPr>
              <w:t>в виде бумажного документа посредством личного обращения в Администрацию Саргатского муниципального района Омской области, МФЦ</w:t>
            </w:r>
          </w:p>
        </w:tc>
      </w:tr>
      <w:tr w:rsidR="00A34037" w:rsidRPr="00A34037" w:rsidTr="00A34037">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34037" w:rsidRPr="00A34037" w:rsidRDefault="00A34037" w:rsidP="00A34037">
            <w:pPr>
              <w:spacing w:before="100" w:beforeAutospacing="1" w:after="100" w:afterAutospacing="1"/>
              <w:ind w:firstLine="567"/>
              <w:jc w:val="both"/>
              <w:rPr>
                <w:rFonts w:ascii="Times New Roman" w:eastAsia="Times New Roman" w:hAnsi="Times New Roman" w:cs="Times New Roman"/>
                <w:sz w:val="24"/>
                <w:szCs w:val="24"/>
                <w:lang w:eastAsia="ru-RU"/>
              </w:rPr>
            </w:pPr>
            <w:r w:rsidRPr="00A34037">
              <w:rPr>
                <w:rFonts w:ascii="Arial" w:eastAsia="Times New Roman" w:hAnsi="Arial" w:cs="Arial"/>
                <w:sz w:val="24"/>
                <w:szCs w:val="24"/>
                <w:lang w:eastAsia="ru-RU"/>
              </w:rPr>
              <w:t> </w:t>
            </w:r>
          </w:p>
        </w:tc>
        <w:tc>
          <w:tcPr>
            <w:tcW w:w="9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34037" w:rsidRPr="00A34037" w:rsidRDefault="00A34037" w:rsidP="00A34037">
            <w:pPr>
              <w:spacing w:before="100" w:beforeAutospacing="1" w:after="100" w:afterAutospacing="1"/>
              <w:ind w:firstLine="567"/>
              <w:jc w:val="both"/>
              <w:rPr>
                <w:rFonts w:ascii="Times New Roman" w:eastAsia="Times New Roman" w:hAnsi="Times New Roman" w:cs="Times New Roman"/>
                <w:sz w:val="24"/>
                <w:szCs w:val="24"/>
                <w:lang w:eastAsia="ru-RU"/>
              </w:rPr>
            </w:pPr>
            <w:r w:rsidRPr="00A34037">
              <w:rPr>
                <w:rFonts w:ascii="Arial" w:eastAsia="Times New Roman" w:hAnsi="Arial" w:cs="Arial"/>
                <w:sz w:val="24"/>
                <w:szCs w:val="24"/>
                <w:lang w:eastAsia="ru-RU"/>
              </w:rPr>
              <w:t>в виде бумажного документа, направленного Администрацией Увалобитиинского сельского поселения Саргатского муниципального района Омской области посредством почтового отправления на почтовый адрес, указанный в заявлении</w:t>
            </w:r>
          </w:p>
        </w:tc>
      </w:tr>
    </w:tbl>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Настоящим заявлением я, ______________________________________________,</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lastRenderedPageBreak/>
        <w:t>(ФИО)</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выражаю согласие Администрации Увалобитиинского сельского поселения Саргатского муниципального района Омской области на обработку содержащихся в настоящем заявлении персональных данных, включая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целях получения муниципальной услуги. Согласие на обработку персональных данных, содержащихся в настоящем заявлении, действует до даты подачи заявления об отзыве указанного согласия.</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Приложение: на _______ л.</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Заявитель (представитель заявителя): _________ ____________________</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(подпись) (ФИО)</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"__" ______________ 20__ года</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left="411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rPr>
          <w:rFonts w:ascii="Times New Roman" w:eastAsia="Times New Roman" w:hAnsi="Times New Roman" w:cs="Times New Roman"/>
          <w:sz w:val="24"/>
          <w:szCs w:val="24"/>
          <w:lang w:eastAsia="ru-RU"/>
        </w:rPr>
        <w:sectPr w:rsidR="00A34037" w:rsidRPr="00A34037">
          <w:pgSz w:w="12240" w:h="15840"/>
          <w:pgMar w:top="1134" w:right="850" w:bottom="1134" w:left="1701" w:header="720" w:footer="720" w:gutter="0"/>
          <w:cols w:space="720"/>
        </w:sectPr>
      </w:pPr>
    </w:p>
    <w:tbl>
      <w:tblPr>
        <w:tblW w:w="10031" w:type="dxa"/>
        <w:tblCellMar>
          <w:left w:w="0" w:type="dxa"/>
          <w:right w:w="0" w:type="dxa"/>
        </w:tblCellMar>
        <w:tblLook w:val="04A0" w:firstRow="1" w:lastRow="0" w:firstColumn="1" w:lastColumn="0" w:noHBand="0" w:noVBand="1"/>
      </w:tblPr>
      <w:tblGrid>
        <w:gridCol w:w="4361"/>
        <w:gridCol w:w="5670"/>
      </w:tblGrid>
      <w:tr w:rsidR="00A34037" w:rsidRPr="00A34037" w:rsidTr="00A34037">
        <w:tc>
          <w:tcPr>
            <w:tcW w:w="4361" w:type="dxa"/>
            <w:tcMar>
              <w:top w:w="0" w:type="dxa"/>
              <w:left w:w="108" w:type="dxa"/>
              <w:bottom w:w="0" w:type="dxa"/>
              <w:right w:w="108" w:type="dxa"/>
            </w:tcMar>
            <w:hideMark/>
          </w:tcPr>
          <w:p w:rsidR="00A34037" w:rsidRPr="00A34037" w:rsidRDefault="00A34037" w:rsidP="00A34037">
            <w:pPr>
              <w:rPr>
                <w:rFonts w:ascii="Times New Roman" w:eastAsia="Times New Roman" w:hAnsi="Times New Roman" w:cs="Times New Roman"/>
                <w:sz w:val="24"/>
                <w:szCs w:val="24"/>
                <w:lang w:eastAsia="ru-RU"/>
              </w:rPr>
            </w:pPr>
          </w:p>
        </w:tc>
        <w:tc>
          <w:tcPr>
            <w:tcW w:w="5670" w:type="dxa"/>
            <w:tcMar>
              <w:top w:w="0" w:type="dxa"/>
              <w:left w:w="108" w:type="dxa"/>
              <w:bottom w:w="0" w:type="dxa"/>
              <w:right w:w="108" w:type="dxa"/>
            </w:tcMar>
            <w:hideMark/>
          </w:tcPr>
          <w:p w:rsidR="00A34037" w:rsidRPr="00A34037" w:rsidRDefault="00A34037" w:rsidP="00A34037">
            <w:pPr>
              <w:pageBreakBefore/>
              <w:spacing w:before="100" w:beforeAutospacing="1" w:after="100" w:afterAutospacing="1"/>
              <w:ind w:left="33" w:firstLine="567"/>
              <w:jc w:val="right"/>
              <w:rPr>
                <w:rFonts w:ascii="Times New Roman" w:eastAsia="Times New Roman" w:hAnsi="Times New Roman" w:cs="Times New Roman"/>
                <w:sz w:val="24"/>
                <w:szCs w:val="24"/>
                <w:lang w:eastAsia="ru-RU"/>
              </w:rPr>
            </w:pPr>
            <w:r w:rsidRPr="00A34037">
              <w:rPr>
                <w:rFonts w:ascii="Arial" w:eastAsia="Times New Roman" w:hAnsi="Arial" w:cs="Arial"/>
                <w:sz w:val="24"/>
                <w:szCs w:val="24"/>
                <w:lang w:eastAsia="ru-RU"/>
              </w:rPr>
              <w:t>Приложение № 2</w:t>
            </w:r>
          </w:p>
          <w:p w:rsidR="00A34037" w:rsidRPr="00A34037" w:rsidRDefault="00A34037" w:rsidP="00A34037">
            <w:pPr>
              <w:pageBreakBefore/>
              <w:spacing w:before="100" w:beforeAutospacing="1" w:after="100" w:afterAutospacing="1"/>
              <w:ind w:left="739" w:firstLine="567"/>
              <w:jc w:val="both"/>
              <w:rPr>
                <w:rFonts w:ascii="Times New Roman" w:eastAsia="Times New Roman" w:hAnsi="Times New Roman" w:cs="Times New Roman"/>
                <w:sz w:val="24"/>
                <w:szCs w:val="24"/>
                <w:lang w:eastAsia="ru-RU"/>
              </w:rPr>
            </w:pPr>
            <w:r w:rsidRPr="00A34037">
              <w:rPr>
                <w:rFonts w:ascii="Arial" w:eastAsia="Times New Roman" w:hAnsi="Arial" w:cs="Arial"/>
                <w:sz w:val="24"/>
                <w:szCs w:val="24"/>
                <w:lang w:eastAsia="ru-RU"/>
              </w:rPr>
              <w:t>к Административному регламенту предоставления муниципальной услуги "</w:t>
            </w:r>
            <w:r w:rsidRPr="00A34037">
              <w:rPr>
                <w:rFonts w:ascii="Arial" w:eastAsia="Times New Roman" w:hAnsi="Arial" w:cs="Arial"/>
                <w:color w:val="000000"/>
                <w:sz w:val="24"/>
                <w:szCs w:val="24"/>
                <w:shd w:val="clear" w:color="auto" w:fill="FFFFFF"/>
                <w:lang w:eastAsia="ru-RU"/>
              </w:rPr>
              <w:t>Утверждение схемы расположения земельного участка или земельных участков на кадастровом плане территории»</w:t>
            </w:r>
            <w:r w:rsidRPr="00A34037">
              <w:rPr>
                <w:rFonts w:ascii="Arial" w:eastAsia="Times New Roman" w:hAnsi="Arial" w:cs="Arial"/>
                <w:sz w:val="24"/>
                <w:szCs w:val="24"/>
                <w:lang w:eastAsia="ru-RU"/>
              </w:rPr>
              <w:t xml:space="preserve"> </w:t>
            </w:r>
          </w:p>
          <w:p w:rsidR="00A34037" w:rsidRPr="00A34037" w:rsidRDefault="00A34037" w:rsidP="00A34037">
            <w:pPr>
              <w:pageBreakBefore/>
              <w:spacing w:before="100" w:beforeAutospacing="1" w:after="100" w:afterAutospacing="1"/>
              <w:ind w:left="33" w:firstLine="567"/>
              <w:jc w:val="right"/>
              <w:rPr>
                <w:rFonts w:ascii="Times New Roman" w:eastAsia="Times New Roman" w:hAnsi="Times New Roman" w:cs="Times New Roman"/>
                <w:sz w:val="24"/>
                <w:szCs w:val="24"/>
                <w:lang w:eastAsia="ru-RU"/>
              </w:rPr>
            </w:pPr>
            <w:r w:rsidRPr="00A34037">
              <w:rPr>
                <w:rFonts w:ascii="Arial" w:eastAsia="Times New Roman" w:hAnsi="Arial" w:cs="Arial"/>
                <w:sz w:val="24"/>
                <w:szCs w:val="24"/>
                <w:lang w:eastAsia="ru-RU"/>
              </w:rPr>
              <w:t> </w:t>
            </w:r>
          </w:p>
        </w:tc>
      </w:tr>
    </w:tbl>
    <w:p w:rsidR="00A34037" w:rsidRPr="00A34037" w:rsidRDefault="00A34037" w:rsidP="00A34037">
      <w:pPr>
        <w:spacing w:before="100" w:beforeAutospacing="1" w:after="100" w:afterAutospacing="1"/>
        <w:jc w:val="right"/>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Главе администрации</w:t>
      </w:r>
    </w:p>
    <w:p w:rsidR="00A34037" w:rsidRPr="00A34037" w:rsidRDefault="00A34037" w:rsidP="00A34037">
      <w:pPr>
        <w:spacing w:before="100" w:beforeAutospacing="1" w:after="100" w:afterAutospacing="1"/>
        <w:jc w:val="right"/>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Увалобитиинского сельского поселения</w:t>
      </w:r>
    </w:p>
    <w:p w:rsidR="00A34037" w:rsidRPr="00A34037" w:rsidRDefault="00A34037" w:rsidP="00A34037">
      <w:pPr>
        <w:spacing w:before="100" w:beforeAutospacing="1" w:after="100" w:afterAutospacing="1"/>
        <w:jc w:val="right"/>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Саргатского муниципального района</w:t>
      </w:r>
    </w:p>
    <w:p w:rsidR="00A34037" w:rsidRPr="00A34037" w:rsidRDefault="00A34037" w:rsidP="00A34037">
      <w:pPr>
        <w:spacing w:before="100" w:beforeAutospacing="1" w:after="100" w:afterAutospacing="1"/>
        <w:jc w:val="right"/>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Омской области</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Заявление</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юридического лица об утверждении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схемы расположения земельного участка</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В соответствии со ст. 11.10 </w:t>
      </w:r>
      <w:hyperlink r:id="rId42" w:tgtFrame="_blank" w:history="1">
        <w:r w:rsidRPr="00A34037">
          <w:rPr>
            <w:rFonts w:ascii="Times New Roman" w:eastAsia="Times New Roman" w:hAnsi="Times New Roman" w:cs="Times New Roman"/>
            <w:color w:val="0000FF"/>
            <w:sz w:val="24"/>
            <w:szCs w:val="24"/>
            <w:u w:val="single"/>
            <w:lang w:eastAsia="ru-RU"/>
          </w:rPr>
          <w:t>Земельного кодекса</w:t>
        </w:r>
      </w:hyperlink>
      <w:r w:rsidRPr="00A34037">
        <w:rPr>
          <w:rFonts w:ascii="Times New Roman" w:eastAsia="Times New Roman" w:hAnsi="Times New Roman" w:cs="Times New Roman"/>
          <w:sz w:val="24"/>
          <w:szCs w:val="24"/>
          <w:lang w:eastAsia="ru-RU"/>
        </w:rPr>
        <w:t xml:space="preserve"> Российской Федерации прошу утвердить схему расположения земельного участка на кадастровом плане территории</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i/>
          <w:iCs/>
          <w:sz w:val="24"/>
          <w:szCs w:val="24"/>
          <w:lang w:eastAsia="ru-RU"/>
        </w:rPr>
        <w:t> </w:t>
      </w:r>
    </w:p>
    <w:p w:rsidR="00A34037" w:rsidRPr="00A34037" w:rsidRDefault="00A34037" w:rsidP="00A34037">
      <w:pPr>
        <w:spacing w:before="100" w:beforeAutospacing="1" w:after="100" w:afterAutospacing="1"/>
        <w:ind w:firstLine="708"/>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1. Полное наименование юридического лица:________________________</w:t>
      </w:r>
    </w:p>
    <w:p w:rsidR="00A34037" w:rsidRPr="00A34037" w:rsidRDefault="00A34037" w:rsidP="00A34037">
      <w:pPr>
        <w:spacing w:before="100" w:beforeAutospacing="1" w:after="100" w:afterAutospacing="1"/>
        <w:ind w:firstLine="708"/>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2. Фамилия, имя, отчество руководителя юридического лица или представителя юридического лица: _________________________________</w:t>
      </w:r>
    </w:p>
    <w:p w:rsidR="00A34037" w:rsidRPr="00A34037" w:rsidRDefault="00A34037" w:rsidP="00A34037">
      <w:pPr>
        <w:spacing w:before="100" w:beforeAutospacing="1" w:after="100" w:afterAutospacing="1"/>
        <w:ind w:firstLine="708"/>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3. Фамилия, имя, отчество, должность лица, подписавшего настоящее заявление (руководители и или представителя юридического лица): __________________________________________________________________</w:t>
      </w:r>
    </w:p>
    <w:p w:rsidR="00A34037" w:rsidRPr="00A34037" w:rsidRDefault="00A34037" w:rsidP="00A34037">
      <w:pPr>
        <w:spacing w:before="100" w:beforeAutospacing="1" w:after="100" w:afterAutospacing="1"/>
        <w:ind w:firstLine="708"/>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4. Наименование и реквизиты документа, удостоверяющего полномочия представителя заявителя, подписавшего настоящее заявление (в случае подачи настоящего заявления представителем заявителя): </w:t>
      </w:r>
      <w:r w:rsidRPr="00A34037">
        <w:rPr>
          <w:rFonts w:ascii="Times New Roman" w:eastAsia="Times New Roman" w:hAnsi="Times New Roman" w:cs="Times New Roman"/>
          <w:i/>
          <w:iCs/>
          <w:sz w:val="24"/>
          <w:szCs w:val="24"/>
          <w:lang w:eastAsia="ru-RU"/>
        </w:rPr>
        <w:t>__________________________________________________________________</w:t>
      </w:r>
    </w:p>
    <w:p w:rsidR="00A34037" w:rsidRPr="00A34037" w:rsidRDefault="00A34037" w:rsidP="00A34037">
      <w:pPr>
        <w:spacing w:before="100" w:beforeAutospacing="1" w:after="100" w:afterAutospacing="1"/>
        <w:ind w:firstLine="708"/>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xml:space="preserve">5. Адрес фактического места нахождения юридического лица (с указанием почтового индекса):_________________________________________________ </w:t>
      </w:r>
    </w:p>
    <w:p w:rsidR="00A34037" w:rsidRPr="00A34037" w:rsidRDefault="00A34037" w:rsidP="00A34037">
      <w:pPr>
        <w:spacing w:before="100" w:beforeAutospacing="1" w:after="100" w:afterAutospacing="1"/>
        <w:ind w:firstLine="708"/>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lastRenderedPageBreak/>
        <w:t>6. Государственный регистрационный номер записи о государственной регистрации юридического лица в Едином государственном реестре юридических лиц ___________________________________________________</w:t>
      </w:r>
    </w:p>
    <w:p w:rsidR="00A34037" w:rsidRPr="00A34037" w:rsidRDefault="00A34037" w:rsidP="00A34037">
      <w:pPr>
        <w:spacing w:before="100" w:beforeAutospacing="1" w:after="100" w:afterAutospacing="1"/>
        <w:ind w:firstLine="708"/>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7. Идентификационный номер налогоплательщика_______________________</w:t>
      </w:r>
    </w:p>
    <w:p w:rsidR="00A34037" w:rsidRPr="00A34037" w:rsidRDefault="00A34037" w:rsidP="00A34037">
      <w:pPr>
        <w:spacing w:before="100" w:beforeAutospacing="1" w:after="100" w:afterAutospacing="1"/>
        <w:ind w:firstLine="708"/>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8. Контактные телефоны:_____________________________________________</w:t>
      </w:r>
    </w:p>
    <w:p w:rsidR="00A34037" w:rsidRPr="00A34037" w:rsidRDefault="00A34037" w:rsidP="00A34037">
      <w:pPr>
        <w:spacing w:before="100" w:beforeAutospacing="1" w:after="100" w:afterAutospacing="1"/>
        <w:ind w:firstLine="708"/>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9.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недвижимости________________________</w:t>
      </w:r>
    </w:p>
    <w:p w:rsidR="00A34037" w:rsidRPr="00A34037" w:rsidRDefault="00A34037" w:rsidP="00A34037">
      <w:pPr>
        <w:spacing w:before="100" w:beforeAutospacing="1" w:after="100" w:afterAutospacing="1"/>
        <w:ind w:firstLine="708"/>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10. Территориальная зона, в границах которой образуется земельный участок (вид разрешенного использования образуемого земельного участка)</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_______________________________________________________________</w:t>
      </w:r>
    </w:p>
    <w:p w:rsidR="00A34037" w:rsidRPr="00A34037" w:rsidRDefault="00A34037" w:rsidP="00A34037">
      <w:pPr>
        <w:spacing w:before="100" w:beforeAutospacing="1" w:after="100" w:afterAutospacing="1"/>
        <w:ind w:firstLine="708"/>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11. Вид права, на котором заявитель желает приобрести земельный участок _________________________________________________________________</w:t>
      </w:r>
    </w:p>
    <w:p w:rsidR="00A34037" w:rsidRPr="00A34037" w:rsidRDefault="00A34037" w:rsidP="00A34037">
      <w:pPr>
        <w:spacing w:before="100" w:beforeAutospacing="1" w:after="100" w:afterAutospacing="1"/>
        <w:ind w:firstLine="708"/>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12. Предполагаемый размер земельного участка: _______________________</w:t>
      </w:r>
    </w:p>
    <w:p w:rsidR="00A34037" w:rsidRPr="00A34037" w:rsidRDefault="00A34037" w:rsidP="00A34037">
      <w:pPr>
        <w:spacing w:before="100" w:beforeAutospacing="1" w:after="100" w:afterAutospacing="1"/>
        <w:ind w:firstLine="708"/>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13. Адрес земельного участка или при отсутствии адреса земельного участка иное описание местоположения земельного участка____________________</w:t>
      </w:r>
    </w:p>
    <w:p w:rsidR="00A34037" w:rsidRPr="00A34037" w:rsidRDefault="00A34037" w:rsidP="00A34037">
      <w:pPr>
        <w:spacing w:before="100" w:beforeAutospacing="1" w:after="100" w:afterAutospacing="1"/>
        <w:ind w:firstLine="708"/>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14. Результат рассмотрения заявления прошу предоставить следующим способом (нужное отметить):</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tbl>
      <w:tblPr>
        <w:tblW w:w="9990" w:type="dxa"/>
        <w:tblCellMar>
          <w:left w:w="0" w:type="dxa"/>
          <w:right w:w="0" w:type="dxa"/>
        </w:tblCellMar>
        <w:tblLook w:val="04A0" w:firstRow="1" w:lastRow="0" w:firstColumn="1" w:lastColumn="0" w:noHBand="0" w:noVBand="1"/>
      </w:tblPr>
      <w:tblGrid>
        <w:gridCol w:w="567"/>
        <w:gridCol w:w="9423"/>
      </w:tblGrid>
      <w:tr w:rsidR="00A34037" w:rsidRPr="00A34037" w:rsidTr="00A34037">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34037" w:rsidRPr="00A34037" w:rsidRDefault="00A34037" w:rsidP="00A34037">
            <w:pPr>
              <w:spacing w:before="100" w:beforeAutospacing="1" w:after="100" w:afterAutospacing="1"/>
              <w:ind w:firstLine="567"/>
              <w:jc w:val="both"/>
              <w:rPr>
                <w:rFonts w:ascii="Times New Roman" w:eastAsia="Times New Roman" w:hAnsi="Times New Roman" w:cs="Times New Roman"/>
                <w:sz w:val="24"/>
                <w:szCs w:val="24"/>
                <w:lang w:eastAsia="ru-RU"/>
              </w:rPr>
            </w:pPr>
            <w:r w:rsidRPr="00A34037">
              <w:rPr>
                <w:rFonts w:ascii="Arial" w:eastAsia="Times New Roman" w:hAnsi="Arial" w:cs="Arial"/>
                <w:sz w:val="24"/>
                <w:szCs w:val="24"/>
                <w:lang w:eastAsia="ru-RU"/>
              </w:rPr>
              <w:t> </w:t>
            </w:r>
          </w:p>
        </w:tc>
        <w:tc>
          <w:tcPr>
            <w:tcW w:w="9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34037" w:rsidRPr="00A34037" w:rsidRDefault="00A34037" w:rsidP="00A34037">
            <w:pPr>
              <w:spacing w:before="100" w:beforeAutospacing="1" w:after="100" w:afterAutospacing="1"/>
              <w:ind w:firstLine="567"/>
              <w:jc w:val="both"/>
              <w:rPr>
                <w:rFonts w:ascii="Times New Roman" w:eastAsia="Times New Roman" w:hAnsi="Times New Roman" w:cs="Times New Roman"/>
                <w:sz w:val="24"/>
                <w:szCs w:val="24"/>
                <w:lang w:eastAsia="ru-RU"/>
              </w:rPr>
            </w:pPr>
            <w:r w:rsidRPr="00A34037">
              <w:rPr>
                <w:rFonts w:ascii="Arial" w:eastAsia="Times New Roman" w:hAnsi="Arial" w:cs="Arial"/>
                <w:sz w:val="24"/>
                <w:szCs w:val="24"/>
                <w:lang w:eastAsia="ru-RU"/>
              </w:rPr>
              <w:t>в виде бумажного документа посредством личного обращения в Администрацию увалобитиинского сельского поселения Саргатского муниципального района Омской области, МФЦ</w:t>
            </w:r>
          </w:p>
        </w:tc>
      </w:tr>
      <w:tr w:rsidR="00A34037" w:rsidRPr="00A34037" w:rsidTr="00A34037">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34037" w:rsidRPr="00A34037" w:rsidRDefault="00A34037" w:rsidP="00A34037">
            <w:pPr>
              <w:spacing w:before="100" w:beforeAutospacing="1" w:after="100" w:afterAutospacing="1"/>
              <w:ind w:firstLine="567"/>
              <w:jc w:val="both"/>
              <w:rPr>
                <w:rFonts w:ascii="Times New Roman" w:eastAsia="Times New Roman" w:hAnsi="Times New Roman" w:cs="Times New Roman"/>
                <w:sz w:val="24"/>
                <w:szCs w:val="24"/>
                <w:lang w:eastAsia="ru-RU"/>
              </w:rPr>
            </w:pPr>
            <w:r w:rsidRPr="00A34037">
              <w:rPr>
                <w:rFonts w:ascii="Arial" w:eastAsia="Times New Roman" w:hAnsi="Arial" w:cs="Arial"/>
                <w:sz w:val="24"/>
                <w:szCs w:val="24"/>
                <w:lang w:eastAsia="ru-RU"/>
              </w:rPr>
              <w:t> </w:t>
            </w:r>
          </w:p>
        </w:tc>
        <w:tc>
          <w:tcPr>
            <w:tcW w:w="9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34037" w:rsidRPr="00A34037" w:rsidRDefault="00A34037" w:rsidP="00A34037">
            <w:pPr>
              <w:spacing w:before="100" w:beforeAutospacing="1" w:after="100" w:afterAutospacing="1"/>
              <w:ind w:firstLine="567"/>
              <w:jc w:val="both"/>
              <w:rPr>
                <w:rFonts w:ascii="Times New Roman" w:eastAsia="Times New Roman" w:hAnsi="Times New Roman" w:cs="Times New Roman"/>
                <w:sz w:val="24"/>
                <w:szCs w:val="24"/>
                <w:lang w:eastAsia="ru-RU"/>
              </w:rPr>
            </w:pPr>
            <w:r w:rsidRPr="00A34037">
              <w:rPr>
                <w:rFonts w:ascii="Arial" w:eastAsia="Times New Roman" w:hAnsi="Arial" w:cs="Arial"/>
                <w:sz w:val="24"/>
                <w:szCs w:val="24"/>
                <w:lang w:eastAsia="ru-RU"/>
              </w:rPr>
              <w:t>в виде бумажного документа, направленного Администрацией Увалобитиинского сельского поселения Саргатского муниципального района Омской области посредством почтового отправления на почтовый адрес, указанный в заявлении</w:t>
            </w:r>
          </w:p>
        </w:tc>
      </w:tr>
    </w:tbl>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Приложение: на _______ л.</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lastRenderedPageBreak/>
        <w:t> </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Заявитель (представитель заявителя): _________ ____________________</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(подпись) (ФИО)</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"__" ______________ 20__ года</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МП</w:t>
      </w:r>
    </w:p>
    <w:p w:rsidR="00A34037" w:rsidRPr="00A34037" w:rsidRDefault="00A34037" w:rsidP="00A34037">
      <w:pPr>
        <w:spacing w:before="100" w:beforeAutospacing="1" w:after="100" w:afterAutospacing="1"/>
        <w:ind w:left="4253"/>
        <w:jc w:val="right"/>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br w:type="page"/>
      </w:r>
    </w:p>
    <w:p w:rsidR="00A34037" w:rsidRPr="00A34037" w:rsidRDefault="00A34037" w:rsidP="00A34037">
      <w:pPr>
        <w:spacing w:before="100" w:beforeAutospacing="1" w:after="100" w:afterAutospacing="1"/>
        <w:ind w:left="5100"/>
        <w:jc w:val="right"/>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lastRenderedPageBreak/>
        <w:t>Приложение № 3</w:t>
      </w:r>
    </w:p>
    <w:p w:rsidR="00A34037" w:rsidRPr="00A34037" w:rsidRDefault="00A34037" w:rsidP="00A34037">
      <w:pPr>
        <w:spacing w:before="100" w:beforeAutospacing="1" w:after="100" w:afterAutospacing="1"/>
        <w:ind w:left="4700"/>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Pr="00A34037">
        <w:rPr>
          <w:rFonts w:ascii="Times New Roman" w:eastAsia="Times New Roman" w:hAnsi="Times New Roman" w:cs="Times New Roman"/>
          <w:color w:val="000000"/>
          <w:sz w:val="24"/>
          <w:szCs w:val="24"/>
          <w:shd w:val="clear" w:color="auto" w:fill="FFFFFF"/>
          <w:lang w:eastAsia="ru-RU"/>
        </w:rPr>
        <w:t>Утверждение схемы расположения</w:t>
      </w:r>
      <w:r w:rsidRPr="00A34037">
        <w:rPr>
          <w:rFonts w:ascii="Times New Roman" w:eastAsia="Times New Roman" w:hAnsi="Times New Roman" w:cs="Times New Roman"/>
          <w:sz w:val="24"/>
          <w:szCs w:val="24"/>
          <w:shd w:val="clear" w:color="auto" w:fill="FFFFFF"/>
          <w:lang w:eastAsia="ru-RU"/>
        </w:rPr>
        <w:t xml:space="preserve"> </w:t>
      </w:r>
      <w:r w:rsidRPr="00A34037">
        <w:rPr>
          <w:rFonts w:ascii="Times New Roman" w:eastAsia="Times New Roman" w:hAnsi="Times New Roman" w:cs="Times New Roman"/>
          <w:color w:val="000000"/>
          <w:sz w:val="24"/>
          <w:szCs w:val="24"/>
          <w:shd w:val="clear" w:color="auto" w:fill="FFFFFF"/>
          <w:lang w:eastAsia="ru-RU"/>
        </w:rPr>
        <w:t>земельного участка или земельных участков на кадастровом плане</w:t>
      </w:r>
      <w:r w:rsidRPr="00A34037">
        <w:rPr>
          <w:rFonts w:ascii="Times New Roman" w:eastAsia="Times New Roman" w:hAnsi="Times New Roman" w:cs="Times New Roman"/>
          <w:sz w:val="24"/>
          <w:szCs w:val="24"/>
          <w:shd w:val="clear" w:color="auto" w:fill="FFFFFF"/>
          <w:lang w:eastAsia="ru-RU"/>
        </w:rPr>
        <w:t xml:space="preserve"> </w:t>
      </w:r>
      <w:r w:rsidRPr="00A34037">
        <w:rPr>
          <w:rFonts w:ascii="Times New Roman" w:eastAsia="Times New Roman" w:hAnsi="Times New Roman" w:cs="Times New Roman"/>
          <w:color w:val="000000"/>
          <w:sz w:val="24"/>
          <w:szCs w:val="24"/>
          <w:shd w:val="clear" w:color="auto" w:fill="FFFFFF"/>
          <w:lang w:eastAsia="ru-RU"/>
        </w:rPr>
        <w:t>территории</w:t>
      </w:r>
      <w:r w:rsidRPr="00A34037">
        <w:rPr>
          <w:rFonts w:ascii="Times New Roman" w:eastAsia="Times New Roman" w:hAnsi="Times New Roman" w:cs="Times New Roman"/>
          <w:sz w:val="24"/>
          <w:szCs w:val="24"/>
          <w:lang w:eastAsia="ru-RU"/>
        </w:rPr>
        <w:t>"</w:t>
      </w:r>
    </w:p>
    <w:p w:rsidR="00A34037" w:rsidRPr="00A34037" w:rsidRDefault="00A34037" w:rsidP="00A34037">
      <w:pPr>
        <w:spacing w:before="100" w:beforeAutospacing="1" w:after="100" w:afterAutospacing="1"/>
        <w:ind w:left="4253"/>
        <w:jc w:val="right"/>
        <w:rPr>
          <w:rFonts w:ascii="Times New Roman" w:eastAsia="Times New Roman" w:hAnsi="Times New Roman" w:cs="Times New Roman"/>
          <w:sz w:val="24"/>
          <w:szCs w:val="24"/>
          <w:lang w:eastAsia="ru-RU"/>
        </w:rPr>
      </w:pPr>
      <w:r w:rsidRPr="00A34037">
        <w:rPr>
          <w:rFonts w:ascii="Times New Roman" w:eastAsia="Times New Roman" w:hAnsi="Times New Roman" w:cs="Times New Roman"/>
          <w:color w:val="000000"/>
          <w:sz w:val="24"/>
          <w:szCs w:val="24"/>
          <w:lang w:eastAsia="ru-RU"/>
        </w:rPr>
        <w:t> </w:t>
      </w:r>
    </w:p>
    <w:p w:rsidR="00A34037" w:rsidRPr="00A34037" w:rsidRDefault="00A34037" w:rsidP="00A34037">
      <w:pPr>
        <w:spacing w:before="100" w:beforeAutospacing="1" w:after="100" w:afterAutospacing="1"/>
        <w:rPr>
          <w:rFonts w:ascii="Times New Roman" w:eastAsia="Times New Roman" w:hAnsi="Times New Roman" w:cs="Times New Roman"/>
          <w:sz w:val="24"/>
          <w:szCs w:val="24"/>
          <w:lang w:eastAsia="ru-RU"/>
        </w:rPr>
      </w:pPr>
      <w:bookmarkStart w:id="34" w:name="P594"/>
      <w:bookmarkEnd w:id="34"/>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БЛОК-СХЕМА</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последовательности действий при утверждении схемы расположения земельного участка или земельных участков</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на кадастровом плане территории</w:t>
      </w:r>
    </w:p>
    <w:p w:rsidR="00A34037" w:rsidRPr="00A34037" w:rsidRDefault="00A34037" w:rsidP="00A34037">
      <w:pPr>
        <w:spacing w:before="100" w:beforeAutospacing="1" w:after="100" w:afterAutospacing="1"/>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left="5387"/>
        <w:jc w:val="center"/>
        <w:rPr>
          <w:rFonts w:ascii="Times New Roman" w:eastAsia="Times New Roman" w:hAnsi="Times New Roman" w:cs="Times New Roman"/>
          <w:sz w:val="24"/>
          <w:szCs w:val="24"/>
          <w:lang w:eastAsia="ru-RU"/>
        </w:rPr>
      </w:pPr>
      <w:r w:rsidRPr="00A34037">
        <w:rPr>
          <w:rFonts w:ascii="Arial" w:eastAsia="Times New Roman" w:hAnsi="Arial" w:cs="Arial"/>
          <w:sz w:val="24"/>
          <w:szCs w:val="24"/>
          <w:lang w:eastAsia="ru-RU"/>
        </w:rPr>
        <w:t> </w:t>
      </w:r>
      <w:r w:rsidRPr="00A34037">
        <w:rPr>
          <w:rFonts w:ascii="Times New Roman" w:eastAsia="Times New Roman" w:hAnsi="Times New Roman" w:cs="Times New Roman"/>
          <w:noProof/>
          <w:sz w:val="24"/>
          <w:szCs w:val="24"/>
          <w:lang w:eastAsia="ru-RU"/>
        </w:rPr>
        <mc:AlternateContent>
          <mc:Choice Requires="wps">
            <w:drawing>
              <wp:inline distT="0" distB="0" distL="0" distR="0" wp14:anchorId="7EC9C3E3" wp14:editId="1D6CD85F">
                <wp:extent cx="805180" cy="99695"/>
                <wp:effectExtent l="0" t="0" r="0" b="0"/>
                <wp:docPr id="7" name="AutoShape 1" descr="data:image/png;base64,iVBORw0KGgoAAAANSUhEUgAAAFUAAAALCAYAAAAOccHdAAAAAXNSR0IArs4c6QAAAARnQU1BAACxjwv8YQUAAAAJcEhZcwAADsMAAA7DAcdvqGQAAAA6SURBVEhL7dAhDgAwDMPA/P/THWnZwICrEZ8UEuhIv1VPMMMuMu6ia9w5HTOBjAoyJsiYIGPCHoImBzMYZZsp3CGi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5180" cy="99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data:image/png;base64,iVBORw0KGgoAAAANSUhEUgAAAFUAAAALCAYAAAAOccHdAAAAAXNSR0IArs4c6QAAAARnQU1BAACxjwv8YQUAAAAJcEhZcwAADsMAAA7DAcdvqGQAAAA6SURBVEhL7dAhDgAwDMPA/P/THWnZwICrEZ8UEuhIv1VPMMMuMu6ia9w5HTOBjAoyJsiYIGPCHoImBzMYZZsp3CGiAAAAAElFTkSuQmCC" style="width:63.4pt;height: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" filled="f" stroked="f">
                <o:lock v:ext="edit" aspectratio="t"/>
                <w10:anchorlock/>
              </v:rect>
            </w:pict>
          </mc:Fallback>
        </mc:AlternateContent>
      </w:r>
      <w:r w:rsidRPr="00A34037">
        <w:rPr>
          <w:rFonts w:ascii="Times New Roman" w:eastAsia="Times New Roman" w:hAnsi="Times New Roman" w:cs="Times New Roman"/>
          <w:noProof/>
          <w:sz w:val="24"/>
          <w:szCs w:val="24"/>
          <w:lang w:eastAsia="ru-RU"/>
        </w:rPr>
        <mc:AlternateContent>
          <mc:Choice Requires="wps">
            <w:drawing>
              <wp:inline distT="0" distB="0" distL="0" distR="0" wp14:anchorId="73B5868E" wp14:editId="15F7F1D2">
                <wp:extent cx="79375" cy="288290"/>
                <wp:effectExtent l="0" t="0" r="0" b="0"/>
                <wp:docPr id="6" name="AutoShape 2" descr="data:image/png;base64,iVBORw0KGgoAAAANSUhEUgAAAAgAAAAeCAYAAAARgF8NAAAAAXNSR0IArs4c6QAAAARnQU1BAACxjwv8YQUAAAAJcEhZcwAADsMAAA7DAcdvqGQAAAA7SURBVDhPY8AC/kNpnGBUAQSMKoCAgVIAEsSFwQCbBAzDAV5JECCoAATwSoIAQQUggFcSBAgqQAIMDACSiTTM1SskS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data:image/png;base64,iVBORw0KGgoAAAANSUhEUgAAAAgAAAAeCAYAAAARgF8NAAAAAXNSR0IArs4c6QAAAARnQU1BAACxjwv8YQUAAAAJcEhZcwAADsMAAA7DAcdvqGQAAAA7SURBVDhPY8AC/kNpnGBUAQSMKoCAgVIAEsSFwQCbBAzDAV5JECCoAATwSoIAQQUggFcSBAgqQAIMDACSiTTM1SskSgAAAABJRU5ErkJggg==" style="width:6.2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" filled="f" stroked="f">
                <o:lock v:ext="edit" aspectratio="t"/>
                <w10:anchorlock/>
              </v:rect>
            </w:pict>
          </mc:Fallback>
        </mc:AlternateContent>
      </w:r>
    </w:p>
    <w:p w:rsidR="00A34037" w:rsidRPr="00A34037" w:rsidRDefault="00A34037" w:rsidP="00A34037">
      <w:pPr>
        <w:spacing w:before="100" w:beforeAutospacing="1" w:after="100" w:afterAutospacing="1"/>
        <w:ind w:left="5387"/>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b/>
          <w:bCs/>
          <w:sz w:val="26"/>
          <w:szCs w:val="26"/>
          <w:lang w:eastAsia="ru-RU"/>
        </w:rPr>
        <w:t> </w:t>
      </w:r>
    </w:p>
    <w:p w:rsidR="00A34037" w:rsidRPr="00A34037" w:rsidRDefault="00A34037" w:rsidP="00A34037">
      <w:pPr>
        <w:spacing w:before="100" w:beforeAutospacing="1" w:after="100" w:afterAutospacing="1"/>
        <w:ind w:left="5387"/>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b/>
          <w:bCs/>
          <w:sz w:val="26"/>
          <w:szCs w:val="26"/>
          <w:lang w:eastAsia="ru-RU"/>
        </w:rPr>
        <w:t> </w:t>
      </w:r>
    </w:p>
    <w:p w:rsidR="00A34037" w:rsidRPr="00A34037" w:rsidRDefault="00A34037" w:rsidP="00A34037">
      <w:pPr>
        <w:spacing w:before="100" w:beforeAutospacing="1" w:after="100" w:afterAutospacing="1"/>
        <w:ind w:left="5387"/>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b/>
          <w:bCs/>
          <w:sz w:val="26"/>
          <w:szCs w:val="26"/>
          <w:lang w:eastAsia="ru-RU"/>
        </w:rPr>
        <w:t> </w:t>
      </w:r>
    </w:p>
    <w:p w:rsidR="00A34037" w:rsidRPr="00A34037" w:rsidRDefault="00A34037" w:rsidP="00A34037">
      <w:pPr>
        <w:spacing w:before="100" w:beforeAutospacing="1" w:after="100" w:afterAutospacing="1"/>
        <w:ind w:left="5387"/>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b/>
          <w:bCs/>
          <w:sz w:val="26"/>
          <w:szCs w:val="26"/>
          <w:lang w:eastAsia="ru-RU"/>
        </w:rPr>
        <w:t> </w:t>
      </w:r>
    </w:p>
    <w:p w:rsidR="00A34037" w:rsidRPr="00A34037" w:rsidRDefault="00A34037" w:rsidP="00A34037">
      <w:pPr>
        <w:spacing w:before="100" w:beforeAutospacing="1" w:after="100" w:afterAutospacing="1"/>
        <w:ind w:left="5387"/>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b/>
          <w:bCs/>
          <w:sz w:val="26"/>
          <w:szCs w:val="26"/>
          <w:lang w:eastAsia="ru-RU"/>
        </w:rPr>
        <w:t> </w:t>
      </w:r>
    </w:p>
    <w:p w:rsidR="00A34037" w:rsidRPr="00A34037" w:rsidRDefault="00A34037" w:rsidP="00A34037">
      <w:pPr>
        <w:spacing w:before="100" w:beforeAutospacing="1" w:after="100" w:afterAutospacing="1"/>
        <w:ind w:left="5387"/>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b/>
          <w:bCs/>
          <w:sz w:val="26"/>
          <w:szCs w:val="26"/>
          <w:lang w:eastAsia="ru-RU"/>
        </w:rPr>
        <w:t> </w:t>
      </w:r>
    </w:p>
    <w:p w:rsidR="00A34037" w:rsidRPr="00A34037" w:rsidRDefault="00A34037" w:rsidP="00A34037">
      <w:pPr>
        <w:spacing w:before="100" w:beforeAutospacing="1" w:after="100" w:afterAutospacing="1"/>
        <w:ind w:left="5387"/>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b/>
          <w:bCs/>
          <w:sz w:val="26"/>
          <w:szCs w:val="26"/>
          <w:lang w:eastAsia="ru-RU"/>
        </w:rPr>
        <w:t> </w:t>
      </w:r>
    </w:p>
    <w:p w:rsidR="00A34037" w:rsidRPr="00A34037" w:rsidRDefault="00A34037" w:rsidP="00A34037">
      <w:pPr>
        <w:spacing w:before="100" w:beforeAutospacing="1" w:after="100" w:afterAutospacing="1"/>
        <w:ind w:left="5387"/>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b/>
          <w:bCs/>
          <w:sz w:val="26"/>
          <w:szCs w:val="26"/>
          <w:lang w:eastAsia="ru-RU"/>
        </w:rPr>
        <w:t> </w:t>
      </w:r>
    </w:p>
    <w:p w:rsidR="00A34037" w:rsidRPr="00A34037" w:rsidRDefault="00A34037" w:rsidP="00A34037">
      <w:pPr>
        <w:spacing w:before="100" w:beforeAutospacing="1" w:after="100" w:afterAutospacing="1"/>
        <w:ind w:left="5387"/>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b/>
          <w:bCs/>
          <w:sz w:val="26"/>
          <w:szCs w:val="26"/>
          <w:lang w:eastAsia="ru-RU"/>
        </w:rPr>
        <w:t> </w:t>
      </w:r>
    </w:p>
    <w:p w:rsidR="00A34037" w:rsidRPr="00A34037" w:rsidRDefault="00A34037" w:rsidP="00A34037">
      <w:pPr>
        <w:spacing w:before="100" w:beforeAutospacing="1" w:after="100" w:afterAutospacing="1"/>
        <w:ind w:left="5387"/>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b/>
          <w:bCs/>
          <w:sz w:val="26"/>
          <w:szCs w:val="26"/>
          <w:lang w:eastAsia="ru-RU"/>
        </w:rPr>
        <w:t> </w:t>
      </w:r>
    </w:p>
    <w:p w:rsidR="00A34037" w:rsidRPr="00A34037" w:rsidRDefault="00A34037" w:rsidP="00A34037">
      <w:pPr>
        <w:spacing w:before="100" w:beforeAutospacing="1" w:after="100" w:afterAutospacing="1"/>
        <w:ind w:left="5387"/>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b/>
          <w:bCs/>
          <w:sz w:val="26"/>
          <w:szCs w:val="26"/>
          <w:lang w:eastAsia="ru-RU"/>
        </w:rPr>
        <w:t> </w:t>
      </w:r>
    </w:p>
    <w:p w:rsidR="00A34037" w:rsidRPr="00A34037" w:rsidRDefault="00A34037" w:rsidP="00A34037">
      <w:pPr>
        <w:spacing w:before="100" w:beforeAutospacing="1" w:after="100" w:afterAutospacing="1"/>
        <w:ind w:left="5387"/>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b/>
          <w:bCs/>
          <w:sz w:val="26"/>
          <w:szCs w:val="26"/>
          <w:lang w:eastAsia="ru-RU"/>
        </w:rPr>
        <w:t> </w:t>
      </w:r>
    </w:p>
    <w:p w:rsidR="00A34037" w:rsidRPr="00A34037" w:rsidRDefault="00A34037" w:rsidP="00A34037">
      <w:pPr>
        <w:spacing w:before="100" w:beforeAutospacing="1" w:after="100" w:afterAutospacing="1"/>
        <w:ind w:left="5387"/>
        <w:jc w:val="center"/>
        <w:rPr>
          <w:rFonts w:ascii="Times New Roman" w:eastAsia="Times New Roman" w:hAnsi="Times New Roman" w:cs="Times New Roman"/>
          <w:sz w:val="24"/>
          <w:szCs w:val="24"/>
          <w:lang w:eastAsia="ru-RU"/>
        </w:rPr>
      </w:pPr>
      <w:r w:rsidRPr="00A34037">
        <w:rPr>
          <w:rFonts w:ascii="Arial" w:eastAsia="Times New Roman" w:hAnsi="Arial" w:cs="Arial"/>
          <w:sz w:val="24"/>
          <w:szCs w:val="24"/>
          <w:lang w:eastAsia="ru-RU"/>
        </w:rPr>
        <w:t> </w:t>
      </w:r>
      <w:r w:rsidRPr="00A34037">
        <w:rPr>
          <w:rFonts w:ascii="Times New Roman" w:eastAsia="Times New Roman" w:hAnsi="Times New Roman" w:cs="Times New Roman"/>
          <w:noProof/>
          <w:sz w:val="24"/>
          <w:szCs w:val="24"/>
          <w:lang w:eastAsia="ru-RU"/>
        </w:rPr>
        <mc:AlternateContent>
          <mc:Choice Requires="wps">
            <w:drawing>
              <wp:inline distT="0" distB="0" distL="0" distR="0" wp14:anchorId="4E2B220A" wp14:editId="67C5ABD4">
                <wp:extent cx="457200" cy="347980"/>
                <wp:effectExtent l="0" t="0" r="0" b="0"/>
                <wp:docPr id="5" name="AutoShape 3" descr="data:image/png;base64,iVBORw0KGgoAAAANSUhEUgAAADAAAAAkCAYAAADPRbkKAAAAAXNSR0IArs4c6QAAAARnQU1BAACxjwv8YQUAAAAJcEhZcwAADsMAAA7DAcdvqGQAAAAdSURBVFhH7cEBAQAAAIIg/69uSEAAAAAAAABwpQYbJAABvpfnr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data:image/png;base64,iVBORw0KGgoAAAANSUhEUgAAADAAAAAkCAYAAADPRbkKAAAAAXNSR0IArs4c6QAAAARnQU1BAACxjwv8YQUAAAAJcEhZcwAADsMAAA7DAcdvqGQAAAAdSURBVFhH7cEBAQAAAIIg/69uSEAAAAAAAABwpQYbJAABvpfnrwAAAABJRU5ErkJggg==" style="width:36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" filled="f" stroked="f">
                <o:lock v:ext="edit" aspectratio="t"/>
                <w10:anchorlock/>
              </v:rect>
            </w:pict>
          </mc:Fallback>
        </mc:AlternateContent>
      </w:r>
      <w:r w:rsidRPr="00A34037">
        <w:rPr>
          <w:rFonts w:ascii="Times New Roman" w:eastAsia="Times New Roman" w:hAnsi="Times New Roman" w:cs="Times New Roman"/>
          <w:noProof/>
          <w:sz w:val="24"/>
          <w:szCs w:val="24"/>
          <w:lang w:eastAsia="ru-RU"/>
        </w:rPr>
        <mc:AlternateContent>
          <mc:Choice Requires="wps">
            <w:drawing>
              <wp:inline distT="0" distB="0" distL="0" distR="0" wp14:anchorId="255DC7D2" wp14:editId="19C79B08">
                <wp:extent cx="457200" cy="307975"/>
                <wp:effectExtent l="0" t="0" r="0" b="0"/>
                <wp:docPr id="4" name="AutoShape 4" descr="data:image/png;base64,iVBORw0KGgoAAAANSUhEUgAAADAAAAAgCAYAAABU1PscAAAAAXNSR0IArs4c6QAAAARnQU1BAACxjwv8YQUAAAAJcEhZcwAADsMAAA7DAcdvqGQAAAAcSURBVFhH7cEBAQAAAIIg/69uSEAAAAAAAMCZGhggAAHiS368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data:image/png;base64,iVBORw0KGgoAAAANSUhEUgAAADAAAAAgCAYAAABU1PscAAAAAXNSR0IArs4c6QAAAARnQU1BAACxjwv8YQUAAAAJcEhZcwAADsMAAA7DAcdvqGQAAAAcSURBVFhH7cEBAQAAAIIg/69uSEAAAAAAAMCZGhggAAHiS368AAAAAElFTkSuQmCC" style="width:36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" filled="f" stroked="f">
                <o:lock v:ext="edit" aspectratio="t"/>
                <w10:anchorlock/>
              </v:rect>
            </w:pict>
          </mc:Fallback>
        </mc:AlternateContent>
      </w:r>
      <w:r w:rsidRPr="00A34037">
        <w:rPr>
          <w:rFonts w:ascii="Times New Roman" w:eastAsia="Times New Roman" w:hAnsi="Times New Roman" w:cs="Times New Roman"/>
          <w:noProof/>
          <w:sz w:val="24"/>
          <w:szCs w:val="24"/>
          <w:lang w:eastAsia="ru-RU"/>
        </w:rPr>
        <mc:AlternateContent>
          <mc:Choice Requires="wps">
            <w:drawing>
              <wp:inline distT="0" distB="0" distL="0" distR="0" wp14:anchorId="19935049" wp14:editId="437BB3D8">
                <wp:extent cx="79375" cy="238760"/>
                <wp:effectExtent l="0" t="0" r="0" b="0"/>
                <wp:docPr id="3" name="AutoShape 5" descr="data:image/png;base64,iVBORw0KGgoAAAANSUhEUgAAAAgAAAAZCAYAAAAMhW+1AAAAAXNSR0IArs4c6QAAAARnQU1BAACxjwv8YQUAAAAJcEhZcwAADsMAAA7DAcdvqGQAAAA2SURBVDhPY8AC/kNpnGBUAQSMZAUgQVwYDLBJwDAc4JUEAYIKQACvJAgQVAACeCVBAEkBAwMA8lww0CxwdJ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Описание: data:image/png;base64,iVBORw0KGgoAAAANSUhEUgAAAAgAAAAZCAYAAAAMhW+1AAAAAXNSR0IArs4c6QAAAARnQU1BAACxjwv8YQUAAAAJcEhZcwAADsMAAA7DAcdvqGQAAAA2SURBVDhPY8AC/kNpnGBUAQSMZAUgQVwYDLBJwDAc4JUEAYIKQACvJAgQVAACeCVBAEkBAwMA8lww0CxwdJ8AAAAASUVORK5CYII=" style="width:6.25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" filled="f" stroked="f">
                <o:lock v:ext="edit" aspectratio="t"/>
                <w10:anchorlock/>
              </v:rect>
            </w:pict>
          </mc:Fallback>
        </mc:AlternateContent>
      </w:r>
      <w:r w:rsidRPr="00A34037">
        <w:rPr>
          <w:rFonts w:ascii="Times New Roman" w:eastAsia="Times New Roman" w:hAnsi="Times New Roman" w:cs="Times New Roman"/>
          <w:noProof/>
          <w:sz w:val="24"/>
          <w:szCs w:val="24"/>
          <w:lang w:eastAsia="ru-RU"/>
        </w:rPr>
        <mc:AlternateContent>
          <mc:Choice Requires="wps">
            <w:drawing>
              <wp:inline distT="0" distB="0" distL="0" distR="0" wp14:anchorId="7BAF4F90" wp14:editId="0F8C4F50">
                <wp:extent cx="79375" cy="347980"/>
                <wp:effectExtent l="0" t="0" r="0" b="0"/>
                <wp:docPr id="2" name="AutoShape 6" descr="data:image/png;base64,iVBORw0KGgoAAAANSUhEUgAAAAgAAAAlCAYAAAB/PahjAAAAAXNSR0IArs4c6QAAAARnQU1BAACxjwv8YQUAAAAJcEhZcwAADsMAAA7DAcdvqGQAAAA8SURBVDhP7coxCgAgDEPR3P/SSqyKQ5uOLnlQBPORGPstOQgOgoPwK+BndUs2nLvkSG1AcqQ2IDnSEwATkO48xCkO+LM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Описание: data:image/png;base64,iVBORw0KGgoAAAANSUhEUgAAAAgAAAAlCAYAAAB/PahjAAAAAXNSR0IArs4c6QAAAARnQU1BAACxjwv8YQUAAAAJcEhZcwAADsMAAA7DAcdvqGQAAAA8SURBVDhP7coxCgAgDEPR3P/SSqyKQ5uOLnlQBPORGPstOQgOgoPwK+BndUs2nLvkSG1AcqQ2IDnSEwATkO48xCkO+LMAAAAASUVORK5CYII=" style="width:6.2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" filled="f" stroked="f">
                <o:lock v:ext="edit" aspectratio="t"/>
                <w10:anchorlock/>
              </v:rect>
            </w:pict>
          </mc:Fallback>
        </mc:AlternateContent>
      </w:r>
      <w:r w:rsidRPr="00A34037">
        <w:rPr>
          <w:rFonts w:ascii="Times New Roman" w:eastAsia="Times New Roman" w:hAnsi="Times New Roman" w:cs="Times New Roman"/>
          <w:noProof/>
          <w:sz w:val="24"/>
          <w:szCs w:val="24"/>
          <w:lang w:eastAsia="ru-RU"/>
        </w:rPr>
        <mc:AlternateContent>
          <mc:Choice Requires="wps">
            <w:drawing>
              <wp:inline distT="0" distB="0" distL="0" distR="0" wp14:anchorId="14CB5741" wp14:editId="57DF0C03">
                <wp:extent cx="79375" cy="347980"/>
                <wp:effectExtent l="0" t="0" r="0" b="0"/>
                <wp:docPr id="1" name="AutoShape 7" descr="data:image/png;base64,iVBORw0KGgoAAAANSUhEUgAAAAgAAAAlCAYAAAB/PahjAAAAAXNSR0IArs4c6QAAAARnQU1BAACxjwv8YQUAAAAJcEhZcwAADsMAAA7DAcdvqGQAAAA+SURBVDhPY0AD/6E0TjCqAAIIKgCBIeHQUQUQMHQVgARxYTDAJgHDcIBXEgQIKgABvJIgQFABCOCVRAMMDACr0zvF/wWAt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Описание: data:image/png;base64,iVBORw0KGgoAAAANSUhEUgAAAAgAAAAlCAYAAAB/PahjAAAAAXNSR0IArs4c6QAAAARnQU1BAACxjwv8YQUAAAAJcEhZcwAADsMAAA7DAcdvqGQAAAA+SURBVDhPY0AD/6E0TjCqAAIIKgCBIeHQUQUQMHQVgARxYTDAJgHDcIBXEgQIKgABvJIgQFABCOCVRAMMDACr0zvF/wWAtgAAAABJRU5ErkJggg==" style="width:6.2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" filled="f" stroked="f">
                <o:lock v:ext="edit" aspectratio="t"/>
                <w10:anchorlock/>
              </v:rect>
            </w:pict>
          </mc:Fallback>
        </mc:AlternateContent>
      </w:r>
    </w:p>
    <w:p w:rsidR="00A34037" w:rsidRPr="00A34037" w:rsidRDefault="00A34037" w:rsidP="00A34037">
      <w:pPr>
        <w:spacing w:before="100" w:beforeAutospacing="1" w:after="100" w:afterAutospacing="1"/>
        <w:ind w:left="5387"/>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lastRenderedPageBreak/>
        <w:t> </w:t>
      </w:r>
    </w:p>
    <w:p w:rsidR="00A34037" w:rsidRPr="00A34037" w:rsidRDefault="00A34037" w:rsidP="00A34037">
      <w:pPr>
        <w:spacing w:before="100" w:beforeAutospacing="1" w:after="100" w:afterAutospacing="1"/>
        <w:ind w:left="5387"/>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left="5387"/>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left="5387"/>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left="5387"/>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left="5387"/>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left="5387"/>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left="5387"/>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left="5387"/>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left="5387"/>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left="5387"/>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left="5387"/>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left="5387"/>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left="5387"/>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left="5387"/>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left="5387"/>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left="5387"/>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left="5387"/>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left="5387"/>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left="5387"/>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left="5387"/>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left="5387"/>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left="5387"/>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left="5387"/>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A34037" w:rsidRPr="00A34037" w:rsidRDefault="00A34037" w:rsidP="00A34037">
      <w:pPr>
        <w:spacing w:before="100" w:beforeAutospacing="1" w:after="100" w:afterAutospacing="1"/>
        <w:ind w:left="5387"/>
        <w:jc w:val="center"/>
        <w:rPr>
          <w:rFonts w:ascii="Times New Roman" w:eastAsia="Times New Roman" w:hAnsi="Times New Roman" w:cs="Times New Roman"/>
          <w:sz w:val="24"/>
          <w:szCs w:val="24"/>
          <w:lang w:eastAsia="ru-RU"/>
        </w:rPr>
      </w:pPr>
      <w:r w:rsidRPr="00A34037">
        <w:rPr>
          <w:rFonts w:ascii="Times New Roman" w:eastAsia="Times New Roman" w:hAnsi="Times New Roman" w:cs="Times New Roman"/>
          <w:sz w:val="24"/>
          <w:szCs w:val="24"/>
          <w:lang w:eastAsia="ru-RU"/>
        </w:rPr>
        <w:t> </w:t>
      </w:r>
    </w:p>
    <w:p w:rsidR="00134877" w:rsidRDefault="00134877">
      <w:bookmarkStart w:id="35" w:name="_GoBack"/>
      <w:bookmarkEnd w:id="35"/>
    </w:p>
    <w:sectPr w:rsidR="001348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73C49"/>
    <w:multiLevelType w:val="multilevel"/>
    <w:tmpl w:val="EBC0B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CC6680"/>
    <w:multiLevelType w:val="multilevel"/>
    <w:tmpl w:val="379CAD7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09"/>
    <w:rsid w:val="00134877"/>
    <w:rsid w:val="005B2509"/>
    <w:rsid w:val="00A34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34037"/>
  </w:style>
  <w:style w:type="paragraph" w:styleId="a3">
    <w:name w:val="Normal (Web)"/>
    <w:basedOn w:val="a"/>
    <w:uiPriority w:val="99"/>
    <w:unhideWhenUsed/>
    <w:rsid w:val="00A34037"/>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34037"/>
    <w:rPr>
      <w:color w:val="0000FF"/>
      <w:u w:val="single"/>
    </w:rPr>
  </w:style>
  <w:style w:type="character" w:styleId="a5">
    <w:name w:val="FollowedHyperlink"/>
    <w:basedOn w:val="a0"/>
    <w:uiPriority w:val="99"/>
    <w:semiHidden/>
    <w:unhideWhenUsed/>
    <w:rsid w:val="00A34037"/>
    <w:rPr>
      <w:color w:val="800080"/>
      <w:u w:val="single"/>
    </w:rPr>
  </w:style>
  <w:style w:type="character" w:customStyle="1" w:styleId="hyperlink">
    <w:name w:val="hyperlink"/>
    <w:basedOn w:val="a0"/>
    <w:rsid w:val="00A34037"/>
  </w:style>
  <w:style w:type="paragraph" w:customStyle="1" w:styleId="22">
    <w:name w:val="22"/>
    <w:basedOn w:val="a"/>
    <w:rsid w:val="00A3403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nospacing">
    <w:name w:val="nospacing"/>
    <w:basedOn w:val="a"/>
    <w:rsid w:val="00A34037"/>
    <w:pPr>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34037"/>
  </w:style>
  <w:style w:type="paragraph" w:styleId="a3">
    <w:name w:val="Normal (Web)"/>
    <w:basedOn w:val="a"/>
    <w:uiPriority w:val="99"/>
    <w:unhideWhenUsed/>
    <w:rsid w:val="00A34037"/>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34037"/>
    <w:rPr>
      <w:color w:val="0000FF"/>
      <w:u w:val="single"/>
    </w:rPr>
  </w:style>
  <w:style w:type="character" w:styleId="a5">
    <w:name w:val="FollowedHyperlink"/>
    <w:basedOn w:val="a0"/>
    <w:uiPriority w:val="99"/>
    <w:semiHidden/>
    <w:unhideWhenUsed/>
    <w:rsid w:val="00A34037"/>
    <w:rPr>
      <w:color w:val="800080"/>
      <w:u w:val="single"/>
    </w:rPr>
  </w:style>
  <w:style w:type="character" w:customStyle="1" w:styleId="hyperlink">
    <w:name w:val="hyperlink"/>
    <w:basedOn w:val="a0"/>
    <w:rsid w:val="00A34037"/>
  </w:style>
  <w:style w:type="paragraph" w:customStyle="1" w:styleId="22">
    <w:name w:val="22"/>
    <w:basedOn w:val="a"/>
    <w:rsid w:val="00A3403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nospacing">
    <w:name w:val="nospacing"/>
    <w:basedOn w:val="a"/>
    <w:rsid w:val="00A34037"/>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10435">
      <w:bodyDiv w:val="1"/>
      <w:marLeft w:val="0"/>
      <w:marRight w:val="0"/>
      <w:marTop w:val="0"/>
      <w:marBottom w:val="0"/>
      <w:divBdr>
        <w:top w:val="none" w:sz="0" w:space="0" w:color="auto"/>
        <w:left w:val="none" w:sz="0" w:space="0" w:color="auto"/>
        <w:bottom w:val="none" w:sz="0" w:space="0" w:color="auto"/>
        <w:right w:val="none" w:sz="0" w:space="0" w:color="auto"/>
      </w:divBdr>
      <w:divsChild>
        <w:div w:id="788934427">
          <w:marLeft w:val="0"/>
          <w:marRight w:val="0"/>
          <w:marTop w:val="0"/>
          <w:marBottom w:val="0"/>
          <w:divBdr>
            <w:top w:val="none" w:sz="0" w:space="0" w:color="auto"/>
            <w:left w:val="none" w:sz="0" w:space="0" w:color="auto"/>
            <w:bottom w:val="none" w:sz="0" w:space="0" w:color="auto"/>
            <w:right w:val="none" w:sz="0" w:space="0" w:color="auto"/>
          </w:divBdr>
        </w:div>
        <w:div w:id="1788892861">
          <w:marLeft w:val="0"/>
          <w:marRight w:val="0"/>
          <w:marTop w:val="0"/>
          <w:marBottom w:val="0"/>
          <w:divBdr>
            <w:top w:val="none" w:sz="0" w:space="0" w:color="auto"/>
            <w:left w:val="none" w:sz="0" w:space="0" w:color="auto"/>
            <w:bottom w:val="none" w:sz="0" w:space="0" w:color="auto"/>
            <w:right w:val="none" w:sz="0" w:space="0" w:color="auto"/>
          </w:divBdr>
        </w:div>
        <w:div w:id="566965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AC878D78-3240-4B49-AB13-D2D3D7E9BA1A"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36C38787-FA29-417F-BA1D-40E43519210C" TargetMode="External"/><Relationship Id="rId26" Type="http://schemas.openxmlformats.org/officeDocument/2006/relationships/hyperlink" Target="https://pravo-search.minjust.ru/bigs/showDocument.html?id=9CF2F1C3-393D-4051-A52D-9923B0E51C0C" TargetMode="External"/><Relationship Id="rId39" Type="http://schemas.openxmlformats.org/officeDocument/2006/relationships/hyperlink" Target="https://pravo-search.minjust.ru/bigs/showDocument.html?id=B14A636E-CC26-4C6F-A893-BD28AD31ACF7" TargetMode="External"/><Relationship Id="rId3" Type="http://schemas.microsoft.com/office/2007/relationships/stylesWithEffects" Target="stylesWithEffects.xml"/><Relationship Id="rId21" Type="http://schemas.openxmlformats.org/officeDocument/2006/relationships/hyperlink" Target="https://pravo-search.minjust.ru/bigs/showDocument.html?id=EFF39B4C-75A6-4193-83C8-54BAF81CBA2C" TargetMode="External"/><Relationship Id="rId34" Type="http://schemas.openxmlformats.org/officeDocument/2006/relationships/hyperlink" Target="http://www.pravo.gov.ru/" TargetMode="External"/><Relationship Id="rId42" Type="http://schemas.openxmlformats.org/officeDocument/2006/relationships/hyperlink" Target="https://pravo-search.minjust.ru/bigs/showDocument.html?id=9CF2F1C3-393D-4051-A52D-9923B0E51C0C" TargetMode="External"/><Relationship Id="rId7" Type="http://schemas.openxmlformats.org/officeDocument/2006/relationships/hyperlink" Target="https://pravo-search.minjust.ru/bigs/showDocument.html?id=45953B70-630E-43B9-B8DF-65208B404086" TargetMode="External"/><Relationship Id="rId12" Type="http://schemas.openxmlformats.org/officeDocument/2006/relationships/hyperlink" Target="https://pravo-search.minjust.ru/bigs/showDocument.html?id=EFF39B4C-75A6-4193-83C8-54BAF81CBA2C" TargetMode="External"/><Relationship Id="rId17" Type="http://schemas.openxmlformats.org/officeDocument/2006/relationships/hyperlink" Target="https://pravo-search.minjust.ru/bigs/showDocument.html?id=AC878D78-3240-4B49-AB13-D2D3D7E9BA1A" TargetMode="External"/><Relationship Id="rId25" Type="http://schemas.openxmlformats.org/officeDocument/2006/relationships/hyperlink" Target="https://pravo-search.minjust.ru/bigs/showDocument.html?id=15D4560C-D530-4955-BF7E-F734337AE80B" TargetMode="External"/><Relationship Id="rId33" Type="http://schemas.openxmlformats.org/officeDocument/2006/relationships/hyperlink" Target="https://pravo-search.minjust.ru/bigs/showDocument.html?id=822A3109-F9A5-4349-B075-007DCC94954B" TargetMode="External"/><Relationship Id="rId38" Type="http://schemas.openxmlformats.org/officeDocument/2006/relationships/hyperlink" Target="https://pravo-search.minjust.ru/bigs/showDocument.html?id=B14A636E-CC26-4C6F-A893-BD28AD31ACF7" TargetMode="External"/><Relationship Id="rId2" Type="http://schemas.openxmlformats.org/officeDocument/2006/relationships/styles" Target="styles.xml"/><Relationship Id="rId16" Type="http://schemas.openxmlformats.org/officeDocument/2006/relationships/hyperlink" Target="https://pravo-search.minjust.ru/bigs/showDocument.html?id=45953B70-630E-43B9-B8DF-65208B404086" TargetMode="External"/><Relationship Id="rId20" Type="http://schemas.openxmlformats.org/officeDocument/2006/relationships/hyperlink" Target="https://pravo-search.minjust.ru/bigs/showDocument.html?id=5D10AA6B-D11C-4E8F-B40A-0D3899074071" TargetMode="External"/><Relationship Id="rId29" Type="http://schemas.openxmlformats.org/officeDocument/2006/relationships/hyperlink" Target="https://pravo-search.minjust.ru/bigs/showDocument.html?id=96E20C02-1B12-465A-B64C-24AA92270007" TargetMode="External"/><Relationship Id="rId41" Type="http://schemas.openxmlformats.org/officeDocument/2006/relationships/hyperlink" Target="https://pravo-search.minjust.ru/bigs/showDocument.html?id=9CF2F1C3-393D-4051-A52D-9923B0E51C0C" TargetMode="External"/><Relationship Id="rId1" Type="http://schemas.openxmlformats.org/officeDocument/2006/relationships/numbering" Target="numbering.xml"/><Relationship Id="rId6" Type="http://schemas.openxmlformats.org/officeDocument/2006/relationships/hyperlink" Target="https://pravo-search.minjust.ru/bigs/showDocument.html?id=CDD38ACD-C0AE-4017-8904-ABC85B9E552E" TargetMode="External"/><Relationship Id="rId11" Type="http://schemas.openxmlformats.org/officeDocument/2006/relationships/hyperlink" Target="https://pravo-search.minjust.ru/bigs/showDocument.html?id=5D10AA6B-D11C-4E8F-B40A-0D3899074071" TargetMode="External"/><Relationship Id="rId24" Type="http://schemas.openxmlformats.org/officeDocument/2006/relationships/hyperlink" Target="http://www.nalog.ru/" TargetMode="External"/><Relationship Id="rId32" Type="http://schemas.openxmlformats.org/officeDocument/2006/relationships/hyperlink" Target="http://www.pravo.gov.ru/" TargetMode="External"/><Relationship Id="rId37" Type="http://schemas.openxmlformats.org/officeDocument/2006/relationships/hyperlink" Target="https://pravo-search.minjust.ru/bigs/showDocument.html?id=9CF2F1C3-393D-4051-A52D-9923B0E51C0C" TargetMode="External"/><Relationship Id="rId40" Type="http://schemas.openxmlformats.org/officeDocument/2006/relationships/hyperlink" Target="https://pravo-search.minjust.ru/bigs/showDocument.html?id=387507C3-B80D-4C0D-9291-8CDC81673F2B"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CDD38ACD-C0AE-4017-8904-ABC85B9E552E" TargetMode="External"/><Relationship Id="rId23" Type="http://schemas.openxmlformats.org/officeDocument/2006/relationships/hyperlink" Target="http://www.rosreestr.ru/" TargetMode="External"/><Relationship Id="rId28" Type="http://schemas.openxmlformats.org/officeDocument/2006/relationships/hyperlink" Target="https://pravo-search.minjust.ru/bigs/showDocument.html?id=819E429D-7874-4193-AFBD-E683538D976C" TargetMode="External"/><Relationship Id="rId36" Type="http://schemas.openxmlformats.org/officeDocument/2006/relationships/hyperlink" Target="http://www.pravo.gov.ru/" TargetMode="External"/><Relationship Id="rId10" Type="http://schemas.openxmlformats.org/officeDocument/2006/relationships/hyperlink" Target="https://pravo-search.minjust.ru/bigs/showDocument.html?id=4907A6C5-4C94-4F5C-B4F8-BDB5348D339C" TargetMode="External"/><Relationship Id="rId19" Type="http://schemas.openxmlformats.org/officeDocument/2006/relationships/hyperlink" Target="https://pravo-search.minjust.ru/bigs/showDocument.html?id=4907A6C5-4C94-4F5C-B4F8-BDB5348D339C" TargetMode="External"/><Relationship Id="rId31" Type="http://schemas.openxmlformats.org/officeDocument/2006/relationships/hyperlink" Target="https://pravo-search.minjust.ru/bigs/showDocument.html?id=B14A636E-CC26-4C6F-A893-BD28AD31ACF7"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avo-search.minjust.ru/bigs/showDocument.html?id=36C38787-FA29-417F-BA1D-40E43519210C"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www.sargat.omskportal.ru/" TargetMode="External"/><Relationship Id="rId27" Type="http://schemas.openxmlformats.org/officeDocument/2006/relationships/hyperlink" Target="https://pravo-search.minjust.ru/bigs/showDocument.html?id=819E429D-7874-4193-AFBD-E683538D976C" TargetMode="External"/><Relationship Id="rId30"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s://pravo-search.minjust.ru/bigs/showDocument.html?id=683EE13D-3319-4FB8-AFDE-5C9170CD2D2E"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9883</Words>
  <Characters>56337</Characters>
  <Application>Microsoft Office Word</Application>
  <DocSecurity>0</DocSecurity>
  <Lines>469</Lines>
  <Paragraphs>132</Paragraphs>
  <ScaleCrop>false</ScaleCrop>
  <Company>SPecialiST RePack</Company>
  <LinksUpToDate>false</LinksUpToDate>
  <CharactersWithSpaces>66088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AdmOlga</dc:creator>
  <cp:keywords/>
  <dc:description/>
  <cp:lastModifiedBy>AdmOlga</cp:lastModifiedBy>
  <cp:revision>3</cp:revision>
  <dcterms:created xsi:type="dcterms:W3CDTF">2023-08-14T09:18:00Z</dcterms:created>
  <dcterms:modified xsi:type="dcterms:W3CDTF">2023-08-14T09:18:00Z</dcterms:modified>
</cp:coreProperties>
</file>