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АДМИНИСТРАЦИЯ УВАЛОБИТИИНСКОГО СЕЛЬСКОГО ПОСЕЛЕНИЯ</w:t>
      </w:r>
      <w:r w:rsidRPr="00FD232C">
        <w:rPr>
          <w:rFonts w:ascii="Times New Roman" w:eastAsia="Times New Roman" w:hAnsi="Times New Roman" w:cs="Times New Roman"/>
          <w:sz w:val="24"/>
          <w:szCs w:val="24"/>
          <w:lang w:eastAsia="ru-RU"/>
        </w:rPr>
        <w:br/>
        <w:t>САРГАТСКОГО МУНИЦИПАЛЬНОГО РАЙОНА</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ОМСКОЙ ОБЛАСТИ</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b/>
          <w:bCs/>
          <w:sz w:val="32"/>
          <w:szCs w:val="32"/>
          <w:lang w:eastAsia="ru-RU"/>
        </w:rPr>
        <w:t>ПОСТАНОВЛЕНИЕ</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b/>
          <w:bCs/>
          <w:sz w:val="32"/>
          <w:szCs w:val="32"/>
          <w:lang w:eastAsia="ru-RU"/>
        </w:rPr>
        <w:t xml:space="preserve">14.07.2017г. № 49 </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д. Увальная Бития</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b/>
          <w:bCs/>
          <w:sz w:val="32"/>
          <w:szCs w:val="32"/>
          <w:lang w:eastAsia="ru-RU"/>
        </w:rPr>
        <w:t>Об утверждении административного регламента предоставления муниципальной услуги «Бесплатное предоставление в собственность отдельных категорий граждан земельных участков, находящихся в муниципальной собственности»</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b/>
          <w:bCs/>
          <w:sz w:val="32"/>
          <w:szCs w:val="32"/>
          <w:lang w:eastAsia="ru-RU"/>
        </w:rPr>
        <w:t> </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(в редакции постановления </w:t>
      </w:r>
      <w:hyperlink r:id="rId5" w:tgtFrame="_blank" w:history="1">
        <w:r w:rsidRPr="00FD232C">
          <w:rPr>
            <w:rFonts w:ascii="Times New Roman" w:eastAsia="Times New Roman" w:hAnsi="Times New Roman" w:cs="Times New Roman"/>
            <w:color w:val="0000FF"/>
            <w:sz w:val="24"/>
            <w:szCs w:val="24"/>
            <w:u w:val="single"/>
            <w:lang w:eastAsia="ru-RU"/>
          </w:rPr>
          <w:t>№ 74 от 08.10.2018</w:t>
        </w:r>
      </w:hyperlink>
      <w:r w:rsidRPr="00FD232C">
        <w:rPr>
          <w:rFonts w:ascii="Times New Roman" w:eastAsia="Times New Roman" w:hAnsi="Times New Roman" w:cs="Times New Roman"/>
          <w:sz w:val="24"/>
          <w:szCs w:val="24"/>
          <w:lang w:eastAsia="ru-RU"/>
        </w:rPr>
        <w:t>)</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 в редакции постановления </w:t>
      </w:r>
      <w:hyperlink r:id="rId6" w:tgtFrame="_blank" w:history="1">
        <w:r w:rsidRPr="00FD232C">
          <w:rPr>
            <w:rFonts w:ascii="Times New Roman" w:eastAsia="Times New Roman" w:hAnsi="Times New Roman" w:cs="Times New Roman"/>
            <w:color w:val="0000FF"/>
            <w:sz w:val="24"/>
            <w:szCs w:val="24"/>
            <w:u w:val="single"/>
            <w:lang w:eastAsia="ru-RU"/>
          </w:rPr>
          <w:t>№ 83 от 02.11.2018</w:t>
        </w:r>
      </w:hyperlink>
      <w:r w:rsidRPr="00FD232C">
        <w:rPr>
          <w:rFonts w:ascii="Times New Roman" w:eastAsia="Times New Roman" w:hAnsi="Times New Roman" w:cs="Times New Roman"/>
          <w:sz w:val="24"/>
          <w:szCs w:val="24"/>
          <w:lang w:eastAsia="ru-RU"/>
        </w:rPr>
        <w:t>)</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(в редакции постановления </w:t>
      </w:r>
      <w:hyperlink r:id="rId7" w:tgtFrame="_blank" w:history="1">
        <w:r w:rsidRPr="00FD232C">
          <w:rPr>
            <w:rFonts w:ascii="Times New Roman" w:eastAsia="Times New Roman" w:hAnsi="Times New Roman" w:cs="Times New Roman"/>
            <w:color w:val="0000FF"/>
            <w:sz w:val="24"/>
            <w:szCs w:val="24"/>
            <w:u w:val="single"/>
            <w:lang w:eastAsia="ru-RU"/>
          </w:rPr>
          <w:t>№ 43-п от 17.05.2019</w:t>
        </w:r>
      </w:hyperlink>
      <w:r w:rsidRPr="00FD232C">
        <w:rPr>
          <w:rFonts w:ascii="Times New Roman" w:eastAsia="Times New Roman" w:hAnsi="Times New Roman" w:cs="Times New Roman"/>
          <w:sz w:val="24"/>
          <w:szCs w:val="24"/>
          <w:lang w:eastAsia="ru-RU"/>
        </w:rPr>
        <w:t>)</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(в редакции постановления </w:t>
      </w:r>
      <w:hyperlink r:id="rId8" w:tgtFrame="_blank" w:history="1">
        <w:r w:rsidRPr="00FD232C">
          <w:rPr>
            <w:rFonts w:ascii="Times New Roman" w:eastAsia="Times New Roman" w:hAnsi="Times New Roman" w:cs="Times New Roman"/>
            <w:color w:val="0000FF"/>
            <w:sz w:val="24"/>
            <w:szCs w:val="24"/>
            <w:u w:val="single"/>
            <w:lang w:eastAsia="ru-RU"/>
          </w:rPr>
          <w:t>№ 61 от 28.09.2020</w:t>
        </w:r>
      </w:hyperlink>
      <w:r w:rsidRPr="00FD232C">
        <w:rPr>
          <w:rFonts w:ascii="Times New Roman" w:eastAsia="Times New Roman" w:hAnsi="Times New Roman" w:cs="Times New Roman"/>
          <w:sz w:val="24"/>
          <w:szCs w:val="24"/>
          <w:lang w:eastAsia="ru-RU"/>
        </w:rPr>
        <w:t>)</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(в редакции постановления </w:t>
      </w:r>
      <w:hyperlink r:id="rId9" w:tgtFrame="_blank" w:history="1">
        <w:r w:rsidRPr="00FD232C">
          <w:rPr>
            <w:rFonts w:ascii="Times New Roman" w:eastAsia="Times New Roman" w:hAnsi="Times New Roman" w:cs="Times New Roman"/>
            <w:color w:val="0000FF"/>
            <w:sz w:val="24"/>
            <w:szCs w:val="24"/>
            <w:u w:val="single"/>
            <w:lang w:eastAsia="ru-RU"/>
          </w:rPr>
          <w:t>№ 103 от 20.12.2021</w:t>
        </w:r>
      </w:hyperlink>
      <w:r w:rsidRPr="00FD232C">
        <w:rPr>
          <w:rFonts w:ascii="Times New Roman" w:eastAsia="Times New Roman" w:hAnsi="Times New Roman" w:cs="Times New Roman"/>
          <w:sz w:val="24"/>
          <w:szCs w:val="24"/>
          <w:lang w:eastAsia="ru-RU"/>
        </w:rPr>
        <w:t>)</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(в редакции постановления </w:t>
      </w:r>
      <w:hyperlink r:id="rId10" w:tgtFrame="_blank" w:history="1">
        <w:r w:rsidRPr="00FD232C">
          <w:rPr>
            <w:rFonts w:ascii="Times New Roman" w:eastAsia="Times New Roman" w:hAnsi="Times New Roman" w:cs="Times New Roman"/>
            <w:color w:val="0000FF"/>
            <w:sz w:val="24"/>
            <w:szCs w:val="24"/>
            <w:u w:val="single"/>
            <w:lang w:eastAsia="ru-RU"/>
          </w:rPr>
          <w:t>№ 72 от 14.09.2022)</w:t>
        </w:r>
      </w:hyperlink>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(в редакции постановления </w:t>
      </w:r>
      <w:hyperlink r:id="rId11" w:tgtFrame="_blank" w:history="1">
        <w:r w:rsidRPr="00FD232C">
          <w:rPr>
            <w:rFonts w:ascii="Times New Roman" w:eastAsia="Times New Roman" w:hAnsi="Times New Roman" w:cs="Times New Roman"/>
            <w:color w:val="0000FF"/>
            <w:sz w:val="24"/>
            <w:szCs w:val="24"/>
            <w:u w:val="single"/>
            <w:lang w:eastAsia="ru-RU"/>
          </w:rPr>
          <w:t>№ 7 от 06.02.2023)</w:t>
        </w:r>
      </w:hyperlink>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В рамках реализации федерального закона от 27 июля 2010 года </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hyperlink r:id="rId12" w:tgtFrame="_blank" w:history="1">
        <w:r w:rsidRPr="00FD232C">
          <w:rPr>
            <w:rFonts w:ascii="Times New Roman" w:eastAsia="Times New Roman" w:hAnsi="Times New Roman" w:cs="Times New Roman"/>
            <w:color w:val="0000FF"/>
            <w:sz w:val="24"/>
            <w:szCs w:val="24"/>
            <w:u w:val="single"/>
            <w:lang w:eastAsia="ru-RU"/>
          </w:rPr>
          <w:t>№ 210-ФЗ</w:t>
        </w:r>
      </w:hyperlink>
      <w:r w:rsidRPr="00FD232C">
        <w:rPr>
          <w:rFonts w:ascii="Times New Roman" w:eastAsia="Times New Roman" w:hAnsi="Times New Roman" w:cs="Times New Roman"/>
          <w:sz w:val="24"/>
          <w:szCs w:val="24"/>
          <w:lang w:eastAsia="ru-RU"/>
        </w:rPr>
        <w:t xml:space="preserve"> </w:t>
      </w:r>
      <w:hyperlink r:id="rId13" w:tgtFrame="_blank" w:history="1">
        <w:r w:rsidRPr="00FD232C">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FD232C">
        <w:rPr>
          <w:rFonts w:ascii="Times New Roman" w:eastAsia="Times New Roman" w:hAnsi="Times New Roman" w:cs="Times New Roman"/>
          <w:sz w:val="24"/>
          <w:szCs w:val="24"/>
          <w:lang w:eastAsia="ru-RU"/>
        </w:rPr>
        <w:t xml:space="preserve">, распоряжения Правительства Омской области от </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12 октября 2011 года «Об утверждении плана мероприятий Омской области по обеспечению перехода на межведомственное электронное взаимодействие при предоставлении государственных и муниципальных услуг» и подключение Администрации Увалобитиинского сельского поселения к региональной системе межведомственного электронного взаимодействия (далее - РСМЭВ)</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ПОСТАНОВЛЯЮ:</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1. Утвердить Административный регламент предоставления </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Администрацией Увалобитиинского сельского поселения Саргатского муниципального района Омской области муниципальной услуги «Бесплатное предоставление в собственность отдельных категорий граждан земельных участков, находящихся в муниципальной собственности». (Приложение № 1).</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left="36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2. Опубликовать данное Постановление в «Муниципальном вестнике» </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Увалобитиинского сельского поселения</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Глава Увалобитиинского </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сельского поселения А.Н.Сильванович</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br w:type="page"/>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b/>
          <w:bCs/>
          <w:sz w:val="32"/>
          <w:szCs w:val="32"/>
          <w:lang w:eastAsia="ru-RU"/>
        </w:rPr>
        <w:lastRenderedPageBreak/>
        <w:t>АДМИНИСТРАТИВНЫЙ РЕГЛАМЕНТ</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b/>
          <w:bCs/>
          <w:sz w:val="32"/>
          <w:szCs w:val="32"/>
          <w:lang w:eastAsia="ru-RU"/>
        </w:rPr>
        <w:t>предоставления муниципальной услуги "Бесплатное предоставление в собственность отдельных категорий граждан земельных участков, находящихся в муниципальной собственности»</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(в редакции постановления </w:t>
      </w:r>
      <w:hyperlink r:id="rId14" w:tgtFrame="_blank" w:history="1">
        <w:r w:rsidRPr="00FD232C">
          <w:rPr>
            <w:rFonts w:ascii="Times New Roman" w:eastAsia="Times New Roman" w:hAnsi="Times New Roman" w:cs="Times New Roman"/>
            <w:color w:val="0000FF"/>
            <w:sz w:val="24"/>
            <w:szCs w:val="24"/>
            <w:u w:val="single"/>
            <w:lang w:eastAsia="ru-RU"/>
          </w:rPr>
          <w:t>№ 74 от 08.10.2018</w:t>
        </w:r>
      </w:hyperlink>
      <w:r w:rsidRPr="00FD232C">
        <w:rPr>
          <w:rFonts w:ascii="Times New Roman" w:eastAsia="Times New Roman" w:hAnsi="Times New Roman" w:cs="Times New Roman"/>
          <w:sz w:val="24"/>
          <w:szCs w:val="24"/>
          <w:lang w:eastAsia="ru-RU"/>
        </w:rPr>
        <w:t>)</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 в редакции постановления </w:t>
      </w:r>
      <w:hyperlink r:id="rId15" w:tgtFrame="_blank" w:history="1">
        <w:r w:rsidRPr="00FD232C">
          <w:rPr>
            <w:rFonts w:ascii="Times New Roman" w:eastAsia="Times New Roman" w:hAnsi="Times New Roman" w:cs="Times New Roman"/>
            <w:color w:val="0000FF"/>
            <w:sz w:val="24"/>
            <w:szCs w:val="24"/>
            <w:u w:val="single"/>
            <w:lang w:eastAsia="ru-RU"/>
          </w:rPr>
          <w:t>№ 83 от 02.11.2018</w:t>
        </w:r>
      </w:hyperlink>
      <w:r w:rsidRPr="00FD232C">
        <w:rPr>
          <w:rFonts w:ascii="Times New Roman" w:eastAsia="Times New Roman" w:hAnsi="Times New Roman" w:cs="Times New Roman"/>
          <w:sz w:val="24"/>
          <w:szCs w:val="24"/>
          <w:lang w:eastAsia="ru-RU"/>
        </w:rPr>
        <w:t>)</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(в редакции постановления </w:t>
      </w:r>
      <w:hyperlink r:id="rId16" w:tgtFrame="_blank" w:history="1">
        <w:r w:rsidRPr="00FD232C">
          <w:rPr>
            <w:rFonts w:ascii="Times New Roman" w:eastAsia="Times New Roman" w:hAnsi="Times New Roman" w:cs="Times New Roman"/>
            <w:color w:val="0000FF"/>
            <w:sz w:val="24"/>
            <w:szCs w:val="24"/>
            <w:u w:val="single"/>
            <w:lang w:eastAsia="ru-RU"/>
          </w:rPr>
          <w:t>№ 43-п от 17.05.2019</w:t>
        </w:r>
      </w:hyperlink>
      <w:r w:rsidRPr="00FD232C">
        <w:rPr>
          <w:rFonts w:ascii="Times New Roman" w:eastAsia="Times New Roman" w:hAnsi="Times New Roman" w:cs="Times New Roman"/>
          <w:sz w:val="24"/>
          <w:szCs w:val="24"/>
          <w:lang w:eastAsia="ru-RU"/>
        </w:rPr>
        <w:t>)</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(в редакции постановления </w:t>
      </w:r>
      <w:hyperlink r:id="rId17" w:tgtFrame="_blank" w:history="1">
        <w:r w:rsidRPr="00FD232C">
          <w:rPr>
            <w:rFonts w:ascii="Times New Roman" w:eastAsia="Times New Roman" w:hAnsi="Times New Roman" w:cs="Times New Roman"/>
            <w:color w:val="0000FF"/>
            <w:sz w:val="24"/>
            <w:szCs w:val="24"/>
            <w:u w:val="single"/>
            <w:lang w:eastAsia="ru-RU"/>
          </w:rPr>
          <w:t>№ 61 от 28.09.2020</w:t>
        </w:r>
      </w:hyperlink>
      <w:r w:rsidRPr="00FD232C">
        <w:rPr>
          <w:rFonts w:ascii="Times New Roman" w:eastAsia="Times New Roman" w:hAnsi="Times New Roman" w:cs="Times New Roman"/>
          <w:sz w:val="24"/>
          <w:szCs w:val="24"/>
          <w:lang w:eastAsia="ru-RU"/>
        </w:rPr>
        <w:t>)</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(в редакции постановления </w:t>
      </w:r>
      <w:hyperlink r:id="rId18" w:tgtFrame="_blank" w:history="1">
        <w:r w:rsidRPr="00FD232C">
          <w:rPr>
            <w:rFonts w:ascii="Times New Roman" w:eastAsia="Times New Roman" w:hAnsi="Times New Roman" w:cs="Times New Roman"/>
            <w:color w:val="0000FF"/>
            <w:sz w:val="24"/>
            <w:szCs w:val="24"/>
            <w:u w:val="single"/>
            <w:lang w:eastAsia="ru-RU"/>
          </w:rPr>
          <w:t>№ 103 от 20.12.2021</w:t>
        </w:r>
      </w:hyperlink>
      <w:r w:rsidRPr="00FD232C">
        <w:rPr>
          <w:rFonts w:ascii="Times New Roman" w:eastAsia="Times New Roman" w:hAnsi="Times New Roman" w:cs="Times New Roman"/>
          <w:sz w:val="24"/>
          <w:szCs w:val="24"/>
          <w:lang w:eastAsia="ru-RU"/>
        </w:rPr>
        <w:t>)</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(в редакции постановления </w:t>
      </w:r>
      <w:hyperlink r:id="rId19" w:tgtFrame="_blank" w:history="1">
        <w:r w:rsidRPr="00FD232C">
          <w:rPr>
            <w:rFonts w:ascii="Times New Roman" w:eastAsia="Times New Roman" w:hAnsi="Times New Roman" w:cs="Times New Roman"/>
            <w:color w:val="0000FF"/>
            <w:sz w:val="24"/>
            <w:szCs w:val="24"/>
            <w:u w:val="single"/>
            <w:lang w:eastAsia="ru-RU"/>
          </w:rPr>
          <w:t>№ 72 от 14.09.2022)</w:t>
        </w:r>
      </w:hyperlink>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b/>
          <w:bCs/>
          <w:sz w:val="30"/>
          <w:szCs w:val="30"/>
          <w:lang w:eastAsia="ru-RU"/>
        </w:rPr>
        <w:t>Раздел I. Общие положения</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b/>
          <w:bCs/>
          <w:sz w:val="30"/>
          <w:szCs w:val="30"/>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Подраздел 1. Предмет регулирования Административного</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регламента</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 Административный регламент предоставления муниципальной услуги "Бесплатное предоставление в собственность отдельных категорий граждан земельных участков, находящихся в муниципальной собственности» (далее – муниципальная услуга, Административный регламент) разработан в целях повышения качества и доступности предоставления муниципальной услуги по бесплатному предоставление в собственность отдельных категорий граждан земельных участков, находящихся в муниципальной собственности, создания благоприятных условий для получателей муниципальной услуги.</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Подраздел 2. Круг заявителей</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2. Заявителями на получение муниципальной услуги являются:</w:t>
      </w:r>
    </w:p>
    <w:p w:rsidR="00FD232C" w:rsidRPr="00FD232C" w:rsidRDefault="00FD232C" w:rsidP="00FD232C">
      <w:pPr>
        <w:spacing w:before="100" w:beforeAutospacing="1"/>
        <w:ind w:firstLine="720"/>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lastRenderedPageBreak/>
        <w:t>1) члены семей, зарегистрированных в качестве многодетных семей в соответствии с областным законодательством, если иное не установлено</w:t>
      </w:r>
      <w:r w:rsidRPr="00FD232C">
        <w:rPr>
          <w:rFonts w:ascii="Times New Roman" w:eastAsia="Times New Roman" w:hAnsi="Times New Roman" w:cs="Times New Roman"/>
          <w:sz w:val="24"/>
          <w:szCs w:val="24"/>
          <w:lang w:eastAsia="ru-RU"/>
        </w:rPr>
        <w:br/>
      </w:r>
      <w:r w:rsidRPr="00FD232C">
        <w:rPr>
          <w:rFonts w:ascii="Arial" w:eastAsia="Times New Roman" w:hAnsi="Arial" w:cs="Arial"/>
          <w:sz w:val="24"/>
          <w:szCs w:val="24"/>
          <w:lang w:eastAsia="ru-RU"/>
        </w:rPr>
        <w:t>федеральным законодательством;</w:t>
      </w:r>
    </w:p>
    <w:p w:rsidR="00FD232C" w:rsidRPr="00FD232C" w:rsidRDefault="00FD232C" w:rsidP="00FD232C">
      <w:pPr>
        <w:ind w:firstLine="720"/>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2) единственный родитель, воспитывающий двух и более</w:t>
      </w:r>
      <w:r w:rsidRPr="00FD232C">
        <w:rPr>
          <w:rFonts w:ascii="Times New Roman" w:eastAsia="Times New Roman" w:hAnsi="Times New Roman" w:cs="Times New Roman"/>
          <w:sz w:val="24"/>
          <w:szCs w:val="24"/>
          <w:lang w:eastAsia="ru-RU"/>
        </w:rPr>
        <w:br/>
      </w:r>
      <w:r w:rsidRPr="00FD232C">
        <w:rPr>
          <w:rFonts w:ascii="Arial" w:eastAsia="Times New Roman" w:hAnsi="Arial" w:cs="Arial"/>
          <w:sz w:val="24"/>
          <w:szCs w:val="24"/>
          <w:lang w:eastAsia="ru-RU"/>
        </w:rPr>
        <w:t>несовершеннолетних детей;</w:t>
      </w:r>
    </w:p>
    <w:p w:rsidR="00FD232C" w:rsidRPr="00FD232C" w:rsidRDefault="00FD232C" w:rsidP="00FD232C">
      <w:pPr>
        <w:ind w:firstLine="720"/>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3) лицо из числа детей-сирот и детей, оставшихся без попечения</w:t>
      </w:r>
      <w:r w:rsidRPr="00FD232C">
        <w:rPr>
          <w:rFonts w:ascii="Times New Roman" w:eastAsia="Times New Roman" w:hAnsi="Times New Roman" w:cs="Times New Roman"/>
          <w:sz w:val="24"/>
          <w:szCs w:val="24"/>
          <w:lang w:eastAsia="ru-RU"/>
        </w:rPr>
        <w:br/>
      </w:r>
      <w:r w:rsidRPr="00FD232C">
        <w:rPr>
          <w:rFonts w:ascii="Arial" w:eastAsia="Times New Roman" w:hAnsi="Arial" w:cs="Arial"/>
          <w:sz w:val="24"/>
          <w:szCs w:val="24"/>
          <w:lang w:eastAsia="ru-RU"/>
        </w:rPr>
        <w:t>родителей, по окончании пребывания в государственном (муниципальном)</w:t>
      </w:r>
      <w:r w:rsidRPr="00FD232C">
        <w:rPr>
          <w:rFonts w:ascii="Times New Roman" w:eastAsia="Times New Roman" w:hAnsi="Times New Roman" w:cs="Times New Roman"/>
          <w:sz w:val="24"/>
          <w:szCs w:val="24"/>
          <w:lang w:eastAsia="ru-RU"/>
        </w:rPr>
        <w:br/>
      </w:r>
      <w:r w:rsidRPr="00FD232C">
        <w:rPr>
          <w:rFonts w:ascii="Arial" w:eastAsia="Times New Roman" w:hAnsi="Arial" w:cs="Arial"/>
          <w:sz w:val="24"/>
          <w:szCs w:val="24"/>
          <w:lang w:eastAsia="ru-RU"/>
        </w:rPr>
        <w:t>учреждении, у опекунов или попечителей до достижения им 25 лет;</w:t>
      </w:r>
    </w:p>
    <w:p w:rsidR="00FD232C" w:rsidRPr="00FD232C" w:rsidRDefault="00FD232C" w:rsidP="00FD232C">
      <w:pPr>
        <w:ind w:firstLine="720"/>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4) входящие в состав семьи, член (члены) которой награжден</w:t>
      </w:r>
      <w:r w:rsidRPr="00FD232C">
        <w:rPr>
          <w:rFonts w:ascii="Times New Roman" w:eastAsia="Times New Roman" w:hAnsi="Times New Roman" w:cs="Times New Roman"/>
          <w:sz w:val="24"/>
          <w:szCs w:val="24"/>
          <w:lang w:eastAsia="ru-RU"/>
        </w:rPr>
        <w:br/>
      </w:r>
      <w:r w:rsidRPr="00FD232C">
        <w:rPr>
          <w:rFonts w:ascii="Arial" w:eastAsia="Times New Roman" w:hAnsi="Arial" w:cs="Arial"/>
          <w:sz w:val="24"/>
          <w:szCs w:val="24"/>
          <w:lang w:eastAsia="ru-RU"/>
        </w:rPr>
        <w:t>(награждены) в соответствии с федеральным законодательством орденом</w:t>
      </w:r>
      <w:r w:rsidRPr="00FD232C">
        <w:rPr>
          <w:rFonts w:ascii="Times New Roman" w:eastAsia="Times New Roman" w:hAnsi="Times New Roman" w:cs="Times New Roman"/>
          <w:sz w:val="24"/>
          <w:szCs w:val="24"/>
          <w:lang w:eastAsia="ru-RU"/>
        </w:rPr>
        <w:br/>
      </w:r>
      <w:r w:rsidRPr="00FD232C">
        <w:rPr>
          <w:rFonts w:ascii="Arial" w:eastAsia="Times New Roman" w:hAnsi="Arial" w:cs="Arial"/>
          <w:sz w:val="24"/>
          <w:szCs w:val="24"/>
          <w:lang w:eastAsia="ru-RU"/>
        </w:rPr>
        <w:t>«Родительская слава»;</w:t>
      </w:r>
    </w:p>
    <w:p w:rsidR="00FD232C" w:rsidRPr="00FD232C" w:rsidRDefault="00FD232C" w:rsidP="00FD232C">
      <w:pPr>
        <w:ind w:firstLine="720"/>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5) удостоенные звания Героя Советского Союза, Героя Российской</w:t>
      </w:r>
      <w:r w:rsidRPr="00FD232C">
        <w:rPr>
          <w:rFonts w:ascii="Times New Roman" w:eastAsia="Times New Roman" w:hAnsi="Times New Roman" w:cs="Times New Roman"/>
          <w:sz w:val="24"/>
          <w:szCs w:val="24"/>
          <w:lang w:eastAsia="ru-RU"/>
        </w:rPr>
        <w:br/>
      </w:r>
      <w:r w:rsidRPr="00FD232C">
        <w:rPr>
          <w:rFonts w:ascii="Arial" w:eastAsia="Times New Roman" w:hAnsi="Arial" w:cs="Arial"/>
          <w:sz w:val="24"/>
          <w:szCs w:val="24"/>
          <w:lang w:eastAsia="ru-RU"/>
        </w:rPr>
        <w:t>Федерации или являющиеся полными кавалерами ордена Славы;</w:t>
      </w:r>
    </w:p>
    <w:p w:rsidR="00FD232C" w:rsidRPr="00FD232C" w:rsidRDefault="00FD232C" w:rsidP="00FD232C">
      <w:pPr>
        <w:ind w:firstLine="720"/>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6) удостоенные звания Героя Социалистического Труда, Героя Труда</w:t>
      </w:r>
      <w:r w:rsidRPr="00FD232C">
        <w:rPr>
          <w:rFonts w:ascii="Times New Roman" w:eastAsia="Times New Roman" w:hAnsi="Times New Roman" w:cs="Times New Roman"/>
          <w:sz w:val="24"/>
          <w:szCs w:val="24"/>
          <w:lang w:eastAsia="ru-RU"/>
        </w:rPr>
        <w:br/>
      </w:r>
      <w:r w:rsidRPr="00FD232C">
        <w:rPr>
          <w:rFonts w:ascii="Arial" w:eastAsia="Times New Roman" w:hAnsi="Arial" w:cs="Arial"/>
          <w:sz w:val="24"/>
          <w:szCs w:val="24"/>
          <w:lang w:eastAsia="ru-RU"/>
        </w:rPr>
        <w:t>Российской Федерации либо награжденные орденом Трудовой Славы трех</w:t>
      </w:r>
      <w:r w:rsidRPr="00FD232C">
        <w:rPr>
          <w:rFonts w:ascii="Times New Roman" w:eastAsia="Times New Roman" w:hAnsi="Times New Roman" w:cs="Times New Roman"/>
          <w:sz w:val="24"/>
          <w:szCs w:val="24"/>
          <w:lang w:eastAsia="ru-RU"/>
        </w:rPr>
        <w:br/>
      </w:r>
      <w:r w:rsidRPr="00FD232C">
        <w:rPr>
          <w:rFonts w:ascii="Arial" w:eastAsia="Times New Roman" w:hAnsi="Arial" w:cs="Arial"/>
          <w:sz w:val="24"/>
          <w:szCs w:val="24"/>
          <w:lang w:eastAsia="ru-RU"/>
        </w:rPr>
        <w:t>степеней;</w:t>
      </w:r>
    </w:p>
    <w:p w:rsidR="00FD232C" w:rsidRPr="00FD232C" w:rsidRDefault="00FD232C" w:rsidP="00FD232C">
      <w:pPr>
        <w:ind w:firstLine="720"/>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имеющие право на бесплатное предоставление земельного участка,</w:t>
      </w:r>
      <w:r w:rsidRPr="00FD232C">
        <w:rPr>
          <w:rFonts w:ascii="Times New Roman" w:eastAsia="Times New Roman" w:hAnsi="Times New Roman" w:cs="Times New Roman"/>
          <w:sz w:val="24"/>
          <w:szCs w:val="24"/>
          <w:lang w:eastAsia="ru-RU"/>
        </w:rPr>
        <w:br/>
      </w:r>
      <w:r w:rsidRPr="00FD232C">
        <w:rPr>
          <w:rFonts w:ascii="Arial" w:eastAsia="Times New Roman" w:hAnsi="Arial" w:cs="Arial"/>
          <w:sz w:val="24"/>
          <w:szCs w:val="24"/>
          <w:lang w:eastAsia="ru-RU"/>
        </w:rPr>
        <w:t xml:space="preserve">находящегося в собственности Увалобитиинского сельского поселения Саргатского муниципального района, по основаниям, предусмотренным подпунктами 6 — 7 статьи 39.5 </w:t>
      </w:r>
      <w:hyperlink r:id="rId20" w:tgtFrame="_blank" w:history="1">
        <w:r w:rsidRPr="00FD232C">
          <w:rPr>
            <w:rFonts w:ascii="Arial" w:eastAsia="Times New Roman" w:hAnsi="Arial" w:cs="Arial"/>
            <w:color w:val="0000FF"/>
            <w:sz w:val="24"/>
            <w:szCs w:val="24"/>
            <w:u w:val="single"/>
            <w:lang w:eastAsia="ru-RU"/>
          </w:rPr>
          <w:t>Земельного кодекса</w:t>
        </w:r>
      </w:hyperlink>
      <w:r w:rsidRPr="00FD232C">
        <w:rPr>
          <w:rFonts w:ascii="Arial" w:eastAsia="Times New Roman" w:hAnsi="Arial" w:cs="Arial"/>
          <w:sz w:val="24"/>
          <w:szCs w:val="24"/>
          <w:lang w:eastAsia="ru-RU"/>
        </w:rPr>
        <w:t xml:space="preserve"> Российской Федерации (далее - заявители), а также их представители.</w:t>
      </w:r>
    </w:p>
    <w:p w:rsidR="00FD232C" w:rsidRPr="00FD232C" w:rsidRDefault="00FD232C" w:rsidP="00FD232C">
      <w:pPr>
        <w:spacing w:after="100" w:afterAutospacing="1"/>
        <w:ind w:firstLine="720"/>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Земельный участок предоставляется с учетом требований пункта 3</w:t>
      </w:r>
      <w:r w:rsidRPr="00FD232C">
        <w:rPr>
          <w:rFonts w:ascii="Times New Roman" w:eastAsia="Times New Roman" w:hAnsi="Times New Roman" w:cs="Times New Roman"/>
          <w:sz w:val="24"/>
          <w:szCs w:val="24"/>
          <w:lang w:eastAsia="ru-RU"/>
        </w:rPr>
        <w:br/>
      </w:r>
      <w:r w:rsidRPr="00FD232C">
        <w:rPr>
          <w:rFonts w:ascii="Arial" w:eastAsia="Times New Roman" w:hAnsi="Arial" w:cs="Arial"/>
          <w:sz w:val="24"/>
          <w:szCs w:val="24"/>
          <w:lang w:eastAsia="ru-RU"/>
        </w:rPr>
        <w:t xml:space="preserve">статьи 15 </w:t>
      </w:r>
      <w:hyperlink r:id="rId21" w:tgtFrame="_blank" w:history="1">
        <w:r w:rsidRPr="00FD232C">
          <w:rPr>
            <w:rFonts w:ascii="Arial" w:eastAsia="Times New Roman" w:hAnsi="Arial" w:cs="Arial"/>
            <w:color w:val="0000FF"/>
            <w:sz w:val="24"/>
            <w:szCs w:val="24"/>
            <w:u w:val="single"/>
            <w:lang w:eastAsia="ru-RU"/>
          </w:rPr>
          <w:t>Земельного кодекса</w:t>
        </w:r>
      </w:hyperlink>
      <w:r w:rsidRPr="00FD232C">
        <w:rPr>
          <w:rFonts w:ascii="Arial" w:eastAsia="Times New Roman" w:hAnsi="Arial" w:cs="Arial"/>
          <w:sz w:val="24"/>
          <w:szCs w:val="24"/>
          <w:lang w:eastAsia="ru-RU"/>
        </w:rPr>
        <w:t xml:space="preserve"> Российской Федерации: иностранные</w:t>
      </w:r>
      <w:r w:rsidRPr="00FD232C">
        <w:rPr>
          <w:rFonts w:ascii="Times New Roman" w:eastAsia="Times New Roman" w:hAnsi="Times New Roman" w:cs="Times New Roman"/>
          <w:sz w:val="24"/>
          <w:szCs w:val="24"/>
          <w:lang w:eastAsia="ru-RU"/>
        </w:rPr>
        <w:br/>
      </w:r>
      <w:r w:rsidRPr="00FD232C">
        <w:rPr>
          <w:rFonts w:ascii="Arial" w:eastAsia="Times New Roman" w:hAnsi="Arial" w:cs="Arial"/>
          <w:sz w:val="24"/>
          <w:szCs w:val="24"/>
          <w:lang w:eastAsia="ru-RU"/>
        </w:rPr>
        <w:t>граждане, лица без гражданства и иностранные юридические лица не могут</w:t>
      </w:r>
      <w:r w:rsidRPr="00FD232C">
        <w:rPr>
          <w:rFonts w:ascii="Times New Roman" w:eastAsia="Times New Roman" w:hAnsi="Times New Roman" w:cs="Times New Roman"/>
          <w:sz w:val="24"/>
          <w:szCs w:val="24"/>
          <w:lang w:eastAsia="ru-RU"/>
        </w:rPr>
        <w:br/>
      </w:r>
      <w:r w:rsidRPr="00FD232C">
        <w:rPr>
          <w:rFonts w:ascii="Arial" w:eastAsia="Times New Roman" w:hAnsi="Arial" w:cs="Arial"/>
          <w:sz w:val="24"/>
          <w:szCs w:val="24"/>
          <w:lang w:eastAsia="ru-RU"/>
        </w:rPr>
        <w:t>обладать на праве собственности земельными участками, находящимися на</w:t>
      </w:r>
      <w:r w:rsidRPr="00FD232C">
        <w:rPr>
          <w:rFonts w:ascii="Times New Roman" w:eastAsia="Times New Roman" w:hAnsi="Times New Roman" w:cs="Times New Roman"/>
          <w:sz w:val="24"/>
          <w:szCs w:val="24"/>
          <w:lang w:eastAsia="ru-RU"/>
        </w:rPr>
        <w:br/>
      </w:r>
      <w:r w:rsidRPr="00FD232C">
        <w:rPr>
          <w:rFonts w:ascii="Arial" w:eastAsia="Times New Roman" w:hAnsi="Arial" w:cs="Arial"/>
          <w:sz w:val="24"/>
          <w:szCs w:val="24"/>
          <w:lang w:eastAsia="ru-RU"/>
        </w:rPr>
        <w:t>приграничных территориях, перечень которых устанавливается Президентом</w:t>
      </w:r>
      <w:r w:rsidRPr="00FD232C">
        <w:rPr>
          <w:rFonts w:ascii="Times New Roman" w:eastAsia="Times New Roman" w:hAnsi="Times New Roman" w:cs="Times New Roman"/>
          <w:sz w:val="24"/>
          <w:szCs w:val="24"/>
          <w:lang w:eastAsia="ru-RU"/>
        </w:rPr>
        <w:br/>
      </w:r>
      <w:r w:rsidRPr="00FD232C">
        <w:rPr>
          <w:rFonts w:ascii="Arial" w:eastAsia="Times New Roman" w:hAnsi="Arial" w:cs="Arial"/>
          <w:sz w:val="24"/>
          <w:szCs w:val="24"/>
          <w:lang w:eastAsia="ru-RU"/>
        </w:rPr>
        <w:t>Российской Федерации в соответствии с федеральным законодательством о</w:t>
      </w:r>
      <w:r w:rsidRPr="00FD232C">
        <w:rPr>
          <w:rFonts w:ascii="Times New Roman" w:eastAsia="Times New Roman" w:hAnsi="Times New Roman" w:cs="Times New Roman"/>
          <w:sz w:val="24"/>
          <w:szCs w:val="24"/>
          <w:lang w:eastAsia="ru-RU"/>
        </w:rPr>
        <w:br/>
      </w:r>
      <w:r w:rsidRPr="00FD232C">
        <w:rPr>
          <w:rFonts w:ascii="Arial" w:eastAsia="Times New Roman" w:hAnsi="Arial" w:cs="Arial"/>
          <w:sz w:val="24"/>
          <w:szCs w:val="24"/>
          <w:lang w:eastAsia="ru-RU"/>
        </w:rPr>
        <w:t>Государственной границе Российской Федерации, и на иных установленных</w:t>
      </w:r>
      <w:r w:rsidRPr="00FD232C">
        <w:rPr>
          <w:rFonts w:ascii="Times New Roman" w:eastAsia="Times New Roman" w:hAnsi="Times New Roman" w:cs="Times New Roman"/>
          <w:sz w:val="24"/>
          <w:szCs w:val="24"/>
          <w:lang w:eastAsia="ru-RU"/>
        </w:rPr>
        <w:br/>
      </w:r>
      <w:r w:rsidRPr="00FD232C">
        <w:rPr>
          <w:rFonts w:ascii="Arial" w:eastAsia="Times New Roman" w:hAnsi="Arial" w:cs="Arial"/>
          <w:sz w:val="24"/>
          <w:szCs w:val="24"/>
          <w:lang w:eastAsia="ru-RU"/>
        </w:rPr>
        <w:t>особо территориях Российской Федерации в соответствии с федеральными</w:t>
      </w:r>
      <w:r w:rsidRPr="00FD232C">
        <w:rPr>
          <w:rFonts w:ascii="Times New Roman" w:eastAsia="Times New Roman" w:hAnsi="Times New Roman" w:cs="Times New Roman"/>
          <w:sz w:val="24"/>
          <w:szCs w:val="24"/>
          <w:lang w:eastAsia="ru-RU"/>
        </w:rPr>
        <w:br/>
      </w:r>
      <w:r w:rsidRPr="00FD232C">
        <w:rPr>
          <w:rFonts w:ascii="Arial" w:eastAsia="Times New Roman" w:hAnsi="Arial" w:cs="Arial"/>
          <w:sz w:val="24"/>
          <w:szCs w:val="24"/>
          <w:lang w:eastAsia="ru-RU"/>
        </w:rPr>
        <w:t>законами.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2) граждане, принятые на учет в целях бесплатного предоставления в собственность земельных участков, чье право на получение земельного участка не было реализовано в связи с достижением ребенком (детьми) возраста 18 лет (23 лет, в случае обучения ребенка (детей)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лицам из числа детей-сирот и детей, оставшихся без попечения родителей, по окончании пребывания в государственном (муниципальном) образовательном учреждении, у опекунов или попечителей, - 25 лет;</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3) многодетные семьи, обладающие:</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земельными участками, предоставленными указанным лицам в аренду для индивидуального жилищного строительства, дачного строительства, ведения личного подсобного хозяйства, решения о предоставлении которых приняты до 14 июня 2011 года;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 земельными участками, предоставленными в аренду для индивидуального жилищного строительства, дачного строительства, ведения личного подсобного хозяйства до </w:t>
      </w:r>
      <w:r w:rsidRPr="00FD232C">
        <w:rPr>
          <w:rFonts w:ascii="Times New Roman" w:eastAsia="Times New Roman" w:hAnsi="Times New Roman" w:cs="Times New Roman"/>
          <w:sz w:val="24"/>
          <w:szCs w:val="24"/>
          <w:lang w:eastAsia="ru-RU"/>
        </w:rPr>
        <w:lastRenderedPageBreak/>
        <w:t>даты регистрации такой семьи в качестве многодетной в соответствии с областным законодательством;</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земельными участками, на которых расположены жилые дома, принадлежащие указанным лицам на праве собственности;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4) семьи, члены которых награждены в соответствии с федеральным законодательством орденом "Родительская слава";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5) граждане, удостоенные звания Героя Советского Союза, Героя Российской Федерации или являющиеся полными кавалерами ордена Славы; граждане, удостоенные звания Героя Социалистического Труда, Героя Труда Российской Федерации либо награжденные орденом Трудовой Славы трех степеней;</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6) граждане, принятые на учет по основаниям и в порядке, установленном областным законодательством до вступления в силу Закона Омской области от </w:t>
      </w:r>
      <w:hyperlink r:id="rId22" w:tgtFrame="_blank" w:history="1">
        <w:r w:rsidRPr="00FD232C">
          <w:rPr>
            <w:rFonts w:ascii="Times New Roman" w:eastAsia="Times New Roman" w:hAnsi="Times New Roman" w:cs="Times New Roman"/>
            <w:color w:val="0000FF"/>
            <w:sz w:val="24"/>
            <w:szCs w:val="24"/>
            <w:u w:val="single"/>
            <w:lang w:eastAsia="ru-RU"/>
          </w:rPr>
          <w:t>30 апреля 2015 года № 1741-ОЗ</w:t>
        </w:r>
      </w:hyperlink>
      <w:r w:rsidRPr="00FD232C">
        <w:rPr>
          <w:rFonts w:ascii="Times New Roman" w:eastAsia="Times New Roman" w:hAnsi="Times New Roman" w:cs="Times New Roman"/>
          <w:sz w:val="24"/>
          <w:szCs w:val="24"/>
          <w:lang w:eastAsia="ru-RU"/>
        </w:rPr>
        <w:t xml:space="preserve"> </w:t>
      </w:r>
      <w:hyperlink r:id="rId23" w:tgtFrame="_blank" w:history="1">
        <w:r w:rsidRPr="00FD232C">
          <w:rPr>
            <w:rFonts w:ascii="Times New Roman" w:eastAsia="Times New Roman" w:hAnsi="Times New Roman" w:cs="Times New Roman"/>
            <w:color w:val="0000FF"/>
            <w:sz w:val="24"/>
            <w:szCs w:val="24"/>
            <w:u w:val="single"/>
            <w:lang w:eastAsia="ru-RU"/>
          </w:rPr>
          <w:t>"О предоставлении отдельным категориям граждан земельных участков в собственность бесплатно"</w:t>
        </w:r>
      </w:hyperlink>
      <w:r w:rsidRPr="00FD232C">
        <w:rPr>
          <w:rFonts w:ascii="Times New Roman" w:eastAsia="Times New Roman" w:hAnsi="Times New Roman" w:cs="Times New Roman"/>
          <w:sz w:val="24"/>
          <w:szCs w:val="24"/>
          <w:lang w:eastAsia="ru-RU"/>
        </w:rPr>
        <w:t xml:space="preserve"> (далее – Закона Омской области № 1741-ОЗ).</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3. С заявлением вправе обратиться </w:t>
      </w:r>
      <w:r w:rsidRPr="00FD232C">
        <w:rPr>
          <w:rFonts w:ascii="Times New Roman" w:eastAsia="Times New Roman" w:hAnsi="Times New Roman" w:cs="Times New Roman"/>
          <w:sz w:val="24"/>
          <w:szCs w:val="24"/>
          <w:u w:val="single"/>
          <w:lang w:eastAsia="ru-RU"/>
        </w:rPr>
        <w:t>представители</w:t>
      </w:r>
      <w:r w:rsidRPr="00FD232C">
        <w:rPr>
          <w:rFonts w:ascii="Times New Roman" w:eastAsia="Times New Roman" w:hAnsi="Times New Roman" w:cs="Times New Roman"/>
          <w:sz w:val="24"/>
          <w:szCs w:val="24"/>
          <w:lang w:eastAsia="ru-RU"/>
        </w:rPr>
        <w:t xml:space="preserve">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Подраздел 3. Требования к порядку информирования</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о предоставлении муниципальной услуги</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4. Информация о местонахождении, графике работы,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Увалобитиинского сельского поселения (далее – Администрация), Федеральной службы государственной регистрации, кадастра и картографии (далее _– Росреестр), уполномоченного государственного учреждения Омской области, находящегося в ведении Министерства труда и социального развития Омской области, по месту жительства заявителя (далее – учреждение), участвующих в предоставлении муниципальной услуги) (приложение № 1 к настоящему Административному регламенту), размещается:</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 на информационных стендах Администрации, многофункциональных центров предоставления государственных и муниципальных услуг (далее – МФЦ);</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2) на официальном сайте Администрации в сети Интернет по адресу: с.Увальная Бития, ул.Центральная 19 (далее – интернет-сайт Администрации).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5. График работы Администрации: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понедельник – четверг: с 8-30 до 17-30</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пятница: с 8-30 до 16-30;</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суббота: выходной день</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воскресенье выходной день;</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перерыв для отдыха и питания составляет с 12-00 до 14-00, технический перерыв – 15 минут (до и после перерыва для отдыха и питания).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В день, непосредственно предшествующий нерабочему праздничному дню, время работы Администрации сокращается на 1 час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6. 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в МФЦ, посредством федеральной государственной информационной системы «Единый портал государственных и муниципальных услуг (функций)», порталов государственных и муниципальных услуг субъектов Российской Федерации, а также официальных сайтов органов государственной власти и органов местного самоуправления.</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При предоставлению муниципальной услуги заявителю обеспечивается:</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а) получение информации о порядке и сроках предоставления услуги;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б)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в) получение сведений и ходе выполнения запроса; </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8. Органы, предоставляющие государственные услуги, и органы, предоставляющие муниципальные услуги, не вправе требовать от заявителя:</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w:t>
      </w:r>
      <w:hyperlink r:id="rId24" w:tgtFrame="_blank" w:history="1">
        <w:r w:rsidRPr="00FD232C">
          <w:rPr>
            <w:rFonts w:ascii="Times New Roman" w:eastAsia="Times New Roman" w:hAnsi="Times New Roman" w:cs="Times New Roman"/>
            <w:color w:val="0000FF"/>
            <w:sz w:val="24"/>
            <w:szCs w:val="24"/>
            <w:u w:val="single"/>
            <w:lang w:eastAsia="ru-RU"/>
          </w:rPr>
          <w:t>№ 210-ФЗ</w:t>
        </w:r>
      </w:hyperlink>
      <w:r w:rsidRPr="00FD232C">
        <w:rPr>
          <w:rFonts w:ascii="Times New Roman" w:eastAsia="Times New Roman" w:hAnsi="Times New Roman" w:cs="Times New Roman"/>
          <w:sz w:val="24"/>
          <w:szCs w:val="24"/>
          <w:lang w:eastAsia="ru-RU"/>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w:t>
      </w:r>
      <w:hyperlink r:id="rId25" w:tgtFrame="_blank" w:history="1">
        <w:r w:rsidRPr="00FD232C">
          <w:rPr>
            <w:rFonts w:ascii="Times New Roman" w:eastAsia="Times New Roman" w:hAnsi="Times New Roman" w:cs="Times New Roman"/>
            <w:color w:val="0000FF"/>
            <w:sz w:val="24"/>
            <w:szCs w:val="24"/>
            <w:u w:val="single"/>
            <w:lang w:eastAsia="ru-RU"/>
          </w:rPr>
          <w:t>№ 210-ФЗ</w:t>
        </w:r>
      </w:hyperlink>
      <w:r w:rsidRPr="00FD232C">
        <w:rPr>
          <w:rFonts w:ascii="Times New Roman" w:eastAsia="Times New Roman" w:hAnsi="Times New Roman" w:cs="Times New Roman"/>
          <w:sz w:val="24"/>
          <w:szCs w:val="24"/>
          <w:lang w:eastAsia="ru-RU"/>
        </w:rPr>
        <w:t>, уведомляется заявитель, а также приносятся извинения за доставленные неудобства.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9. Письменное обращение о порядке предоставления муниципальной услуги, поступившее в Администрацию, МФЦ или должностному лицу Администрации, сотруднику МФЦ в соответствии с их компетенцией рассматривается в течение тридцати календарных дней со дня регистрации письменного обращения.</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10. На интернет-сайте Администрации подлежит размещению следующая информация:</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 извлечения из нормативных правовых актов, регулирующих деятельность по предоставлению муниципальной услуги;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2) настоящий Административный регламент с приложениями, в том числе:</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 сведения о местонахождении, справочных телефонах, адресе интернет-сайта Администрации, электронной почты Администрации, Управления Росреестра, учреждения согласно приложению 1 к настоящему Административному регламенту;</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 подлежащих предоставлению заявителем;</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блок-схема предоставления муниципальной услуги согласно приложению № 2 к настоящему Административному регламенту;</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порядок предоставления муниципальной услуги;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3) порядок информирования заявителей о ходе предоставления муниципальной услуги;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4) сведения о специалистах, должностных лицах Администрации, ответственных за предоставление муниципальной услуги;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5) график приема граждан по вопросам предоставления муниципальной услуги в Администрации;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Раздел II. Стандарт предоставления муниципальной услуги</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Подраздел 1. Наименование муниципальной услуги</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11. Наименование муниципальной услуги – "Бесплатное предоставление в собственность отдельных категорий граждан земельных участков, находящихся в муниципальной собственности».</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Подраздел 2. Наименование органа, предоставляющего</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муниципальную услугу</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12. Муниципальная услуга предоставляется Администрацией.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Структурным подразделением Администрации, ответственным за предоставление муниципальной услуги, является отдел Администрации.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13. При предоставлении муниципальной услуги осуществляется межведомственное информационное взаимодействие с Управлением Росреестра, учреждением.</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14. При предоставлении муниципальной услуги специалистам Администрации, сотрудникам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утвержденный Уставом поселения.</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Подраздел 3. Результат предоставления муниципальной</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услуги</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15. Результатом предоставления муниципальной услуги является:</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 принятие правового акта Администрации о бесплатном предоставлении в собственность земельного участка (далее – правовой акт Администрации);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2) мотивированный отказ в бесплатном предоставлении земельного участка.</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Подраздел 4. Срок предоставления муниципальной услуги</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16. Решение о постановке заявителя на учет в качестве лица, имеющего право на получение земельного участка в собственность бесплатно, принимается Администрацией в течение одного месяца.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Принятие правового акта Администрации осуществляется в течение 13 рабочих дней с момента направления извещения о предоставлении земельного участка в собственность бесплатно.</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Подраздел 5. Правовые основания для предоставления</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муниципальной услуги</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17. Предоставление муниципальной услуги осуществляется в соответствии со следующими правовыми актами: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1) </w:t>
      </w:r>
      <w:hyperlink r:id="rId26" w:tgtFrame="_blank" w:history="1">
        <w:r w:rsidRPr="00FD232C">
          <w:rPr>
            <w:rFonts w:ascii="Times New Roman" w:eastAsia="Times New Roman" w:hAnsi="Times New Roman" w:cs="Times New Roman"/>
            <w:color w:val="0000FF"/>
            <w:sz w:val="24"/>
            <w:szCs w:val="24"/>
            <w:u w:val="single"/>
            <w:lang w:eastAsia="ru-RU"/>
          </w:rPr>
          <w:t>Земельным кодексом</w:t>
        </w:r>
      </w:hyperlink>
      <w:r w:rsidRPr="00FD232C">
        <w:rPr>
          <w:rFonts w:ascii="Times New Roman" w:eastAsia="Times New Roman" w:hAnsi="Times New Roman" w:cs="Times New Roman"/>
          <w:sz w:val="24"/>
          <w:szCs w:val="24"/>
          <w:lang w:eastAsia="ru-RU"/>
        </w:rPr>
        <w:t xml:space="preserve"> Российской Федерации от 25 октября 2001 года </w:t>
      </w:r>
      <w:r w:rsidRPr="00FD232C">
        <w:rPr>
          <w:rFonts w:ascii="Times New Roman" w:eastAsia="Times New Roman" w:hAnsi="Times New Roman" w:cs="Times New Roman"/>
          <w:sz w:val="24"/>
          <w:szCs w:val="24"/>
          <w:lang w:eastAsia="ru-RU"/>
        </w:rPr>
        <w:br/>
        <w:t xml:space="preserve">№ 136-ФЗ;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2) Федеральным законом от </w:t>
      </w:r>
      <w:hyperlink r:id="rId27" w:tgtFrame="_blank" w:history="1">
        <w:r w:rsidRPr="00FD232C">
          <w:rPr>
            <w:rFonts w:ascii="Times New Roman" w:eastAsia="Times New Roman" w:hAnsi="Times New Roman" w:cs="Times New Roman"/>
            <w:color w:val="0000FF"/>
            <w:sz w:val="24"/>
            <w:szCs w:val="24"/>
            <w:u w:val="single"/>
            <w:lang w:eastAsia="ru-RU"/>
          </w:rPr>
          <w:t>6 октября 2003 года № 131-ФЗ</w:t>
        </w:r>
      </w:hyperlink>
      <w:r w:rsidRPr="00FD232C">
        <w:rPr>
          <w:rFonts w:ascii="Times New Roman" w:eastAsia="Times New Roman" w:hAnsi="Times New Roman" w:cs="Times New Roman"/>
          <w:sz w:val="24"/>
          <w:szCs w:val="24"/>
          <w:lang w:eastAsia="ru-RU"/>
        </w:rPr>
        <w:t xml:space="preserve"> </w:t>
      </w:r>
      <w:hyperlink r:id="rId28" w:tgtFrame="_blank" w:history="1">
        <w:r w:rsidRPr="00FD232C">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FD232C">
        <w:rPr>
          <w:rFonts w:ascii="Times New Roman" w:eastAsia="Times New Roman" w:hAnsi="Times New Roman" w:cs="Times New Roman"/>
          <w:sz w:val="24"/>
          <w:szCs w:val="24"/>
          <w:lang w:eastAsia="ru-RU"/>
        </w:rPr>
        <w:t>;</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3) Федеральным законом от 27 июля 2010 года </w:t>
      </w:r>
      <w:hyperlink r:id="rId29" w:tgtFrame="_blank" w:history="1">
        <w:r w:rsidRPr="00FD232C">
          <w:rPr>
            <w:rFonts w:ascii="Times New Roman" w:eastAsia="Times New Roman" w:hAnsi="Times New Roman" w:cs="Times New Roman"/>
            <w:color w:val="0000FF"/>
            <w:sz w:val="24"/>
            <w:szCs w:val="24"/>
            <w:u w:val="single"/>
            <w:lang w:eastAsia="ru-RU"/>
          </w:rPr>
          <w:t>№ 210-ФЗ</w:t>
        </w:r>
      </w:hyperlink>
      <w:r w:rsidRPr="00FD232C">
        <w:rPr>
          <w:rFonts w:ascii="Times New Roman" w:eastAsia="Times New Roman" w:hAnsi="Times New Roman" w:cs="Times New Roman"/>
          <w:sz w:val="24"/>
          <w:szCs w:val="24"/>
          <w:lang w:eastAsia="ru-RU"/>
        </w:rPr>
        <w:t xml:space="preserve"> </w:t>
      </w:r>
      <w:r w:rsidRPr="00FD232C">
        <w:rPr>
          <w:rFonts w:ascii="Times New Roman" w:eastAsia="Times New Roman" w:hAnsi="Times New Roman" w:cs="Times New Roman"/>
          <w:sz w:val="24"/>
          <w:szCs w:val="24"/>
          <w:lang w:eastAsia="ru-RU"/>
        </w:rPr>
        <w:br/>
      </w:r>
      <w:hyperlink r:id="rId30" w:tgtFrame="_blank" w:history="1">
        <w:r w:rsidRPr="00FD232C">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FD232C">
        <w:rPr>
          <w:rFonts w:ascii="Times New Roman" w:eastAsia="Times New Roman" w:hAnsi="Times New Roman" w:cs="Times New Roman"/>
          <w:sz w:val="24"/>
          <w:szCs w:val="24"/>
          <w:lang w:eastAsia="ru-RU"/>
        </w:rPr>
        <w:t>;</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4) Федеральным законом от </w:t>
      </w:r>
      <w:hyperlink r:id="rId31" w:tgtFrame="_blank" w:history="1">
        <w:r w:rsidRPr="00FD232C">
          <w:rPr>
            <w:rFonts w:ascii="Times New Roman" w:eastAsia="Times New Roman" w:hAnsi="Times New Roman" w:cs="Times New Roman"/>
            <w:color w:val="0000FF"/>
            <w:sz w:val="24"/>
            <w:szCs w:val="24"/>
            <w:u w:val="single"/>
            <w:lang w:eastAsia="ru-RU"/>
          </w:rPr>
          <w:t>27 июля 2006 года № 152-ФЗ</w:t>
        </w:r>
      </w:hyperlink>
      <w:r w:rsidRPr="00FD232C">
        <w:rPr>
          <w:rFonts w:ascii="Times New Roman" w:eastAsia="Times New Roman" w:hAnsi="Times New Roman" w:cs="Times New Roman"/>
          <w:sz w:val="24"/>
          <w:szCs w:val="24"/>
          <w:lang w:eastAsia="ru-RU"/>
        </w:rPr>
        <w:t xml:space="preserve"> </w:t>
      </w:r>
      <w:r w:rsidRPr="00FD232C">
        <w:rPr>
          <w:rFonts w:ascii="Times New Roman" w:eastAsia="Times New Roman" w:hAnsi="Times New Roman" w:cs="Times New Roman"/>
          <w:sz w:val="24"/>
          <w:szCs w:val="24"/>
          <w:lang w:eastAsia="ru-RU"/>
        </w:rPr>
        <w:br/>
      </w:r>
      <w:hyperlink r:id="rId32" w:tgtFrame="_blank" w:history="1">
        <w:r w:rsidRPr="00FD232C">
          <w:rPr>
            <w:rFonts w:ascii="Times New Roman" w:eastAsia="Times New Roman" w:hAnsi="Times New Roman" w:cs="Times New Roman"/>
            <w:color w:val="0000FF"/>
            <w:sz w:val="24"/>
            <w:szCs w:val="24"/>
            <w:u w:val="single"/>
            <w:lang w:eastAsia="ru-RU"/>
          </w:rPr>
          <w:t>"О персональных данных"</w:t>
        </w:r>
      </w:hyperlink>
      <w:r w:rsidRPr="00FD232C">
        <w:rPr>
          <w:rFonts w:ascii="Times New Roman" w:eastAsia="Times New Roman" w:hAnsi="Times New Roman" w:cs="Times New Roman"/>
          <w:sz w:val="24"/>
          <w:szCs w:val="24"/>
          <w:lang w:eastAsia="ru-RU"/>
        </w:rPr>
        <w:t>;</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5) Законом Омской области № 1741-ОЗ;</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6) постановлением Правительства Омской области от 20 мая 2015 года № 119-п "О мерах по реализации Закона Омской области </w:t>
      </w:r>
      <w:hyperlink r:id="rId33" w:tgtFrame="_blank" w:history="1">
        <w:r w:rsidRPr="00FD232C">
          <w:rPr>
            <w:rFonts w:ascii="Times New Roman" w:eastAsia="Times New Roman" w:hAnsi="Times New Roman" w:cs="Times New Roman"/>
            <w:color w:val="0000FF"/>
            <w:sz w:val="24"/>
            <w:szCs w:val="24"/>
            <w:u w:val="single"/>
            <w:lang w:eastAsia="ru-RU"/>
          </w:rPr>
          <w:t>"О предоставлении отдельным категориям граждан земельных участков в собственность бесплатно"</w:t>
        </w:r>
      </w:hyperlink>
      <w:r w:rsidRPr="00FD232C">
        <w:rPr>
          <w:rFonts w:ascii="Times New Roman" w:eastAsia="Times New Roman" w:hAnsi="Times New Roman" w:cs="Times New Roman"/>
          <w:sz w:val="24"/>
          <w:szCs w:val="24"/>
          <w:lang w:eastAsia="ru-RU"/>
        </w:rPr>
        <w:t>;</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7) сайт администрации;</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ind w:firstLine="720"/>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18. Для предоставления муниципальной услуги заявителем представляется в администрацию Увалобитиинского сельского поселения Саргатского муниципального района по месту жительства, МФЦ заявление.</w:t>
      </w:r>
    </w:p>
    <w:p w:rsidR="00FD232C" w:rsidRPr="00FD232C" w:rsidRDefault="00FD232C" w:rsidP="00FD232C">
      <w:pPr>
        <w:ind w:firstLine="720"/>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В заявлении указываются:</w:t>
      </w:r>
    </w:p>
    <w:p w:rsidR="00FD232C" w:rsidRPr="00FD232C" w:rsidRDefault="00FD232C" w:rsidP="00FD232C">
      <w:pPr>
        <w:ind w:firstLine="720"/>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1) фамилия, имя, отчество, место жительства заявителя и реквизиты</w:t>
      </w:r>
      <w:r w:rsidRPr="00FD232C">
        <w:rPr>
          <w:rFonts w:ascii="Times New Roman" w:eastAsia="Times New Roman" w:hAnsi="Times New Roman" w:cs="Times New Roman"/>
          <w:sz w:val="24"/>
          <w:szCs w:val="24"/>
          <w:lang w:eastAsia="ru-RU"/>
        </w:rPr>
        <w:br/>
      </w:r>
      <w:r w:rsidRPr="00FD232C">
        <w:rPr>
          <w:rFonts w:ascii="Arial" w:eastAsia="Times New Roman" w:hAnsi="Arial" w:cs="Arial"/>
          <w:sz w:val="24"/>
          <w:szCs w:val="24"/>
          <w:lang w:eastAsia="ru-RU"/>
        </w:rPr>
        <w:t>документа, удостоверяющего личность заявителя;</w:t>
      </w:r>
    </w:p>
    <w:p w:rsidR="00FD232C" w:rsidRPr="00FD232C" w:rsidRDefault="00FD232C" w:rsidP="00FD232C">
      <w:pPr>
        <w:ind w:firstLine="720"/>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2) фамилия, имя, отчество представителя заявителя (если заявление</w:t>
      </w:r>
      <w:r w:rsidRPr="00FD232C">
        <w:rPr>
          <w:rFonts w:ascii="Times New Roman" w:eastAsia="Times New Roman" w:hAnsi="Times New Roman" w:cs="Times New Roman"/>
          <w:sz w:val="24"/>
          <w:szCs w:val="24"/>
          <w:lang w:eastAsia="ru-RU"/>
        </w:rPr>
        <w:br/>
      </w:r>
      <w:r w:rsidRPr="00FD232C">
        <w:rPr>
          <w:rFonts w:ascii="Arial" w:eastAsia="Times New Roman" w:hAnsi="Arial" w:cs="Arial"/>
          <w:sz w:val="24"/>
          <w:szCs w:val="24"/>
          <w:lang w:eastAsia="ru-RU"/>
        </w:rPr>
        <w:t>подается представителем заявителя);</w:t>
      </w:r>
    </w:p>
    <w:p w:rsidR="00FD232C" w:rsidRPr="00FD232C" w:rsidRDefault="00FD232C" w:rsidP="00FD232C">
      <w:pPr>
        <w:ind w:firstLine="720"/>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3) документ, удостоверяющий полномочия представителя заявителя</w:t>
      </w:r>
      <w:r w:rsidRPr="00FD232C">
        <w:rPr>
          <w:rFonts w:ascii="Times New Roman" w:eastAsia="Times New Roman" w:hAnsi="Times New Roman" w:cs="Times New Roman"/>
          <w:sz w:val="24"/>
          <w:szCs w:val="24"/>
          <w:lang w:eastAsia="ru-RU"/>
        </w:rPr>
        <w:br/>
      </w:r>
      <w:r w:rsidRPr="00FD232C">
        <w:rPr>
          <w:rFonts w:ascii="Arial" w:eastAsia="Times New Roman" w:hAnsi="Arial" w:cs="Arial"/>
          <w:sz w:val="24"/>
          <w:szCs w:val="24"/>
          <w:lang w:eastAsia="ru-RU"/>
        </w:rPr>
        <w:t>(если заявление подается представителем заявителя);</w:t>
      </w:r>
    </w:p>
    <w:p w:rsidR="00FD232C" w:rsidRPr="00FD232C" w:rsidRDefault="00FD232C" w:rsidP="00FD232C">
      <w:pPr>
        <w:ind w:firstLine="720"/>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4) почтовый адрес и (или) адрес электронной почты для связи с</w:t>
      </w:r>
      <w:r w:rsidRPr="00FD232C">
        <w:rPr>
          <w:rFonts w:ascii="Times New Roman" w:eastAsia="Times New Roman" w:hAnsi="Times New Roman" w:cs="Times New Roman"/>
          <w:sz w:val="24"/>
          <w:szCs w:val="24"/>
          <w:lang w:eastAsia="ru-RU"/>
        </w:rPr>
        <w:br/>
      </w:r>
      <w:r w:rsidRPr="00FD232C">
        <w:rPr>
          <w:rFonts w:ascii="Arial" w:eastAsia="Times New Roman" w:hAnsi="Arial" w:cs="Arial"/>
          <w:sz w:val="24"/>
          <w:szCs w:val="24"/>
          <w:lang w:eastAsia="ru-RU"/>
        </w:rPr>
        <w:t>заявителем;</w:t>
      </w:r>
    </w:p>
    <w:p w:rsidR="00FD232C" w:rsidRPr="00FD232C" w:rsidRDefault="00FD232C" w:rsidP="00FD232C">
      <w:pPr>
        <w:ind w:firstLine="720"/>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5) основание предоставления земельного участка в собственность</w:t>
      </w:r>
      <w:r w:rsidRPr="00FD232C">
        <w:rPr>
          <w:rFonts w:ascii="Times New Roman" w:eastAsia="Times New Roman" w:hAnsi="Times New Roman" w:cs="Times New Roman"/>
          <w:sz w:val="24"/>
          <w:szCs w:val="24"/>
          <w:lang w:eastAsia="ru-RU"/>
        </w:rPr>
        <w:br/>
      </w:r>
      <w:r w:rsidRPr="00FD232C">
        <w:rPr>
          <w:rFonts w:ascii="Arial" w:eastAsia="Times New Roman" w:hAnsi="Arial" w:cs="Arial"/>
          <w:sz w:val="24"/>
          <w:szCs w:val="24"/>
          <w:lang w:eastAsia="ru-RU"/>
        </w:rPr>
        <w:t>бесплатно из числа предусмотренных пунктом 1 статьи 3 Закона Омской</w:t>
      </w:r>
      <w:r w:rsidRPr="00FD232C">
        <w:rPr>
          <w:rFonts w:ascii="Times New Roman" w:eastAsia="Times New Roman" w:hAnsi="Times New Roman" w:cs="Times New Roman"/>
          <w:sz w:val="24"/>
          <w:szCs w:val="24"/>
          <w:lang w:eastAsia="ru-RU"/>
        </w:rPr>
        <w:br/>
      </w:r>
      <w:r w:rsidRPr="00FD232C">
        <w:rPr>
          <w:rFonts w:ascii="Arial" w:eastAsia="Times New Roman" w:hAnsi="Arial" w:cs="Arial"/>
          <w:sz w:val="24"/>
          <w:szCs w:val="24"/>
          <w:lang w:eastAsia="ru-RU"/>
        </w:rPr>
        <w:t>области «О предоставлении отдельным категориям граждан земельных</w:t>
      </w:r>
      <w:r w:rsidRPr="00FD232C">
        <w:rPr>
          <w:rFonts w:ascii="Times New Roman" w:eastAsia="Times New Roman" w:hAnsi="Times New Roman" w:cs="Times New Roman"/>
          <w:sz w:val="24"/>
          <w:szCs w:val="24"/>
          <w:lang w:eastAsia="ru-RU"/>
        </w:rPr>
        <w:br/>
      </w:r>
      <w:r w:rsidRPr="00FD232C">
        <w:rPr>
          <w:rFonts w:ascii="Arial" w:eastAsia="Times New Roman" w:hAnsi="Arial" w:cs="Arial"/>
          <w:sz w:val="24"/>
          <w:szCs w:val="24"/>
          <w:lang w:eastAsia="ru-RU"/>
        </w:rPr>
        <w:t>участков в собственность бесплатно» оснований;</w:t>
      </w:r>
    </w:p>
    <w:p w:rsidR="00FD232C" w:rsidRPr="00FD232C" w:rsidRDefault="00FD232C" w:rsidP="00FD232C">
      <w:pPr>
        <w:ind w:firstLine="720"/>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lastRenderedPageBreak/>
        <w:t>6) цель использования земельного участка;</w:t>
      </w:r>
    </w:p>
    <w:p w:rsidR="00FD232C" w:rsidRPr="00FD232C" w:rsidRDefault="00FD232C" w:rsidP="00FD232C">
      <w:pPr>
        <w:ind w:firstLine="720"/>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7) кадастровый номер земельного участка;</w:t>
      </w:r>
    </w:p>
    <w:p w:rsidR="00FD232C" w:rsidRPr="00FD232C" w:rsidRDefault="00FD232C" w:rsidP="00FD232C">
      <w:pPr>
        <w:ind w:firstLine="720"/>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8) контактные телефоны;</w:t>
      </w:r>
    </w:p>
    <w:p w:rsidR="00FD232C" w:rsidRPr="00FD232C" w:rsidRDefault="00FD232C" w:rsidP="00FD232C">
      <w:pPr>
        <w:ind w:firstLine="720"/>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9) сведения о членах семьи;</w:t>
      </w:r>
    </w:p>
    <w:p w:rsidR="00FD232C" w:rsidRPr="00FD232C" w:rsidRDefault="00FD232C" w:rsidP="00FD232C">
      <w:pPr>
        <w:ind w:firstLine="720"/>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10) сведения о составе лиц, зарегистрированных по месту жительства;</w:t>
      </w:r>
    </w:p>
    <w:p w:rsidR="00FD232C" w:rsidRPr="00FD232C" w:rsidRDefault="00FD232C" w:rsidP="00FD232C">
      <w:pPr>
        <w:spacing w:after="100" w:afterAutospacing="1"/>
        <w:ind w:firstLine="720"/>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11) согласие на обработку персональных данных.</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19. К заявлению прилагаются:</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 документ, удостоверяющий личность;</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1.1) документы, подтверждающие смену фамилии, имени, отчества (при наличии факта смены фамилии, имени, отчества).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Документы, указанные в настоящем подпункте, предъявляются по</w:t>
      </w:r>
      <w:r w:rsidRPr="00FD232C">
        <w:rPr>
          <w:rFonts w:ascii="Times New Roman" w:eastAsia="Times New Roman" w:hAnsi="Times New Roman" w:cs="Times New Roman"/>
          <w:sz w:val="24"/>
          <w:szCs w:val="24"/>
          <w:lang w:eastAsia="ru-RU"/>
        </w:rPr>
        <w:br/>
        <w:t>собственной инициативе (за исключением свидетельств о государственной</w:t>
      </w:r>
      <w:r w:rsidRPr="00FD232C">
        <w:rPr>
          <w:rFonts w:ascii="Times New Roman" w:eastAsia="Times New Roman" w:hAnsi="Times New Roman" w:cs="Times New Roman"/>
          <w:sz w:val="24"/>
          <w:szCs w:val="24"/>
          <w:lang w:eastAsia="ru-RU"/>
        </w:rPr>
        <w:br/>
        <w:t>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2) документ, подтверждающий полномочия представителя (в случае</w:t>
      </w:r>
      <w:r w:rsidRPr="00FD232C">
        <w:rPr>
          <w:rFonts w:ascii="Times New Roman" w:eastAsia="Times New Roman" w:hAnsi="Times New Roman" w:cs="Times New Roman"/>
          <w:sz w:val="24"/>
          <w:szCs w:val="24"/>
          <w:lang w:eastAsia="ru-RU"/>
        </w:rPr>
        <w:br/>
        <w:t>подачи заявления представителем).</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Граждане, претендующие на предоставление земельного участка для</w:t>
      </w:r>
      <w:r w:rsidRPr="00FD232C">
        <w:rPr>
          <w:rFonts w:ascii="Times New Roman" w:eastAsia="Times New Roman" w:hAnsi="Times New Roman" w:cs="Times New Roman"/>
          <w:sz w:val="24"/>
          <w:szCs w:val="24"/>
          <w:lang w:eastAsia="ru-RU"/>
        </w:rPr>
        <w:br/>
        <w:t>индивидуального жилищного строительства, не вставшие на учет в качестве</w:t>
      </w:r>
      <w:r w:rsidRPr="00FD232C">
        <w:rPr>
          <w:rFonts w:ascii="Times New Roman" w:eastAsia="Times New Roman" w:hAnsi="Times New Roman" w:cs="Times New Roman"/>
          <w:sz w:val="24"/>
          <w:szCs w:val="24"/>
          <w:lang w:eastAsia="ru-RU"/>
        </w:rPr>
        <w:br/>
        <w:t>нуждающихся в жилых помещениях, предоставляемых по договорам</w:t>
      </w:r>
      <w:r w:rsidRPr="00FD232C">
        <w:rPr>
          <w:rFonts w:ascii="Times New Roman" w:eastAsia="Times New Roman" w:hAnsi="Times New Roman" w:cs="Times New Roman"/>
          <w:sz w:val="24"/>
          <w:szCs w:val="24"/>
          <w:lang w:eastAsia="ru-RU"/>
        </w:rPr>
        <w:br/>
        <w:t>социального найма, дополнительно предъявляют:</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документы, подтверждающие место жительства (копию финансового лицевого счета, выдаваемую органом управления многоквартирным домом, либо иной документ, содержащий сведения о размере общей и жилой площади занимаемого жилого помещения, об основании вселения в жилое помещение, о составе лиц, зарегистрированных совместно с гражданином по месту его жительства);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правоустанавливающие документы на жилое помещение, права на</w:t>
      </w:r>
      <w:r w:rsidRPr="00FD232C">
        <w:rPr>
          <w:rFonts w:ascii="Times New Roman" w:eastAsia="Times New Roman" w:hAnsi="Times New Roman" w:cs="Times New Roman"/>
          <w:sz w:val="24"/>
          <w:szCs w:val="24"/>
          <w:lang w:eastAsia="ru-RU"/>
        </w:rPr>
        <w:br/>
        <w:t xml:space="preserve">которое не зарегистрированы в Едином государственном реестре недвижимости (ордер, договор социального найма, договор найма жилого помещения жилищного фонда социального использования, договор, подтверждающий основания приобретения жилого помещения в собственность), - в случае, предусмотренном пунктом 2 части 1 статьи 51 </w:t>
      </w:r>
      <w:hyperlink r:id="rId34" w:tgtFrame="_blank" w:history="1">
        <w:r w:rsidRPr="00FD232C">
          <w:rPr>
            <w:rFonts w:ascii="Times New Roman" w:eastAsia="Times New Roman" w:hAnsi="Times New Roman" w:cs="Times New Roman"/>
            <w:color w:val="0000FF"/>
            <w:sz w:val="24"/>
            <w:szCs w:val="24"/>
            <w:u w:val="single"/>
            <w:lang w:eastAsia="ru-RU"/>
          </w:rPr>
          <w:t>Жилищного кодекса Российской Федерации</w:t>
        </w:r>
      </w:hyperlink>
      <w:r w:rsidRPr="00FD232C">
        <w:rPr>
          <w:rFonts w:ascii="Times New Roman" w:eastAsia="Times New Roman" w:hAnsi="Times New Roman" w:cs="Times New Roman"/>
          <w:sz w:val="24"/>
          <w:szCs w:val="24"/>
          <w:lang w:eastAsia="ru-RU"/>
        </w:rPr>
        <w:t>;</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справку медицинского учреждения, подтверждающую наличие у</w:t>
      </w:r>
      <w:r w:rsidRPr="00FD232C">
        <w:rPr>
          <w:rFonts w:ascii="Times New Roman" w:eastAsia="Times New Roman" w:hAnsi="Times New Roman" w:cs="Times New Roman"/>
          <w:sz w:val="24"/>
          <w:szCs w:val="24"/>
          <w:lang w:eastAsia="ru-RU"/>
        </w:rPr>
        <w:br/>
        <w:t xml:space="preserve">соответствующего лица тяжелой формы хронического заболевания, при которой совместное проживание с ним невозможно, в соответствии с федеральным законодательством - в случае, предусмотренном пунктом 4 части 1 статьи 51 </w:t>
      </w:r>
      <w:hyperlink r:id="rId35" w:tgtFrame="_blank" w:history="1">
        <w:r w:rsidRPr="00FD232C">
          <w:rPr>
            <w:rFonts w:ascii="Times New Roman" w:eastAsia="Times New Roman" w:hAnsi="Times New Roman" w:cs="Times New Roman"/>
            <w:color w:val="0000FF"/>
            <w:sz w:val="24"/>
            <w:szCs w:val="24"/>
            <w:u w:val="single"/>
            <w:lang w:eastAsia="ru-RU"/>
          </w:rPr>
          <w:t>Жилищного кодекса Российской Федерации</w:t>
        </w:r>
      </w:hyperlink>
      <w:r w:rsidRPr="00FD232C">
        <w:rPr>
          <w:rFonts w:ascii="Times New Roman" w:eastAsia="Times New Roman" w:hAnsi="Times New Roman" w:cs="Times New Roman"/>
          <w:sz w:val="24"/>
          <w:szCs w:val="24"/>
          <w:lang w:eastAsia="ru-RU"/>
        </w:rPr>
        <w:t>.».</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20. Дополнительно к документам, указанным в пункте 19 настоящего Административного регламента: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1) семьи, зарегистрированные в качестве многодетных семей, предъявляют свидетельства о рождении детей (для несовершеннолетних).</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Свидетельство о рождении детей (для несовершеннолетних) предъявляются по собственной инициативе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2) единственный родитель, воспитывающий несовершеннолетних детей, предъявляет свидетельства о рождении детей, а также копии документов, подтверждающих отсутствие у детей второго родителя (в том числе свидетельство о смерти одного из родителей, копию решения суда о признании одного из родителей безвестно отсутствующим или объявленным умершим).</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Свидетельства о рождении детей, свидетельство о смерти одного из родителей предъявляются по собственной инициативе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3) лица из числа детей-сирот и детей, оставшихся без попечения родителей, предъявляют копии документов, подтверждающих утрату в несовершеннолетнем возрасте родительского попечения, в соответствии с законодательством (в том числе решение суда о лишении родительских прав (об ограничении родительских прав), признании родителей недееспособными (ограничено дееспособными), безвестно отсутствующими или умершими, свидетельство о смерти родителей (единственного родителя), решение суда о назначении родителям наказания в виде лишения свободы).</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Свидетельство о смерти родителей (единственного родителя) предъявляется по собственной инициативе (за исключением свидетельств о государственной регистрации актов гражданского содержания, выданных компетентными органами иностранного государства, и их нотариально удостоверенного перевода на русский язык).</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21. Гражданам, предусмотренным подпунктами 3 – 5 пункта 2 настоящего Административного регламента, земельные участки предоставляются только на основании заявления.</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22. Заявление и копии прилагаемых к нему документов могут быть направлены в Администрацию по выбору заявителя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Заявление в форме электронного документа подписывается по выбору заявителя:</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электронной подписью заявителя (представителя заявителя);</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усиленной квалифицированной электронной подписью заявителя (представителя заявителя).</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самоуправления Омской области и иных органов,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участвующих в предоставлении муниципальной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услуги, и которые заявитель вправе представить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по собственной инициативе</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ind w:firstLine="709"/>
        <w:rPr>
          <w:rFonts w:ascii="Times New Roman" w:eastAsia="Times New Roman" w:hAnsi="Times New Roman" w:cs="Times New Roman"/>
          <w:sz w:val="28"/>
          <w:szCs w:val="28"/>
          <w:lang w:eastAsia="ru-RU"/>
        </w:rPr>
      </w:pPr>
      <w:r w:rsidRPr="00FD232C">
        <w:rPr>
          <w:rFonts w:ascii="Arial" w:eastAsia="Times New Roman" w:hAnsi="Arial" w:cs="Arial"/>
          <w:color w:val="000000"/>
          <w:sz w:val="24"/>
          <w:szCs w:val="24"/>
          <w:lang w:eastAsia="ru-RU"/>
        </w:rPr>
        <w:t>23  В целях предоставления муниципальной услуги установление</w:t>
      </w:r>
      <w:r w:rsidRPr="00FD232C">
        <w:rPr>
          <w:rFonts w:ascii="Times New Roman" w:eastAsia="Times New Roman" w:hAnsi="Times New Roman" w:cs="Times New Roman"/>
          <w:sz w:val="28"/>
          <w:szCs w:val="28"/>
          <w:lang w:eastAsia="ru-RU"/>
        </w:rPr>
        <w:br/>
      </w:r>
      <w:r w:rsidRPr="00FD232C">
        <w:rPr>
          <w:rFonts w:ascii="Arial" w:eastAsia="Times New Roman" w:hAnsi="Arial" w:cs="Arial"/>
          <w:color w:val="000000"/>
          <w:sz w:val="24"/>
          <w:szCs w:val="24"/>
          <w:lang w:eastAsia="ru-RU"/>
        </w:rPr>
        <w:t>личности заявителей может осуществляться в ходе личного приема</w:t>
      </w:r>
      <w:r w:rsidRPr="00FD232C">
        <w:rPr>
          <w:rFonts w:ascii="Times New Roman" w:eastAsia="Times New Roman" w:hAnsi="Times New Roman" w:cs="Times New Roman"/>
          <w:sz w:val="28"/>
          <w:szCs w:val="28"/>
          <w:lang w:eastAsia="ru-RU"/>
        </w:rPr>
        <w:br/>
      </w:r>
      <w:r w:rsidRPr="00FD232C">
        <w:rPr>
          <w:rFonts w:ascii="Arial" w:eastAsia="Times New Roman" w:hAnsi="Arial" w:cs="Arial"/>
          <w:color w:val="000000"/>
          <w:sz w:val="24"/>
          <w:szCs w:val="24"/>
          <w:lang w:eastAsia="ru-RU"/>
        </w:rPr>
        <w:t>посредством предъявления паспорта гражданина Российской Федерации</w:t>
      </w:r>
      <w:r w:rsidRPr="00FD232C">
        <w:rPr>
          <w:rFonts w:ascii="Times New Roman" w:eastAsia="Times New Roman" w:hAnsi="Times New Roman" w:cs="Times New Roman"/>
          <w:sz w:val="28"/>
          <w:szCs w:val="28"/>
          <w:lang w:eastAsia="ru-RU"/>
        </w:rPr>
        <w:br/>
      </w:r>
      <w:r w:rsidRPr="00FD232C">
        <w:rPr>
          <w:rFonts w:ascii="Arial" w:eastAsia="Times New Roman" w:hAnsi="Arial" w:cs="Arial"/>
          <w:color w:val="000000"/>
          <w:sz w:val="24"/>
          <w:szCs w:val="24"/>
          <w:lang w:eastAsia="ru-RU"/>
        </w:rPr>
        <w:t>либо иного документа, удостоверяющего личность, в соответствии с</w:t>
      </w:r>
      <w:r w:rsidRPr="00FD232C">
        <w:rPr>
          <w:rFonts w:ascii="Times New Roman" w:eastAsia="Times New Roman" w:hAnsi="Times New Roman" w:cs="Times New Roman"/>
          <w:sz w:val="28"/>
          <w:szCs w:val="28"/>
          <w:lang w:eastAsia="ru-RU"/>
        </w:rPr>
        <w:br/>
      </w:r>
      <w:r w:rsidRPr="00FD232C">
        <w:rPr>
          <w:rFonts w:ascii="Arial" w:eastAsia="Times New Roman" w:hAnsi="Arial" w:cs="Arial"/>
          <w:color w:val="000000"/>
          <w:sz w:val="24"/>
          <w:szCs w:val="24"/>
          <w:lang w:eastAsia="ru-RU"/>
        </w:rPr>
        <w:t>законодательством Российской Федерации или при наличии технической</w:t>
      </w:r>
      <w:r w:rsidRPr="00FD232C">
        <w:rPr>
          <w:rFonts w:ascii="Times New Roman" w:eastAsia="Times New Roman" w:hAnsi="Times New Roman" w:cs="Times New Roman"/>
          <w:sz w:val="28"/>
          <w:szCs w:val="28"/>
          <w:lang w:eastAsia="ru-RU"/>
        </w:rPr>
        <w:br/>
      </w:r>
      <w:r w:rsidRPr="00FD232C">
        <w:rPr>
          <w:rFonts w:ascii="Arial" w:eastAsia="Times New Roman" w:hAnsi="Arial" w:cs="Arial"/>
          <w:color w:val="000000"/>
          <w:sz w:val="24"/>
          <w:szCs w:val="24"/>
          <w:lang w:eastAsia="ru-RU"/>
        </w:rPr>
        <w:t>возможности посредством идентификации и аутентификации в</w:t>
      </w:r>
      <w:r w:rsidRPr="00FD232C">
        <w:rPr>
          <w:rFonts w:ascii="Times New Roman" w:eastAsia="Times New Roman" w:hAnsi="Times New Roman" w:cs="Times New Roman"/>
          <w:sz w:val="28"/>
          <w:szCs w:val="28"/>
          <w:lang w:eastAsia="ru-RU"/>
        </w:rPr>
        <w:br/>
      </w:r>
      <w:r w:rsidRPr="00FD232C">
        <w:rPr>
          <w:rFonts w:ascii="Arial" w:eastAsia="Times New Roman" w:hAnsi="Arial" w:cs="Arial"/>
          <w:color w:val="000000"/>
          <w:sz w:val="24"/>
          <w:szCs w:val="24"/>
          <w:lang w:eastAsia="ru-RU"/>
        </w:rPr>
        <w:t>Администрацию с использованием информационных технологий,</w:t>
      </w:r>
      <w:r w:rsidRPr="00FD232C">
        <w:rPr>
          <w:rFonts w:ascii="Times New Roman" w:eastAsia="Times New Roman" w:hAnsi="Times New Roman" w:cs="Times New Roman"/>
          <w:sz w:val="28"/>
          <w:szCs w:val="28"/>
          <w:lang w:eastAsia="ru-RU"/>
        </w:rPr>
        <w:br/>
      </w:r>
      <w:r w:rsidRPr="00FD232C">
        <w:rPr>
          <w:rFonts w:ascii="Arial" w:eastAsia="Times New Roman" w:hAnsi="Arial" w:cs="Arial"/>
          <w:color w:val="000000"/>
          <w:sz w:val="24"/>
          <w:szCs w:val="24"/>
          <w:lang w:eastAsia="ru-RU"/>
        </w:rPr>
        <w:t xml:space="preserve">предусмотренных частью 18 статьи 14.1 Федерального закона </w:t>
      </w:r>
      <w:hyperlink r:id="rId36" w:tgtFrame="_blank" w:history="1">
        <w:r w:rsidRPr="00FD232C">
          <w:rPr>
            <w:rFonts w:ascii="Arial" w:eastAsia="Times New Roman" w:hAnsi="Arial" w:cs="Arial"/>
            <w:color w:val="0000FF"/>
            <w:sz w:val="24"/>
            <w:szCs w:val="24"/>
            <w:u w:val="single"/>
            <w:lang w:eastAsia="ru-RU"/>
          </w:rPr>
          <w:t>от 27 июля</w:t>
        </w:r>
        <w:r w:rsidRPr="00FD232C">
          <w:rPr>
            <w:rFonts w:ascii="Times New Roman" w:eastAsia="Times New Roman" w:hAnsi="Times New Roman" w:cs="Times New Roman"/>
            <w:color w:val="0000FF"/>
            <w:sz w:val="28"/>
            <w:szCs w:val="28"/>
            <w:u w:val="single"/>
            <w:lang w:eastAsia="ru-RU"/>
          </w:rPr>
          <w:br/>
        </w:r>
        <w:r w:rsidRPr="00FD232C">
          <w:rPr>
            <w:rFonts w:ascii="Arial" w:eastAsia="Times New Roman" w:hAnsi="Arial" w:cs="Arial"/>
            <w:color w:val="0000FF"/>
            <w:sz w:val="24"/>
            <w:szCs w:val="24"/>
            <w:u w:val="single"/>
            <w:lang w:eastAsia="ru-RU"/>
          </w:rPr>
          <w:t>2006 года № 149-ФЗ</w:t>
        </w:r>
      </w:hyperlink>
      <w:r w:rsidRPr="00FD232C">
        <w:rPr>
          <w:rFonts w:ascii="Arial" w:eastAsia="Times New Roman" w:hAnsi="Arial" w:cs="Arial"/>
          <w:color w:val="000000"/>
          <w:sz w:val="24"/>
          <w:szCs w:val="24"/>
          <w:lang w:eastAsia="ru-RU"/>
        </w:rPr>
        <w:t xml:space="preserve"> «Об информации, информационных технологиях и о</w:t>
      </w:r>
      <w:r w:rsidRPr="00FD232C">
        <w:rPr>
          <w:rFonts w:ascii="Times New Roman" w:eastAsia="Times New Roman" w:hAnsi="Times New Roman" w:cs="Times New Roman"/>
          <w:sz w:val="28"/>
          <w:szCs w:val="28"/>
          <w:lang w:eastAsia="ru-RU"/>
        </w:rPr>
        <w:br/>
      </w:r>
      <w:r w:rsidRPr="00FD232C">
        <w:rPr>
          <w:rFonts w:ascii="Arial" w:eastAsia="Times New Roman" w:hAnsi="Arial" w:cs="Arial"/>
          <w:color w:val="000000"/>
          <w:sz w:val="24"/>
          <w:szCs w:val="24"/>
          <w:lang w:eastAsia="ru-RU"/>
        </w:rPr>
        <w:t>защите информации».</w:t>
      </w:r>
    </w:p>
    <w:p w:rsidR="00FD232C" w:rsidRPr="00FD232C" w:rsidRDefault="00FD232C" w:rsidP="00FD232C">
      <w:pPr>
        <w:ind w:firstLine="709"/>
        <w:rPr>
          <w:rFonts w:ascii="Times New Roman" w:eastAsia="Times New Roman" w:hAnsi="Times New Roman" w:cs="Times New Roman"/>
          <w:sz w:val="24"/>
          <w:szCs w:val="24"/>
          <w:lang w:eastAsia="ru-RU"/>
        </w:rPr>
      </w:pPr>
      <w:r w:rsidRPr="00FD232C">
        <w:rPr>
          <w:rFonts w:ascii="Arial" w:eastAsia="Times New Roman" w:hAnsi="Arial" w:cs="Arial"/>
          <w:color w:val="000000"/>
          <w:sz w:val="24"/>
          <w:szCs w:val="24"/>
          <w:lang w:eastAsia="ru-RU"/>
        </w:rPr>
        <w:t>При предоставлении муниципальной услуги в электронной форме</w:t>
      </w:r>
      <w:r w:rsidRPr="00FD232C">
        <w:rPr>
          <w:rFonts w:ascii="Times New Roman" w:eastAsia="Times New Roman" w:hAnsi="Times New Roman" w:cs="Times New Roman"/>
          <w:sz w:val="24"/>
          <w:szCs w:val="24"/>
          <w:lang w:eastAsia="ru-RU"/>
        </w:rPr>
        <w:br/>
      </w:r>
      <w:r w:rsidRPr="00FD232C">
        <w:rPr>
          <w:rFonts w:ascii="Arial" w:eastAsia="Times New Roman" w:hAnsi="Arial" w:cs="Arial"/>
          <w:color w:val="000000"/>
          <w:sz w:val="24"/>
          <w:szCs w:val="24"/>
          <w:lang w:eastAsia="ru-RU"/>
        </w:rPr>
        <w:t>идентификация и аутентификация могут осуществляться посредством:</w:t>
      </w:r>
    </w:p>
    <w:p w:rsidR="00FD232C" w:rsidRPr="00FD232C" w:rsidRDefault="00FD232C" w:rsidP="00FD232C">
      <w:pPr>
        <w:ind w:firstLine="7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color w:val="000000"/>
          <w:sz w:val="28"/>
          <w:szCs w:val="28"/>
          <w:lang w:eastAsia="ru-RU"/>
        </w:rPr>
        <w:t>-</w:t>
      </w:r>
      <w:r w:rsidRPr="00FD232C">
        <w:rPr>
          <w:rFonts w:ascii="Times New Roman" w:eastAsia="Times New Roman" w:hAnsi="Times New Roman" w:cs="Times New Roman"/>
          <w:sz w:val="14"/>
          <w:szCs w:val="14"/>
          <w:lang w:eastAsia="ru-RU"/>
        </w:rPr>
        <w:t xml:space="preserve">                    </w:t>
      </w:r>
      <w:r w:rsidRPr="00FD232C">
        <w:rPr>
          <w:rFonts w:ascii="Arial" w:eastAsia="Times New Roman" w:hAnsi="Arial" w:cs="Arial"/>
          <w:color w:val="000000"/>
          <w:sz w:val="24"/>
          <w:szCs w:val="24"/>
          <w:lang w:eastAsia="ru-RU"/>
        </w:rPr>
        <w:t>единой системы идентификации и аутентификации или иных</w:t>
      </w:r>
      <w:r w:rsidRPr="00FD232C">
        <w:rPr>
          <w:rFonts w:ascii="Times New Roman" w:eastAsia="Times New Roman" w:hAnsi="Times New Roman" w:cs="Times New Roman"/>
          <w:sz w:val="24"/>
          <w:szCs w:val="24"/>
          <w:lang w:eastAsia="ru-RU"/>
        </w:rPr>
        <w:br/>
      </w:r>
      <w:r w:rsidRPr="00FD232C">
        <w:rPr>
          <w:rFonts w:ascii="Arial" w:eastAsia="Times New Roman" w:hAnsi="Arial" w:cs="Arial"/>
          <w:color w:val="000000"/>
          <w:sz w:val="24"/>
          <w:szCs w:val="24"/>
          <w:lang w:eastAsia="ru-RU"/>
        </w:rPr>
        <w:t>государственных информационных систем, если такие государственные</w:t>
      </w:r>
      <w:r w:rsidRPr="00FD232C">
        <w:rPr>
          <w:rFonts w:ascii="Times New Roman" w:eastAsia="Times New Roman" w:hAnsi="Times New Roman" w:cs="Times New Roman"/>
          <w:sz w:val="24"/>
          <w:szCs w:val="24"/>
          <w:lang w:eastAsia="ru-RU"/>
        </w:rPr>
        <w:br/>
      </w:r>
      <w:r w:rsidRPr="00FD232C">
        <w:rPr>
          <w:rFonts w:ascii="Arial" w:eastAsia="Times New Roman" w:hAnsi="Arial" w:cs="Arial"/>
          <w:color w:val="000000"/>
          <w:sz w:val="24"/>
          <w:szCs w:val="24"/>
          <w:lang w:eastAsia="ru-RU"/>
        </w:rPr>
        <w:t>информационные системы в установленном Правительством Российской</w:t>
      </w:r>
      <w:r w:rsidRPr="00FD232C">
        <w:rPr>
          <w:rFonts w:ascii="Times New Roman" w:eastAsia="Times New Roman" w:hAnsi="Times New Roman" w:cs="Times New Roman"/>
          <w:sz w:val="24"/>
          <w:szCs w:val="24"/>
          <w:lang w:eastAsia="ru-RU"/>
        </w:rPr>
        <w:br/>
      </w:r>
      <w:r w:rsidRPr="00FD232C">
        <w:rPr>
          <w:rFonts w:ascii="Arial" w:eastAsia="Times New Roman" w:hAnsi="Arial" w:cs="Arial"/>
          <w:color w:val="000000"/>
          <w:sz w:val="24"/>
          <w:szCs w:val="24"/>
          <w:lang w:eastAsia="ru-RU"/>
        </w:rPr>
        <w:t>Федерации порядке обеспечивают взаимодействие с единой системой</w:t>
      </w:r>
      <w:r w:rsidRPr="00FD232C">
        <w:rPr>
          <w:rFonts w:ascii="Times New Roman" w:eastAsia="Times New Roman" w:hAnsi="Times New Roman" w:cs="Times New Roman"/>
          <w:sz w:val="24"/>
          <w:szCs w:val="24"/>
          <w:lang w:eastAsia="ru-RU"/>
        </w:rPr>
        <w:br/>
      </w:r>
      <w:r w:rsidRPr="00FD232C">
        <w:rPr>
          <w:rFonts w:ascii="Arial" w:eastAsia="Times New Roman" w:hAnsi="Arial" w:cs="Arial"/>
          <w:color w:val="000000"/>
          <w:sz w:val="24"/>
          <w:szCs w:val="24"/>
          <w:lang w:eastAsia="ru-RU"/>
        </w:rPr>
        <w:t>идентификации и аутентификации, при условии совпадения сведений о</w:t>
      </w:r>
      <w:r w:rsidRPr="00FD232C">
        <w:rPr>
          <w:rFonts w:ascii="Times New Roman" w:eastAsia="Times New Roman" w:hAnsi="Times New Roman" w:cs="Times New Roman"/>
          <w:sz w:val="24"/>
          <w:szCs w:val="24"/>
          <w:lang w:eastAsia="ru-RU"/>
        </w:rPr>
        <w:br/>
      </w:r>
      <w:r w:rsidRPr="00FD232C">
        <w:rPr>
          <w:rFonts w:ascii="Arial" w:eastAsia="Times New Roman" w:hAnsi="Arial" w:cs="Arial"/>
          <w:color w:val="000000"/>
          <w:sz w:val="24"/>
          <w:szCs w:val="24"/>
          <w:lang w:eastAsia="ru-RU"/>
        </w:rPr>
        <w:t>физическом лице в указанных информационных системах;</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color w:val="000000"/>
          <w:sz w:val="24"/>
          <w:szCs w:val="24"/>
          <w:lang w:eastAsia="ru-RU"/>
        </w:rPr>
        <w:t>единой системы идентификации и аутентификации и единой</w:t>
      </w:r>
      <w:r w:rsidRPr="00FD232C">
        <w:rPr>
          <w:rFonts w:ascii="Times New Roman" w:eastAsia="Times New Roman" w:hAnsi="Times New Roman" w:cs="Times New Roman"/>
          <w:sz w:val="24"/>
          <w:szCs w:val="24"/>
          <w:lang w:eastAsia="ru-RU"/>
        </w:rPr>
        <w:br/>
      </w:r>
      <w:r w:rsidRPr="00FD232C">
        <w:rPr>
          <w:rFonts w:ascii="Times New Roman" w:eastAsia="Times New Roman" w:hAnsi="Times New Roman" w:cs="Times New Roman"/>
          <w:color w:val="000000"/>
          <w:sz w:val="24"/>
          <w:szCs w:val="24"/>
          <w:lang w:eastAsia="ru-RU"/>
        </w:rPr>
        <w:t>информационной системы персональных данных, обеспечивающей</w:t>
      </w:r>
      <w:r w:rsidRPr="00FD232C">
        <w:rPr>
          <w:rFonts w:ascii="Times New Roman" w:eastAsia="Times New Roman" w:hAnsi="Times New Roman" w:cs="Times New Roman"/>
          <w:sz w:val="24"/>
          <w:szCs w:val="24"/>
          <w:lang w:eastAsia="ru-RU"/>
        </w:rPr>
        <w:br/>
      </w:r>
      <w:r w:rsidRPr="00FD232C">
        <w:rPr>
          <w:rFonts w:ascii="Times New Roman" w:eastAsia="Times New Roman" w:hAnsi="Times New Roman" w:cs="Times New Roman"/>
          <w:color w:val="000000"/>
          <w:sz w:val="24"/>
          <w:szCs w:val="24"/>
          <w:lang w:eastAsia="ru-RU"/>
        </w:rPr>
        <w:t>обработку, включая сбор и хранение, биометрических персональных данных,</w:t>
      </w:r>
      <w:r w:rsidRPr="00FD232C">
        <w:rPr>
          <w:rFonts w:ascii="Times New Roman" w:eastAsia="Times New Roman" w:hAnsi="Times New Roman" w:cs="Times New Roman"/>
          <w:sz w:val="24"/>
          <w:szCs w:val="24"/>
          <w:lang w:eastAsia="ru-RU"/>
        </w:rPr>
        <w:br/>
      </w:r>
      <w:r w:rsidRPr="00FD232C">
        <w:rPr>
          <w:rFonts w:ascii="Times New Roman" w:eastAsia="Times New Roman" w:hAnsi="Times New Roman" w:cs="Times New Roman"/>
          <w:color w:val="000000"/>
          <w:sz w:val="24"/>
          <w:szCs w:val="24"/>
          <w:lang w:eastAsia="ru-RU"/>
        </w:rPr>
        <w:t>их проверку и передачу информации о степени их соответствия</w:t>
      </w:r>
      <w:r w:rsidRPr="00FD232C">
        <w:rPr>
          <w:rFonts w:ascii="Times New Roman" w:eastAsia="Times New Roman" w:hAnsi="Times New Roman" w:cs="Times New Roman"/>
          <w:sz w:val="24"/>
          <w:szCs w:val="24"/>
          <w:lang w:eastAsia="ru-RU"/>
        </w:rPr>
        <w:br/>
      </w:r>
      <w:r w:rsidRPr="00FD232C">
        <w:rPr>
          <w:rFonts w:ascii="Times New Roman" w:eastAsia="Times New Roman" w:hAnsi="Times New Roman" w:cs="Times New Roman"/>
          <w:color w:val="000000"/>
          <w:sz w:val="24"/>
          <w:szCs w:val="24"/>
          <w:lang w:eastAsia="ru-RU"/>
        </w:rPr>
        <w:t>предоставленным биометрическим персональным данным физического</w:t>
      </w:r>
      <w:r w:rsidRPr="00FD232C">
        <w:rPr>
          <w:rFonts w:ascii="Times New Roman" w:eastAsia="Times New Roman" w:hAnsi="Times New Roman" w:cs="Times New Roman"/>
          <w:sz w:val="24"/>
          <w:szCs w:val="24"/>
          <w:lang w:eastAsia="ru-RU"/>
        </w:rPr>
        <w:br/>
      </w:r>
      <w:r w:rsidRPr="00FD232C">
        <w:rPr>
          <w:rFonts w:ascii="Times New Roman" w:eastAsia="Times New Roman" w:hAnsi="Times New Roman" w:cs="Times New Roman"/>
          <w:color w:val="000000"/>
          <w:sz w:val="24"/>
          <w:szCs w:val="24"/>
          <w:lang w:eastAsia="ru-RU"/>
        </w:rPr>
        <w:t>лица.».</w:t>
      </w:r>
      <w:r w:rsidRPr="00FD232C">
        <w:rPr>
          <w:rFonts w:ascii="Times New Roman" w:eastAsia="Times New Roman" w:hAnsi="Times New Roman" w:cs="Times New Roman"/>
          <w:sz w:val="24"/>
          <w:szCs w:val="24"/>
          <w:lang w:eastAsia="ru-RU"/>
        </w:rPr>
        <w:t>24. Документы, предусмотренные подпунктом 1 – 3 пункта 23 настоящего Административного регламента, находятся в распоряжении Росреестра.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Документы, предусмотренные подпунктами 4, 5 пункта 23 настоящего Административного регламента, находится в распоряжении учреждения.</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25. Для получения муниципальной услуги заявитель вправе по собственной инициативе представить в Администрацию, МФЦ документы, указанные в пункте 23 </w:t>
      </w:r>
      <w:r w:rsidRPr="00FD232C">
        <w:rPr>
          <w:rFonts w:ascii="Times New Roman" w:eastAsia="Times New Roman" w:hAnsi="Times New Roman" w:cs="Times New Roman"/>
          <w:sz w:val="24"/>
          <w:szCs w:val="24"/>
          <w:lang w:eastAsia="ru-RU"/>
        </w:rPr>
        <w:lastRenderedPageBreak/>
        <w:t>настоящего Административного регламента. Непредставление заявителем указанных документов не является основанием для отказа в предоставлении муниципальной услуги.</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Подраздел 8. Запрет требования документов и информации</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или осуществления действий</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26. Запрещается требовать от заявителя:</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Администрации, за исключением документов, указанных в части 6 статьи 7 Федерального закона </w:t>
      </w:r>
      <w:hyperlink r:id="rId37" w:tgtFrame="_blank" w:history="1">
        <w:r w:rsidRPr="00FD232C">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FD232C">
        <w:rPr>
          <w:rFonts w:ascii="Times New Roman" w:eastAsia="Times New Roman" w:hAnsi="Times New Roman" w:cs="Times New Roman"/>
          <w:sz w:val="24"/>
          <w:szCs w:val="24"/>
          <w:lang w:eastAsia="ru-RU"/>
        </w:rPr>
        <w:t>.</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Подраздел 9. Исчерпывающий перечень оснований для отказа</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в приеме документов, необходимых для предоставления</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муниципальной услуги</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27. Основания для отказа в приеме документов, необходимых для предоставления муниципальной услуги, отсутствуют.</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Подраздел 10. Исчерпывающий перечень оснований для</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приостановления или отказа в предоставлении</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муниципальной услуги</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lastRenderedPageBreak/>
        <w:t>28. Исчерпывающий перечень оснований для приостановления предоставления муниципальной услуги».</w:t>
      </w:r>
    </w:p>
    <w:p w:rsidR="00FD232C" w:rsidRPr="00FD232C" w:rsidRDefault="00FD232C" w:rsidP="00FD232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Основания для приостановления предоставления муниципальной услуги не предусмотрены.» (в случае, если такие основания установлены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 необходимо изложить их перечень, который должен быть исчерпывающим).</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29. Заявителю отказывается в предоставлении муниципальной услуги при наличии следующих оснований:</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 если в отношении заявителя принято решение о снятии с учета в целях бесплатного предоставления в собственность земельного участка, за исключением заявителей, предусмотренных подпунктами 3 – 5 пункта 2 настоящего Административного регламента;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2) если заявителю ранее предоставлен земельный участок в соответствии с Законом Омской области № 1741-ОЗ;</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3) если с заявлением обратилось ненадлежащее лицо;</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4) если к заявлению приложены документы, состав, форма или содержание которых не соответствуют требованиям законодательства.</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Подраздел 11. Перечень услуг, которые являются необходимыми</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и обязательными для предоставления муниципальной услуги</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30. В соответствии услуги, которые являются необходимыми и обязательными для предоставления муниципальной услуги, отсутствуют.</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Подраздел 12. Размер платы, взимаемой с заявителя</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при предоставлении муниципальной услуги</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31. Муниципальная услуга предоставляется бесплатно.</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Подраздел 13. Максимальный срок ожидания в очереди</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при подаче заявления и при получении результата</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предоставления муниципальной услуги</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32. Срок ожидания заявителя в очереди на личном приеме в Администрации, в МФЦ при подаче заявления и документов, предусмотренных пунктами 18 – 20 настоящего Административного регламента, или при получении результата предоставления муниципальной услуги не должен превышать 15 минут.</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33. Заявителям предоставляется возможность предварительной записи, которая осуществляется при их личном обращении в Администрацию, по телефону или посредством электронной почты Администрации, а также подачей заявления на прием в орган (организацию) многофункциональный центр предоставления государственных и муниципальных услуг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системе Омской области «Портал государственных и муниципальных услуг Омской области»</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34. При предварительной записи заявитель сообщает свои фамилию, имя, отчество, адрес места жительства и желаемое время приема.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35. Предварительная запись посредством электронной почты осуществляется путем направления заявителем письма по адресу электронной почты Администрации по месту жительства, а также подачей заявления на прием в орган (организацию) многофункциональный центр предоставления государственных и муниципальных услуг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системе Омской области «Портал государственных и муниципальных услуг Омской области» с указанием информации предусмотренной пунктом 34 настоящего Административного регламента»;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36. Предварительная запись осуществляется путем внесения информации в журнал записи заявителей.</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37. Заявителю сообщается по телефону либо в ответе на письмо, направляемом по адресу электронной почты, о времени приема и номере кабинета Администрации, в который ему следует обратиться.</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38. Максимальный срок ожидания в очереди при подаче заявления по предварительной записи не должен превышать 10 минут от назначенного времени, на которое произведена запись.</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Подраздел 14. Срок регистрации заявления,</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в том числе в форме электронного документа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39. Заявление и прилагаемые документы, предусмотренные пунктами 18 – 20 настоящего Административного регламента, регистрируются в день поступления в Администрацию специалистами отдела Администрации обеспечения, в МФЦ – специалистами МФЦ.</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Подраздел 15. Требования к помещениям, в которых предоставляется муниципальная услуга, к залу ожидания, местам для заполнения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заявления и приема заявителей, размещению и оформлению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визуальной, текстовой и мультимедийной информации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о порядке предоставления муниципальной услуги,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в том числе к информационным стендам с образцами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заполнения заявления и перечнем документов,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необходимых для предоставления</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муниципальной услуги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40.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Информация о графике работы Администрации размещается на первом этаже при входе в здание, в котором расположена Администрация.</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41.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42. 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43.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44. Помещения, предназначенные для приема заявителей, оборудуются информационными стендами, на которых размещается следующая информация:</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 сведения о местонахождении, справочных телефонах, адресе интернет-сайта Администрации, электронной почты Администрации, МФЦ;</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2) извлечения из нормативных правовых актов, регулирующих деятельность по предоставлению муниципальной услуги;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3) краткое изложение процедуры предоставления муниципальной услуги в текстовом виде и в виде блок-схемы;</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4) образец заполнения заявления и перечень документов, необходимых для предоставления муниципальной услуги;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5) порядок обжалования решений и действий (бездействия) Администрации, МФЦ, а также специалистов, должностных лиц Администрации, сотрудников МФЦ при предоставлении муниципальной услуги.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45. Места ожидания предоставления муниципальной услуги оборудуются стульями, кресельными секциями и скамейками (банкетками).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46.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47.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48. Места для приема заявителей должны быть оборудованы информационными табличками (вывесками) с указанием:</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 номера кабинета;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2) фамилии, имени, отчества и должности специалиста, должностного лица Администрации, сотрудника МФЦ.</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49. Каждое рабочее место специалиста, должностного лица Администрации, сотрудника МФЦ,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Подраздел 16. Показатели доступности и качества</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муниципальной услуги</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50. Показателями доступности и качества муниципальной услуги являются:</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51.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Подраздел 17. Иные требования, в том числе учитывающие особенности предоставления муниципальной услуги в МФЦ и особенности </w:t>
      </w:r>
      <w:r w:rsidRPr="00FD232C">
        <w:rPr>
          <w:rFonts w:ascii="Times New Roman" w:eastAsia="Times New Roman" w:hAnsi="Times New Roman" w:cs="Times New Roman"/>
          <w:sz w:val="24"/>
          <w:szCs w:val="24"/>
          <w:lang w:eastAsia="ru-RU"/>
        </w:rPr>
        <w:br/>
        <w:t xml:space="preserve">предоставления муниципальной услуги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в электронной форме</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52. В случае представления заявления и прилагаемых документов через МФЦ срок предоставления муниципальной услуги, указанный в пункте 16, исчисляется со дня передачи МФЦ заявления и документов, указанных в пунктах 18 – 20, в Администрацию.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53.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54. 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 следующего за днем истечения срока, установленного в пункте 16.</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55.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Администрации в сети Интернет, на Едином портале, Портале.</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keepNext/>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Раздел III. Состав, последовательность и сроки выполнения административных процедур, требования к порядку их выполнения, </w:t>
      </w:r>
    </w:p>
    <w:p w:rsidR="00FD232C" w:rsidRPr="00FD232C" w:rsidRDefault="00FD232C" w:rsidP="00FD232C">
      <w:pPr>
        <w:keepNext/>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в том числе особенности выполнения административных процедур </w:t>
      </w:r>
    </w:p>
    <w:p w:rsidR="00FD232C" w:rsidRPr="00FD232C" w:rsidRDefault="00FD232C" w:rsidP="00FD232C">
      <w:pPr>
        <w:keepNext/>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в электронной форме, а также особенности выполнения </w:t>
      </w:r>
    </w:p>
    <w:p w:rsidR="00FD232C" w:rsidRPr="00FD232C" w:rsidRDefault="00FD232C" w:rsidP="00FD232C">
      <w:pPr>
        <w:keepNext/>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административных процедур в МФЦ</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Подраздел 1. Перечень административных процедур</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при предоставлении муниципальной услуги</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56. Предоставление муниципальной услуги включает в себя следующие административные процедуры:</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 прием и регистрация заявления и прилагаемых документов;</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2) формирование и направление межведомственных запросов;</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3) проведение экспертизы заявления и прилагаемых документов;</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4) принятие решения о постановке на учет в качестве лица, имеющего право на получение земельного участка в собственность бесплатно;</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5) направление заявителю решения о постановке на учет (отказе в постановке на учет);</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6) направление извещения о предоставлении земельного участка;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7) прием заявления о предоставлении земельного участка;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8) принятие решения о предоставлении земельного участка в собственность бесплатно;</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9) выдача результата предоставления муниципальной услуги.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Подраздел 2. Прием и регистрация заявления и прилагаемых документов</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57.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МФЦ с заявлением и прилагаемыми документами.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58. Прием и регистрация заявления и прилагаемых к нему документов осуществляется специалистом отдела Администрации в день поступления.</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59. При регистрации заявления и прилагаемых документов, представленных заявителем лично, специалист отдела документационного обеспечения:</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 проверяет паспорт или иной документ, удостоверяющий личность заявителя и место его жительства;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2) устанавливает факт наличия всех необходимых для предоставления муниципальной услуги документов, предусмотренных пунктами 18 – 20 настоящего Административного регламента, из числа указанных в заявлении и приложенных к нему;</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3) проверяет заявление и прилагаемые документы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возвращает заявителю оригиналы представленных документов;</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5) вносит запись о приеме заявления и прилагаемых документов в журнал регистрации входящих документов, который ведется на бумажном носителе и (или) в электронной форме (далее – журнал);</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6) оформляет расписку о приеме заявления и прилагаемых документов и передает ее заявителю;</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7) комплектует личное дело заявителя, состоящее из заявления и прилагаемых к нему документов (далее – личное дело заявителя);</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8) передает личное дело заявителя для наложения резолюции заместителю Главы Администрации (далее – заместитель Главы), в соответствии с распределением обязанностей.</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60. Максимальный срок выполнения данной административной процедуры составляет 2 рабочих дня.</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61.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 и передача личного дела заместителю Главы для наложения резолюции и направления ответственному специалисту отдела.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62.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отдела документационного обеспечения.</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63.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Специалист МФЦ, ответственный за прием и регистрацию документов осуществляет действия, предусмотренные подпунктами 1 – 7 пункта 59 настоящего Административного регламента и направляет личное дело заявителя для рассмотрения в Администрацию.</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Подраздел 3. Формирование и направление межведомственного запроса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64. 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65. Формирование и направление межведомственного запроса осуществляются специалистом отдела, которому было направлено для рассмотрения личное дело заявителя (далее – специалист отдела, ответственный за предоставление муниципальной услуги).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66. В случае если заявителем не представлены документы, предусмотренные пунктом 23 настоящего Административного регламента, специалист отдела, ответственный за предоставление муниципальной услуги, направляет в порядке межведомственного взаимодействия запросы в Росреестр и учреждение.</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67. Максимальный срок выполнения административной процедуры, с учетом срока получения ответов на межведомственные запросы, составляет </w:t>
      </w:r>
      <w:r w:rsidRPr="00FD232C">
        <w:rPr>
          <w:rFonts w:ascii="Times New Roman" w:eastAsia="Times New Roman" w:hAnsi="Times New Roman" w:cs="Times New Roman"/>
          <w:sz w:val="24"/>
          <w:szCs w:val="24"/>
          <w:lang w:eastAsia="ru-RU"/>
        </w:rPr>
        <w:br/>
        <w:t>6 рабочих дней.</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68. Результатом административной процедуры по формированию и направлению межведомственного запроса является получение специалистом отдела, ответственным за предоставление муниципальной услуги, информации в рамках межведомственного информационного взаимодействия.</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 xml:space="preserve">69. Фиксация результата выполнения административной процедуры по формированию и направлению межведомственного запроса осуществляется специалистом отдела, ответственным за предоставление муниципальной услуги, путем регистрации информации, полученной в рамках межведомственного информационного взаимодействия.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70. Должностным лицом, ответственным за выполнение каждого административного действия, входящего в состав административной процедуры по формированию и направлению межведомственного запроса, является должностное лицо отдела, ответственное за предоставление муниципальной услуги.</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Подраздел 4. Проведение экспертизы заявления </w:t>
      </w:r>
      <w:r w:rsidRPr="00FD232C">
        <w:rPr>
          <w:rFonts w:ascii="Times New Roman" w:eastAsia="Times New Roman" w:hAnsi="Times New Roman" w:cs="Times New Roman"/>
          <w:sz w:val="24"/>
          <w:szCs w:val="24"/>
          <w:lang w:eastAsia="ru-RU"/>
        </w:rPr>
        <w:br/>
        <w:t xml:space="preserve">и прилагаемых документов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71. Основанием для начала административной процедуры проведения экспертизы заявления и прилагаемых документов является получение специалистом отдела, ответственным за предоставление муниципальной услуги, личного дела заявителя и информации, полученной в рамках межведомственного информационного взаимодействия.</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72. Экспертиза заявления и прилагаемых документов, представленных заявителем, осуществляется специалистом отдела, ответственным за предоставление муниципальной услуги.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73. Специалист отдела, ответственный за предоставление муниципальной услуги: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 устанавливает факт принадлежности заявителя к числу лиц, указанных в пункте 2 настоящего Административного регламента;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2) устанавливает наличие или отсутствие оснований для отказа заявителю в предоставлении муниципальной услуги в соответствии с пунктом 29 настоящего Административного регламента;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3) при подтверждении права заявителя на постановку на учет в качестве лица, имеющего право на получение земельного участка в собственность бесплатно, готовит проект правового акта Администрации о постановке на учет в качестве лица, имеющего право на получение земельного участка в собственность бесплатно (далее – проект правового акта Администрации о постановке на учет), визирует и представляет их вместе с личным делом заявителя Главе Администрации;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4) при установлении оснований для отказа заявителю в предоставлении муниципальной услуги, предусмотренных пунктом 27 настоящего Административного регламента, готовит проект уведомления об отказе в предоставлении муниципальной услуги, визирует и представляет их вместе с личным делом заявителя Главе Администрации.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74. Максимальный срок выполнения административной процедуры составляет 7 рабочих дней.</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75. Результатом административной процедуры проведения экспертизы заявления и прилагаемых документов являются подготовка специалистом отдела, ответственным за предоставление муниципальной услуги, проектов документов, предусмотренных подпунктами 3, 4 пункта 73 настоящего Административного регламента, и их представление Главе Администрации.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76.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3, 4 пункта 72 настоящего Административного регламента, специалистом отдела, ответственным за предоставление муниципальной услуги.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77. Должностным лицом, ответственным за выполнение каждого административного действия, входящего в состав административной процедуры проведения экспертизы заявления и прилагаемых документов, является специалист отдела, ответственный за предоставление муниципальной услуги.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Подраздел 5. Принятие решения о постановке на учет в качестве лица, имеющего право на получение земельного участка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в собственность бесплатно</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78. Основанием для начала административной процедуры по принятию решения о постановке на учет в качестве лица, имеющего право на получение земельного участка в собственность бесплатно, является получение Главой Администрации проектов документов, предусмотренных подпунктами 3, 4 пункта 73 настоящего Административного регламента.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79. Решение о постановке на учет в качестве лица, имеющего право на получение земельного участка в собственность бесплатно, принимается путем подписания Главой Администрации проекта правового акта Администрации о постановке на учет.</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80. Критерии принятия решения:</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 принадлежность заявителя к числу лиц, указанных в пункте 2 настоящего Административного регламента, за исключением лиц, предусмотренных подпунктами 3 – 5 пункта 2 настоящего Административного регламента;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2) наличие необходимых документов, указанных в пунктах 18 – 20 настоящего Административного регламента, содержащих достоверные сведения.</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81. Глава Администрации: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 подписывает проект правового акта Администрации о постановке на учет (уведомление об отказе в предоставлении муниципальной услуги);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2) передает правовой акт Администрации о постановке на учет (уведомление об отказе в предоставлении муниципальной услуги) специалисту отдела Администрации.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82. В случае принятия правового акта Администрации о постановке на учет специалист отдела, ответственный за предоставление муниципальной услуги, вносит сведения о заявителе в книгу учета граждан.</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83. Специалист отдела Администрации.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 регистрирует правовой акт Администрации о постановке на учет (уведомление об отказе в предоставлении муниципальной услуги);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2) передает правовой акт Администрации о постановке на учет (уведомление об отказе в предоставлении муниципальной услуги) специалисту отдела, ответственному за предоставление муниципальной услуги.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84. Максимальный срок выполнения административной процедуры составляет 5 рабочих дней.</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85. Результатом административной процедуры принятия решения о постановке на учет в качестве лица, имеющего право на получение земельного участка в собственность бесплатно, является принятие правового акта Администрации о постановке на учет (уведомления об отказе в предоставлении муниципальной услуги).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86. Фиксация результата выполнения административной процедуры принятия решения о постановке на учет в качестве лица, имеющего право на получение земельного участка в собственность бесплатно, осуществляется специалистом отдела Администрации посредством регистрации правового акта Администрации о постановке на учет (уведомления об отказе в предоставлении муниципальной услуги).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87. Должностным лицом, ответственным за принятие решения о постановке на учет, является Глава Администрации.</w:t>
      </w:r>
    </w:p>
    <w:p w:rsidR="00FD232C" w:rsidRPr="00FD232C" w:rsidRDefault="00FD232C" w:rsidP="00FD232C">
      <w:pPr>
        <w:spacing w:before="100" w:beforeAutospacing="1" w:after="100" w:afterAutospacing="1"/>
        <w:ind w:firstLine="54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Подраздел 6. Направление заявителю решения о постановке на учет (отказе в постановке на учет)</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88. Основанием для начала административной процедуры является поступление к специалисту отдела, ответственному за предоставление муниципальной услуги, зарегистрированного правового акта Администрации о постановке на учет (уведомления об отказе в предоставлении муниципальной услуги).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89. Специалист отдела, ответственный за предоставление муниципальной услуги, направляет заявителю копию правового акта Администрации о постановке на учет (уведомления об отказе в предоставлении муниципальной услуги).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90. Максимальный срок выполнения административной процедуры не может превышать 5 рабочих дней.</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91. Фиксация результата административной процедуры осуществляется путем росписи заявителя о получении копии правового акта Администрации о постановке на учет (уведомления об отказе в предоставлении муниципальной услуги).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92. Должностным лицом, ответственным за направление заявителю копии правового акта Администрации о постановке на учет (уведомления об отказе в предоставлении муниципальной услуги), является специалист отдела, ответственный за предоставление муниципальной услуги.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Подраздел 7. Направление извещения о предоставлении земельного участка</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93. Специалист отдела, ответственный за предоставление муниципальной услуги, направляет заявителю, состоящему на учете в качестве лица, имеющего право на получение земельного участка в собственность бесплатно, либо его представителю извещение о предоставлении земельного участка в собственность бесплатно (далее – извещение).</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94. Критерием принятия решения о направлении извещения является очередность постановки на учет заявителя, определенная порядковым номером заявителя в книге учета граждан, и целью предоставления земельного участка, при наличии свободного земельного участка. Количество граждан, которым направляется извещение, определяется на основании количества земельных участков, включенных в перечень земельных участков, предоставляемых в собственность бесплатно.</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95. Максимальный срок направления извещения составляет не более 5 рабочих дней.</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96. Результатом административной процедуры является направление извещения заявителю.</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97. Должностным лицом, ответственным за направление извещения, является специалист отдела, ответственный за предоставление муниципальной услуги.</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Подраздел 8. Прием заявления о предоставлении земельного участка</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98. Заявители в течение 3 рабочих дней со дня вручения им извещения обращаются в Администрацию с заявлением о предоставлении земельного участка.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Заявители, предусмотренные подпунктами 3 – 5 пункта 2 настоящего Административного регламента, обращаются в Администрацию без учета требований о постановке на учет в качестве лица, имеющего право на получение земельного участка в собственность бесплатно.</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99. Прием и регистрация заявления осуществляется специалистом отдела Администрации в день поступления.</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100. При регистрации заявления, представленного заявителем лично, специалист отдела Администрации: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 проверяет паспорт или иной документ, удостоверяющий личность заявителя и место его жительства;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2) вносит запись о приеме заявления в журнал;</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3) оформляет расписку о приеме заявления и передает ее заявителю;</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4) комплектует личное дело заявителя;</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5) передает личное дело заявителя для наложения резолюции заместителю Главы, в соответствии с распределением обязанностей.</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101. Максимальный срок выполнения административной процедуры составляет 2 рабочих дня.</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102. Результатом административной процедуры по приему заявления о предоставлении земельного участка является регистрация заявления в журнале и передача личного дела заместителю Главы для наложения резолюции и направления ответственному специалисту отдела.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103. Фиксация результата выполнения административной процедуры по приему заявления о предоставлении земельного участка осуществляется посредством регистрации заявления в журнале специалистом отдела Администрации.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104. В случае обращения заявителя с заявлением в МФЦ прием и регистрация заявления осуществляется ответственным специалистом МФЦ в день обращения.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Специалист МФЦ, ответственный за прием и регистрацию документов осуществляет действия, предусмотренные подпунктами 1 – 4 пункта 100 настоящего Административного регламента и направляет личное дело заявителя для рассмотрения в Администрацию.</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Подраздел 9. Принятие решения о предоставлении земельного участка в собственность бесплатно </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105. Основанием для начала административной процедуры принятия решения о предоставлении земельного участка в собственность бесплатно является регистрация заявления, поступившего от заявителя.</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106. Специалист Администрации, ответственный за предоставление муниципальной услуги, готовит проект правового акта Администрации.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107. Решение о предоставлении земельного участка в собственность бесплатно принимается путем подписания Главой Администрации правового акта Администрации.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108. Критерием принятия решения является:</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 принадлежность заявителя к числу лиц, указанных в пункте 2 настоящего Административного регламента;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2) получение заявителем извещения, за исключением заявителей, предусмотренных подпунктами 3 – 5 пункта настоящего Административного регламента.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109. Глава Администрации: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 подписывает проект правового акта Администрации (уведомление об отказе в предоставлении земельного участка);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2) передает правовой акт Администрации (уведомление об отказе в предоставлении земельного участка) специалисту отдела Администрации.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110. Специалист отдела Администрации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 регистрирует правовой акт Администрации (уведомление об отказе в предоставлении земельного участка);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2) передает правовой акт Администрации (уведомление об отказе в предоставлении земельного участка) специалисту отдела, ответственному за предоставление муниципальной услуги.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111. Максимальный срок выполнения административной процедуры составляет 5 рабочих дней.</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112. Результатом административной процедуры принятия решения о предоставлении земельного участка в собственность бесплатно является принятие правового акта Администрации (уведомления об отказе в предоставлении земельного участка).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113. Фиксация результата выполнения административной процедуры принятия решения о предоставлении земельного участка в собственность бесплатно осуществляется специалистом отдела Администрации посредством регистрации правового акта Администрации (уведомления об отказе в предоставлении земельного участка).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114. Должностным лицом, ответственным за принятие решения о предоставлении земельного участка в собственность бесплатно, является Глава Администрации.</w:t>
      </w:r>
    </w:p>
    <w:p w:rsidR="00FD232C" w:rsidRPr="00FD232C" w:rsidRDefault="00FD232C" w:rsidP="00FD232C">
      <w:pPr>
        <w:spacing w:before="100" w:beforeAutospacing="1" w:after="100" w:afterAutospacing="1"/>
        <w:ind w:firstLine="54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Подраздел 10. Выдача результата предоставления муниципальной услуги</w:t>
      </w:r>
    </w:p>
    <w:p w:rsidR="00FD232C" w:rsidRPr="00FD232C" w:rsidRDefault="00FD232C" w:rsidP="00FD232C">
      <w:pPr>
        <w:spacing w:before="100" w:beforeAutospacing="1" w:after="100" w:afterAutospacing="1"/>
        <w:ind w:firstLine="54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115. Основанием для начала административной процедуры является поступление к специалисту отдела, ответственному за предоставление муниципальной услуги, зарегистрированного правового акта Администрации (уведомления об отказе в предоставлении земельного участка).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116. Специалист отдела, ответственный за предоставление муниципальной услуги, информирует заявителя о принятом правовом акте Администрации (уведомлении об отказе в предоставлении земельного участка) и о необходимости прибытия в Администрацию для получения копии соответствующего документа по телефону, указанному при подаче заявления, либо по почте.</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117. Максимальный срок выполнения данной административной процедуры не может превышать 1 рабочего дня.</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118. Фиксация результата административной процедуры осуществляется путем росписи заявителя о получении копии правового акта Администрации (уведомления об отказе в предоставлении земельного участка).</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119. Должностным лицом, ответственным за выдачу результата предоставления муниципальной услуги, является специалист отдела, ответственный за предоставление муниципальной услуги.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120. Выдача заявителю результата предоставления муниципальной услуги через МФЦ осуществляется с учетом особенностей, предусмотренных пунктом 54 настоящего Административного регламента.</w:t>
      </w:r>
    </w:p>
    <w:p w:rsidR="00FD232C" w:rsidRPr="00FD232C" w:rsidRDefault="00FD232C" w:rsidP="00FD232C">
      <w:pPr>
        <w:spacing w:before="100" w:beforeAutospacing="1" w:after="100" w:afterAutospacing="1"/>
        <w:ind w:firstLine="54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Подраздел 11. Предоставление информации о порядке предоставления муниципальной услуги в электронной форме, в том числе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с использованием Единого портала или Портала</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121.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Раздел IV. Формы контроля за предоставлением муниципальной услуги</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Подраздел 1. Порядок осуществления текущего контроля за соблюдением и исполнением специалистами и должностными лицами Администрации, положений настоящего Административного регламента и иных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нормативных правовых актов, устанавливающих требования к предоставлению муниципальной услуги, а также </w:t>
      </w:r>
      <w:r w:rsidRPr="00FD232C">
        <w:rPr>
          <w:rFonts w:ascii="Times New Roman" w:eastAsia="Times New Roman" w:hAnsi="Times New Roman" w:cs="Times New Roman"/>
          <w:sz w:val="24"/>
          <w:szCs w:val="24"/>
          <w:lang w:eastAsia="ru-RU"/>
        </w:rPr>
        <w:br/>
        <w:t>принятием ими решений</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122.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123. Текущий контроль осуществляется должностными лицами Администрации.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124. Периодичность осуществления текущего контроля устанавливается Главой Администрации.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125.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126.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Подраздел 2. Порядок и периодичность осуществления проверок</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полноты и качества предоставления муниципальной услуги</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127.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128.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129.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130.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131.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Подраздел 3. Ответственность специалистов, должностных лиц</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Администрации за решения и действия (бездействие), принимаемые (осуществляемые) ими в ходе предоставления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муниципальной услуги</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132.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Подраздел 4. Положения, характеризующие требования к формам</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контроля за предоставлением муниципальной услуги,</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в том числе со стороны граждан, их объединений</w:t>
      </w:r>
    </w:p>
    <w:p w:rsidR="00FD232C" w:rsidRPr="00FD232C" w:rsidRDefault="00FD232C" w:rsidP="00FD232C">
      <w:pPr>
        <w:spacing w:before="100" w:beforeAutospacing="1" w:after="100" w:afterAutospacing="1"/>
        <w:ind w:firstLine="720"/>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и организаций</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133.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134.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135.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Arial" w:eastAsia="Times New Roman" w:hAnsi="Arial" w:cs="Arial"/>
          <w:b/>
          <w:bCs/>
          <w:sz w:val="30"/>
          <w:szCs w:val="30"/>
          <w:lang w:eastAsia="ru-RU"/>
        </w:rPr>
        <w:t xml:space="preserve">Раздел V «Досудебный </w:t>
      </w:r>
      <w:r w:rsidRPr="00FD232C">
        <w:rPr>
          <w:rFonts w:ascii="Times New Roman" w:eastAsia="Times New Roman" w:hAnsi="Times New Roman" w:cs="Times New Roman"/>
          <w:b/>
          <w:bCs/>
          <w:sz w:val="30"/>
          <w:szCs w:val="30"/>
          <w:lang w:eastAsia="ru-RU"/>
        </w:rPr>
        <w:t>(внесудебный) порядок обжалования решений и действий (бездействия) администрации Увалобитиинского сельского поселения Саргатского муниципального района Омской области, а также должностных лиц, муниципальных служащих администрации Увалобитиинского сельского поселения Саргатского муниципального района Омской области.</w:t>
      </w:r>
    </w:p>
    <w:p w:rsidR="00FD232C" w:rsidRPr="00FD232C" w:rsidRDefault="00FD232C" w:rsidP="00FD232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1. Заявитель может обратиться в администрацию Увалобитиинского сельского поселения Саргатского муниципального района Омской области с жалобой, в том числе в следующих случаях:</w:t>
      </w:r>
    </w:p>
    <w:p w:rsidR="00FD232C" w:rsidRPr="00FD232C" w:rsidRDefault="00FD232C" w:rsidP="00FD232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1) нарушение срока регистрации запроса о предоставлении муниципальной услуги;</w:t>
      </w:r>
    </w:p>
    <w:p w:rsidR="00FD232C" w:rsidRPr="00FD232C" w:rsidRDefault="00FD232C" w:rsidP="00FD232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 xml:space="preserve">2) нарушение срока предоставления муниципальной услуги; </w:t>
      </w:r>
    </w:p>
    <w:p w:rsidR="00FD232C" w:rsidRPr="00FD232C" w:rsidRDefault="00FD232C" w:rsidP="00FD232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FD232C">
        <w:rPr>
          <w:rFonts w:ascii="Arial" w:eastAsia="Times New Roman" w:hAnsi="Arial" w:cs="Arial"/>
          <w:sz w:val="24"/>
          <w:szCs w:val="24"/>
          <w:lang w:eastAsia="ru-RU"/>
        </w:rPr>
        <w:lastRenderedPageBreak/>
        <w:t>субъектов Российской Федерации, муниципальными правовыми актами для предоставления муниципальной услуги;</w:t>
      </w:r>
    </w:p>
    <w:p w:rsidR="00FD232C" w:rsidRPr="00FD232C" w:rsidRDefault="00FD232C" w:rsidP="00FD232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D232C" w:rsidRPr="00FD232C" w:rsidRDefault="00FD232C" w:rsidP="00FD232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D232C" w:rsidRPr="00FD232C" w:rsidRDefault="00FD232C" w:rsidP="00FD232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D232C" w:rsidRPr="00FD232C" w:rsidRDefault="00FD232C" w:rsidP="00FD232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7) отказ администрации Увалобитиинского сельского поселения Саргатского муниципального района Омской области, должностного лица или работника администрации Увалобитиинского сельского поселения Саргатского муниципального района Омской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8)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w:t>
      </w:r>
      <w:hyperlink r:id="rId38" w:tgtFrame="_blank" w:history="1">
        <w:r w:rsidRPr="00FD232C">
          <w:rPr>
            <w:rFonts w:ascii="Times New Roman" w:eastAsia="Times New Roman" w:hAnsi="Times New Roman" w:cs="Times New Roman"/>
            <w:color w:val="0000FF"/>
            <w:sz w:val="24"/>
            <w:szCs w:val="24"/>
            <w:u w:val="single"/>
            <w:lang w:eastAsia="ru-RU"/>
          </w:rPr>
          <w:t>№ 210-ФЗ</w:t>
        </w:r>
      </w:hyperlink>
      <w:r w:rsidRPr="00FD232C">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hyperlink r:id="rId39" w:tgtFrame="_blank" w:history="1">
        <w:r w:rsidRPr="00FD232C">
          <w:rPr>
            <w:rFonts w:ascii="Times New Roman" w:eastAsia="Times New Roman" w:hAnsi="Times New Roman" w:cs="Times New Roman"/>
            <w:color w:val="0000FF"/>
            <w:sz w:val="24"/>
            <w:szCs w:val="24"/>
            <w:u w:val="single"/>
            <w:lang w:eastAsia="ru-RU"/>
          </w:rPr>
          <w:t>№ 210-ФЗ</w:t>
        </w:r>
      </w:hyperlink>
      <w:r w:rsidRPr="00FD232C">
        <w:rPr>
          <w:rFonts w:ascii="Times New Roman" w:eastAsia="Times New Roman" w:hAnsi="Times New Roman" w:cs="Times New Roman"/>
          <w:sz w:val="24"/>
          <w:szCs w:val="24"/>
          <w:lang w:eastAsia="ru-RU"/>
        </w:rPr>
        <w:t>;</w:t>
      </w:r>
    </w:p>
    <w:p w:rsidR="00FD232C" w:rsidRPr="00FD232C" w:rsidRDefault="00FD232C" w:rsidP="00FD232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D232C" w:rsidRPr="00FD232C" w:rsidRDefault="00FD232C" w:rsidP="00FD232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lastRenderedPageBreak/>
        <w:t>2. Жалоба подается в письменной форме на бумажном носителе, в электронной форме в администрацию Увалобитиинского сельского поселения Саргатского муниципального района Омской области. Жалобы на решения и действия (бездействие) главы администрации Увалобитиинского сельского поселения Саргатского муниципального района Омской области подаются в вышестоящий орган (при его наличии) либо в случае его отсутствия рассматриваются непосредственно главой администрации Увалобитиинского сельского поселения Саргатского муниципального района Омской области.</w:t>
      </w:r>
    </w:p>
    <w:p w:rsidR="00FD232C" w:rsidRPr="00FD232C" w:rsidRDefault="00FD232C" w:rsidP="00FD232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 xml:space="preserve">3. Жалоба на решения и действия (бездействие) администрации Увалобитиинского сельского поселения Саргатского муниципального района Омской области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Увалобитиинского сельского поселения Саргатского муниципального района Омской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D232C" w:rsidRPr="00FD232C" w:rsidRDefault="00FD232C" w:rsidP="00FD232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 xml:space="preserve">4. Жалоба на решения и (или) действия (бездействие) администрации Увалобитиинского сельского поселения Саргатского муниципального района Омской области, должностных лиц, муниципальных служащих администрации Увалобитиинского сельского поселения Саргатского муниципального района Омской области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 (данный пункт указывается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w:t>
      </w:r>
    </w:p>
    <w:p w:rsidR="00FD232C" w:rsidRPr="00FD232C" w:rsidRDefault="00FD232C" w:rsidP="00FD232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 </w:t>
      </w:r>
    </w:p>
    <w:p w:rsidR="00FD232C" w:rsidRPr="00FD232C" w:rsidRDefault="00FD232C" w:rsidP="00FD232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 </w:t>
      </w:r>
    </w:p>
    <w:p w:rsidR="00FD232C" w:rsidRPr="00FD232C" w:rsidRDefault="00FD232C" w:rsidP="00FD232C">
      <w:pPr>
        <w:spacing w:before="100" w:beforeAutospacing="1" w:after="100" w:afterAutospacing="1" w:line="276" w:lineRule="auto"/>
        <w:jc w:val="both"/>
        <w:rPr>
          <w:rFonts w:ascii="Times New Roman" w:eastAsia="Times New Roman" w:hAnsi="Times New Roman" w:cs="Times New Roman"/>
          <w:sz w:val="28"/>
          <w:szCs w:val="28"/>
          <w:lang w:eastAsia="ru-RU"/>
        </w:rPr>
      </w:pPr>
      <w:r w:rsidRPr="00FD232C">
        <w:rPr>
          <w:rFonts w:ascii="Arial" w:eastAsia="Times New Roman" w:hAnsi="Arial" w:cs="Arial"/>
          <w:sz w:val="24"/>
          <w:szCs w:val="24"/>
          <w:lang w:eastAsia="ru-RU"/>
        </w:rPr>
        <w:t xml:space="preserve">Федерации в соответствии с частью 2 статьи 6 </w:t>
      </w:r>
      <w:hyperlink r:id="rId40" w:tgtFrame="_blank" w:history="1">
        <w:r w:rsidRPr="00FD232C">
          <w:rPr>
            <w:rFonts w:ascii="Arial" w:eastAsia="Times New Roman" w:hAnsi="Arial" w:cs="Arial"/>
            <w:color w:val="0000FF"/>
            <w:sz w:val="24"/>
            <w:szCs w:val="24"/>
            <w:u w:val="single"/>
            <w:lang w:eastAsia="ru-RU"/>
          </w:rPr>
          <w:t>Градостроительного кодекса</w:t>
        </w:r>
      </w:hyperlink>
      <w:r w:rsidRPr="00FD232C">
        <w:rPr>
          <w:rFonts w:ascii="Arial" w:eastAsia="Times New Roman" w:hAnsi="Arial" w:cs="Arial"/>
          <w:sz w:val="24"/>
          <w:szCs w:val="24"/>
          <w:lang w:eastAsia="ru-RU"/>
        </w:rPr>
        <w:t xml:space="preserve"> Российской Федерации).</w:t>
      </w:r>
    </w:p>
    <w:p w:rsidR="00FD232C" w:rsidRPr="00FD232C" w:rsidRDefault="00FD232C" w:rsidP="00FD232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5. Жалоба должна содержать:</w:t>
      </w:r>
    </w:p>
    <w:p w:rsidR="00FD232C" w:rsidRPr="00FD232C" w:rsidRDefault="00FD232C" w:rsidP="00FD232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 xml:space="preserve">1) наименование администрации Увалобитиинского сельского поселения Саргатского муниципального района Омской области, должностного лица либо муниципального служащего администрации Увалобитиинского сельского поселения Саргатского </w:t>
      </w:r>
      <w:r w:rsidRPr="00FD232C">
        <w:rPr>
          <w:rFonts w:ascii="Arial" w:eastAsia="Times New Roman" w:hAnsi="Arial" w:cs="Arial"/>
          <w:sz w:val="24"/>
          <w:szCs w:val="24"/>
          <w:lang w:eastAsia="ru-RU"/>
        </w:rPr>
        <w:lastRenderedPageBreak/>
        <w:t>муниципального района Омской области _, решения и действия (бездействие) которых обжалуются;</w:t>
      </w:r>
    </w:p>
    <w:p w:rsidR="00FD232C" w:rsidRPr="00FD232C" w:rsidRDefault="00FD232C" w:rsidP="00FD232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232C" w:rsidRPr="00FD232C" w:rsidRDefault="00FD232C" w:rsidP="00FD232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3) сведения об обжалуемых решениях и действиях (бездействии) администрации Увалобитиинского сельского поселения Саргатского муниципального района Омской области, должностного лица либо муниципального служащего администрации Увалобитиинского сельского поселения Саргатского муниципального района Омской области;</w:t>
      </w:r>
    </w:p>
    <w:p w:rsidR="00FD232C" w:rsidRPr="00FD232C" w:rsidRDefault="00FD232C" w:rsidP="00FD232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администрации Увалобитиинского сельского поселения Саргатского муниципального района Омской области, должностного лица либо муниципального служащего администрации Увалобитиинского сельского поселения Саргатского муниципального района Омской области.</w:t>
      </w:r>
    </w:p>
    <w:p w:rsidR="00FD232C" w:rsidRPr="00FD232C" w:rsidRDefault="00FD232C" w:rsidP="00FD232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Заявителем могут быть представлены документы (при наличии), подтверждающие доводы заявителя, либо их копии.</w:t>
      </w:r>
    </w:p>
    <w:p w:rsidR="00FD232C" w:rsidRPr="00FD232C" w:rsidRDefault="00FD232C" w:rsidP="00FD232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6. Жалоба подлежит регистрации не позднее следующего рабочего дня со дня ее поступления.</w:t>
      </w:r>
    </w:p>
    <w:p w:rsidR="00FD232C" w:rsidRPr="00FD232C" w:rsidRDefault="00FD232C" w:rsidP="00FD232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7. Жалоба, поступившая в администрацию Увалобитиинского сельского поселения Саргатского муниципального района Омской области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0" w:name="Par41"/>
      <w:bookmarkEnd w:id="0"/>
    </w:p>
    <w:p w:rsidR="00FD232C" w:rsidRPr="00FD232C" w:rsidRDefault="00FD232C" w:rsidP="00FD232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8. По результатам рассмотрения жалобы принимается одно из следующих решений:</w:t>
      </w:r>
    </w:p>
    <w:p w:rsidR="00FD232C" w:rsidRPr="00FD232C" w:rsidRDefault="00FD232C" w:rsidP="00FD232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D232C" w:rsidRPr="00FD232C" w:rsidRDefault="00FD232C" w:rsidP="00FD232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lastRenderedPageBreak/>
        <w:t>2) в удовлетворении жалобы отказывается.</w:t>
      </w:r>
    </w:p>
    <w:p w:rsidR="00FD232C" w:rsidRPr="00FD232C" w:rsidRDefault="00FD232C" w:rsidP="00FD232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232C" w:rsidRPr="00FD232C" w:rsidRDefault="00FD232C" w:rsidP="00FD232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 Саргатского муниципального района Омской области.</w:t>
      </w:r>
    </w:p>
    <w:p w:rsidR="00FD232C" w:rsidRPr="00FD232C" w:rsidRDefault="00FD232C" w:rsidP="00FD232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11. Решение, принятое по результатам рассмотрения жалобы, заявитель вправе обжаловать вышестоящему должностному лицу или в судебном порядке.</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указанном в части 8 статьи 11.2 Федерального закона </w:t>
      </w:r>
      <w:hyperlink r:id="rId41" w:tgtFrame="_blank" w:history="1">
        <w:r w:rsidRPr="00FD232C">
          <w:rPr>
            <w:rFonts w:ascii="Times New Roman" w:eastAsia="Times New Roman" w:hAnsi="Times New Roman" w:cs="Times New Roman"/>
            <w:color w:val="0000FF"/>
            <w:sz w:val="24"/>
            <w:szCs w:val="24"/>
            <w:u w:val="single"/>
            <w:lang w:eastAsia="ru-RU"/>
          </w:rPr>
          <w:t>№ 210-ФЗ</w:t>
        </w:r>
      </w:hyperlink>
      <w:r w:rsidRPr="00FD232C">
        <w:rPr>
          <w:rFonts w:ascii="Times New Roman" w:eastAsia="Times New Roman" w:hAnsi="Times New Roman" w:cs="Times New Roman"/>
          <w:sz w:val="24"/>
          <w:szCs w:val="24"/>
          <w:lang w:eastAsia="ru-RU"/>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hyperlink r:id="rId42" w:tgtFrame="_blank" w:history="1">
        <w:r w:rsidRPr="00FD232C">
          <w:rPr>
            <w:rFonts w:ascii="Times New Roman" w:eastAsia="Times New Roman" w:hAnsi="Times New Roman" w:cs="Times New Roman"/>
            <w:color w:val="0000FF"/>
            <w:sz w:val="24"/>
            <w:szCs w:val="24"/>
            <w:u w:val="single"/>
            <w:lang w:eastAsia="ru-RU"/>
          </w:rPr>
          <w:t>№ 210-ФЗ</w:t>
        </w:r>
      </w:hyperlink>
      <w:r w:rsidRPr="00FD232C">
        <w:rPr>
          <w:rFonts w:ascii="Times New Roman" w:eastAsia="Times New Roman" w:hAnsi="Times New Roman" w:cs="Times New Roman"/>
          <w:sz w:val="24"/>
          <w:szCs w:val="24"/>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В случае признания жалобы, не подлежащей удовлетворению в ответе заявителю, указанном в части 8 статьи 11.2 Федерального закона </w:t>
      </w:r>
      <w:hyperlink r:id="rId43" w:tgtFrame="_blank" w:history="1">
        <w:r w:rsidRPr="00FD232C">
          <w:rPr>
            <w:rFonts w:ascii="Times New Roman" w:eastAsia="Times New Roman" w:hAnsi="Times New Roman" w:cs="Times New Roman"/>
            <w:color w:val="0000FF"/>
            <w:sz w:val="24"/>
            <w:szCs w:val="24"/>
            <w:u w:val="single"/>
            <w:lang w:eastAsia="ru-RU"/>
          </w:rPr>
          <w:t>№ 210-ФЗ</w:t>
        </w:r>
      </w:hyperlink>
      <w:r w:rsidRPr="00FD232C">
        <w:rPr>
          <w:rFonts w:ascii="Times New Roman" w:eastAsia="Times New Roman" w:hAnsi="Times New Roman" w:cs="Times New Roman"/>
          <w:sz w:val="24"/>
          <w:szCs w:val="24"/>
          <w:lang w:eastAsia="ru-RU"/>
        </w:rPr>
        <w:t>, даются аргументированные разъяснения о причинах принятого решения, а также информация о порядке обжалования принятого решения.</w:t>
      </w:r>
    </w:p>
    <w:p w:rsidR="00FD232C" w:rsidRPr="00FD232C" w:rsidRDefault="00FD232C" w:rsidP="00FD232C">
      <w:pPr>
        <w:spacing w:before="100" w:beforeAutospacing="1" w:after="100" w:afterAutospacing="1"/>
        <w:ind w:firstLine="540"/>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rPr>
          <w:rFonts w:ascii="Times New Roman" w:eastAsia="Times New Roman" w:hAnsi="Times New Roman" w:cs="Times New Roman"/>
          <w:sz w:val="24"/>
          <w:szCs w:val="24"/>
          <w:lang w:eastAsia="ru-RU"/>
        </w:rPr>
        <w:sectPr w:rsidR="00FD232C" w:rsidRPr="00FD232C">
          <w:pgSz w:w="12240" w:h="15840"/>
          <w:pgMar w:top="1134" w:right="850" w:bottom="1134" w:left="1701" w:header="720" w:footer="720" w:gutter="0"/>
          <w:cols w:space="720"/>
        </w:sectPr>
      </w:pPr>
    </w:p>
    <w:p w:rsidR="00FD232C" w:rsidRPr="00FD232C" w:rsidRDefault="00FD232C" w:rsidP="00FD232C">
      <w:pPr>
        <w:pageBreakBefore/>
        <w:spacing w:before="100" w:beforeAutospacing="1" w:after="100" w:afterAutospacing="1"/>
        <w:jc w:val="right"/>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Приложение № 1</w:t>
      </w:r>
    </w:p>
    <w:p w:rsidR="00FD232C" w:rsidRPr="00FD232C" w:rsidRDefault="00FD232C" w:rsidP="00FD232C">
      <w:pPr>
        <w:spacing w:before="100" w:beforeAutospacing="1" w:after="100" w:afterAutospacing="1"/>
        <w:jc w:val="right"/>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к Административному регламенту</w:t>
      </w:r>
    </w:p>
    <w:p w:rsidR="00FD232C" w:rsidRPr="00FD232C" w:rsidRDefault="00FD232C" w:rsidP="00FD232C">
      <w:pPr>
        <w:spacing w:before="100" w:beforeAutospacing="1" w:after="100" w:afterAutospacing="1"/>
        <w:jc w:val="right"/>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предоставления муниципальной услуги </w:t>
      </w:r>
    </w:p>
    <w:p w:rsidR="00FD232C" w:rsidRPr="00FD232C" w:rsidRDefault="00FD232C" w:rsidP="00FD232C">
      <w:pPr>
        <w:spacing w:before="100" w:beforeAutospacing="1" w:after="100" w:afterAutospacing="1"/>
        <w:jc w:val="right"/>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"Бесплатное предоставление в собственность </w:t>
      </w:r>
    </w:p>
    <w:p w:rsidR="00FD232C" w:rsidRPr="00FD232C" w:rsidRDefault="00FD232C" w:rsidP="00FD232C">
      <w:pPr>
        <w:spacing w:before="100" w:beforeAutospacing="1" w:after="100" w:afterAutospacing="1"/>
        <w:jc w:val="right"/>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отдельных категорий граждан</w:t>
      </w:r>
    </w:p>
    <w:p w:rsidR="00FD232C" w:rsidRPr="00FD232C" w:rsidRDefault="00FD232C" w:rsidP="00FD232C">
      <w:pPr>
        <w:spacing w:before="100" w:beforeAutospacing="1" w:after="100" w:afterAutospacing="1"/>
        <w:jc w:val="right"/>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земельных участков, находящихся в </w:t>
      </w:r>
    </w:p>
    <w:p w:rsidR="00FD232C" w:rsidRPr="00FD232C" w:rsidRDefault="00FD232C" w:rsidP="00FD232C">
      <w:pPr>
        <w:spacing w:before="100" w:beforeAutospacing="1" w:after="100" w:afterAutospacing="1"/>
        <w:jc w:val="right"/>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муниципальной собственности»</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ИНФОРМАЦИЯ</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о местонахождении, графике работы, справочных телефонах, адресах официального сайта в информационно-телекоммуникационной сети "Интернет", электронной почты Администрации Увалобитиинского сельского поселения, Федеральной службы государственной регистрации, кадастра и картографии по Омской области, уполномоченного государственного учреждения Омской области, находящегося в ведении Министерства труда и социального развития Омской области, по месту </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жительства заявителя, участвующих в предоставлении </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муниципальной услуги</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tbl>
      <w:tblPr>
        <w:tblW w:w="10673" w:type="dxa"/>
        <w:tblCellMar>
          <w:left w:w="0" w:type="dxa"/>
          <w:right w:w="0" w:type="dxa"/>
        </w:tblCellMar>
        <w:tblLook w:val="04A0" w:firstRow="1" w:lastRow="0" w:firstColumn="1" w:lastColumn="0" w:noHBand="0" w:noVBand="1"/>
      </w:tblPr>
      <w:tblGrid>
        <w:gridCol w:w="586"/>
        <w:gridCol w:w="3602"/>
        <w:gridCol w:w="4110"/>
        <w:gridCol w:w="2375"/>
      </w:tblGrid>
      <w:tr w:rsidR="00FD232C" w:rsidRPr="00FD232C" w:rsidTr="00FD232C">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D232C" w:rsidRPr="00FD232C" w:rsidRDefault="00FD232C" w:rsidP="00FD232C">
            <w:pPr>
              <w:spacing w:before="100" w:beforeAutospacing="1" w:after="100" w:afterAutospacing="1"/>
              <w:ind w:firstLine="567"/>
              <w:jc w:val="center"/>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w:t>
            </w:r>
          </w:p>
          <w:p w:rsidR="00FD232C" w:rsidRPr="00FD232C" w:rsidRDefault="00FD232C" w:rsidP="00FD232C">
            <w:pPr>
              <w:spacing w:before="100" w:beforeAutospacing="1" w:after="100" w:afterAutospacing="1"/>
              <w:ind w:firstLine="567"/>
              <w:jc w:val="center"/>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п/п</w:t>
            </w:r>
          </w:p>
        </w:tc>
        <w:tc>
          <w:tcPr>
            <w:tcW w:w="36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D232C" w:rsidRPr="00FD232C" w:rsidRDefault="00FD232C" w:rsidP="00FD232C">
            <w:pPr>
              <w:spacing w:before="100" w:beforeAutospacing="1" w:after="100" w:afterAutospacing="1"/>
              <w:ind w:firstLine="567"/>
              <w:jc w:val="center"/>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Наименование муниципального органа,</w:t>
            </w:r>
          </w:p>
          <w:p w:rsidR="00FD232C" w:rsidRPr="00FD232C" w:rsidRDefault="00FD232C" w:rsidP="00FD232C">
            <w:pPr>
              <w:spacing w:before="100" w:beforeAutospacing="1" w:after="100" w:afterAutospacing="1"/>
              <w:ind w:firstLine="567"/>
              <w:jc w:val="center"/>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учреждения</w:t>
            </w: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D232C" w:rsidRPr="00FD232C" w:rsidRDefault="00FD232C" w:rsidP="00FD232C">
            <w:pPr>
              <w:spacing w:before="100" w:beforeAutospacing="1" w:after="100" w:afterAutospacing="1"/>
              <w:ind w:firstLine="567"/>
              <w:jc w:val="center"/>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Местонахождение, справочный телефон, адрес официального сайта Администрации Увалобитинского сельского поселения (далее – Администрация) в информационно-телекоммуникационной сети "Интернет", электронной почты Администрации, многофункциональных центров предоставления государственных и муниципальных услуг</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D232C" w:rsidRPr="00FD232C" w:rsidRDefault="00FD232C" w:rsidP="00FD232C">
            <w:pPr>
              <w:spacing w:before="100" w:beforeAutospacing="1" w:after="100" w:afterAutospacing="1"/>
              <w:ind w:firstLine="567"/>
              <w:jc w:val="center"/>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График работы</w:t>
            </w:r>
          </w:p>
        </w:tc>
      </w:tr>
    </w:tbl>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 </w:t>
      </w:r>
    </w:p>
    <w:tbl>
      <w:tblPr>
        <w:tblW w:w="10710" w:type="dxa"/>
        <w:tblCellMar>
          <w:left w:w="0" w:type="dxa"/>
          <w:right w:w="0" w:type="dxa"/>
        </w:tblCellMar>
        <w:tblLook w:val="04A0" w:firstRow="1" w:lastRow="0" w:firstColumn="1" w:lastColumn="0" w:noHBand="0" w:noVBand="1"/>
      </w:tblPr>
      <w:tblGrid>
        <w:gridCol w:w="529"/>
        <w:gridCol w:w="27"/>
        <w:gridCol w:w="3633"/>
        <w:gridCol w:w="4111"/>
        <w:gridCol w:w="2375"/>
        <w:gridCol w:w="35"/>
      </w:tblGrid>
      <w:tr w:rsidR="00FD232C" w:rsidRPr="00FD232C" w:rsidTr="00FD232C">
        <w:tc>
          <w:tcPr>
            <w:tcW w:w="55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232C" w:rsidRPr="00FD232C" w:rsidRDefault="00FD232C" w:rsidP="00FD232C">
            <w:pPr>
              <w:spacing w:before="100" w:beforeAutospacing="1" w:after="100" w:afterAutospacing="1"/>
              <w:ind w:firstLine="567"/>
              <w:jc w:val="center"/>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 </w:t>
            </w:r>
          </w:p>
        </w:tc>
        <w:tc>
          <w:tcPr>
            <w:tcW w:w="3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232C" w:rsidRPr="00FD232C" w:rsidRDefault="00FD232C" w:rsidP="00FD232C">
            <w:pPr>
              <w:spacing w:before="100" w:beforeAutospacing="1" w:after="100" w:afterAutospacing="1"/>
              <w:ind w:firstLine="567"/>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Администрация Увалобитиинского сельского поселения муниципального района Омской области</w:t>
            </w: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232C" w:rsidRPr="00FD232C" w:rsidRDefault="00FD232C" w:rsidP="00FD232C">
            <w:pPr>
              <w:spacing w:before="100" w:beforeAutospacing="1" w:after="100" w:afterAutospacing="1"/>
              <w:ind w:firstLine="567"/>
              <w:jc w:val="center"/>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с.Увальная Бития, ул.Центральная 19,</w:t>
            </w:r>
          </w:p>
          <w:p w:rsidR="00FD232C" w:rsidRPr="00FD232C" w:rsidRDefault="00FD232C" w:rsidP="00FD232C">
            <w:pPr>
              <w:spacing w:before="100" w:beforeAutospacing="1" w:after="100" w:afterAutospacing="1"/>
              <w:ind w:firstLine="567"/>
              <w:jc w:val="center"/>
              <w:rPr>
                <w:rFonts w:ascii="Times New Roman" w:eastAsia="Times New Roman" w:hAnsi="Times New Roman" w:cs="Times New Roman"/>
                <w:sz w:val="24"/>
                <w:szCs w:val="24"/>
                <w:lang w:eastAsia="ru-RU"/>
              </w:rPr>
            </w:pPr>
            <w:hyperlink r:id="rId44" w:history="1">
              <w:r w:rsidRPr="00FD232C">
                <w:rPr>
                  <w:rFonts w:ascii="Arial" w:eastAsia="Times New Roman" w:hAnsi="Arial" w:cs="Arial"/>
                  <w:color w:val="000000"/>
                  <w:sz w:val="24"/>
                  <w:szCs w:val="24"/>
                  <w:u w:val="single"/>
                  <w:lang w:eastAsia="ru-RU"/>
                </w:rPr>
                <w:t>poselen77@mail.ru</w:t>
              </w:r>
            </w:hyperlink>
          </w:p>
          <w:p w:rsidR="00FD232C" w:rsidRPr="00FD232C" w:rsidRDefault="00FD232C" w:rsidP="00FD232C">
            <w:pPr>
              <w:spacing w:before="100" w:beforeAutospacing="1" w:after="100" w:afterAutospacing="1"/>
              <w:ind w:firstLine="567"/>
              <w:jc w:val="center"/>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8 38178-34-118</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232C" w:rsidRPr="00FD232C" w:rsidRDefault="00FD232C" w:rsidP="00FD232C">
            <w:pPr>
              <w:spacing w:before="100" w:beforeAutospacing="1" w:after="100" w:afterAutospacing="1"/>
              <w:ind w:firstLine="567"/>
              <w:jc w:val="center"/>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Понедельник – четверг: с 8-30 до 17-30, пятница с 8-30 до 16-30, суббота, воскресенье – выходной день; обеденный перерыв с 12-00 до 14-00.</w:t>
            </w:r>
          </w:p>
        </w:tc>
        <w:tc>
          <w:tcPr>
            <w:tcW w:w="0" w:type="auto"/>
            <w:tcBorders>
              <w:bottom w:val="single" w:sz="6" w:space="0" w:color="000000"/>
            </w:tcBorders>
            <w:hideMark/>
          </w:tcPr>
          <w:p w:rsidR="00FD232C" w:rsidRPr="00FD232C" w:rsidRDefault="00FD232C" w:rsidP="00FD232C">
            <w:pPr>
              <w:rPr>
                <w:rFonts w:ascii="Times New Roman" w:eastAsia="Times New Roman" w:hAnsi="Times New Roman" w:cs="Times New Roman"/>
                <w:sz w:val="24"/>
                <w:szCs w:val="24"/>
                <w:lang w:eastAsia="ru-RU"/>
              </w:rPr>
            </w:pPr>
          </w:p>
        </w:tc>
      </w:tr>
      <w:tr w:rsidR="00FD232C" w:rsidRPr="00FD232C" w:rsidTr="00FD232C">
        <w:trPr>
          <w:trHeight w:val="81"/>
        </w:trPr>
        <w:tc>
          <w:tcPr>
            <w:tcW w:w="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232C" w:rsidRPr="00FD232C" w:rsidRDefault="00FD232C" w:rsidP="00FD232C">
            <w:pPr>
              <w:spacing w:before="100" w:beforeAutospacing="1" w:after="100" w:afterAutospacing="1" w:line="81" w:lineRule="atLeast"/>
              <w:ind w:firstLine="567"/>
              <w:jc w:val="center"/>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 </w:t>
            </w:r>
          </w:p>
        </w:tc>
        <w:tc>
          <w:tcPr>
            <w:tcW w:w="36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232C" w:rsidRPr="00FD232C" w:rsidRDefault="00FD232C" w:rsidP="00FD232C">
            <w:pPr>
              <w:spacing w:before="100" w:beforeAutospacing="1" w:after="100" w:afterAutospacing="1" w:line="81" w:lineRule="atLeast"/>
              <w:ind w:firstLine="567"/>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 xml:space="preserve">Федеральная служба государственной регистрации, кадастра и картографии </w:t>
            </w: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232C" w:rsidRPr="00FD232C" w:rsidRDefault="00FD232C" w:rsidP="00FD232C">
            <w:pPr>
              <w:spacing w:before="100" w:beforeAutospacing="1" w:after="100" w:afterAutospacing="1"/>
              <w:ind w:firstLine="567"/>
              <w:jc w:val="center"/>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г.Омск, ул.Красногвардейская 42, тел. (3812) 94-90-50</w:t>
            </w:r>
          </w:p>
          <w:p w:rsidR="00FD232C" w:rsidRPr="00FD232C" w:rsidRDefault="00FD232C" w:rsidP="00FD232C">
            <w:pPr>
              <w:spacing w:before="100" w:beforeAutospacing="1" w:after="100" w:afterAutospacing="1"/>
              <w:ind w:firstLine="567"/>
              <w:jc w:val="center"/>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 xml:space="preserve">е-mail: </w:t>
            </w:r>
            <w:hyperlink r:id="rId45" w:history="1">
              <w:r w:rsidRPr="00FD232C">
                <w:rPr>
                  <w:rFonts w:ascii="Arial" w:eastAsia="Times New Roman" w:hAnsi="Arial" w:cs="Arial"/>
                  <w:color w:val="000000"/>
                  <w:sz w:val="24"/>
                  <w:szCs w:val="24"/>
                  <w:u w:val="single"/>
                  <w:lang w:eastAsia="ru-RU"/>
                </w:rPr>
                <w:t>fgu55@u55.rosreestr.ru</w:t>
              </w:r>
            </w:hyperlink>
            <w:r w:rsidRPr="00FD232C">
              <w:rPr>
                <w:rFonts w:ascii="Arial" w:eastAsia="Times New Roman" w:hAnsi="Arial" w:cs="Arial"/>
                <w:sz w:val="24"/>
                <w:szCs w:val="24"/>
                <w:lang w:eastAsia="ru-RU"/>
              </w:rPr>
              <w:t xml:space="preserve"> </w:t>
            </w:r>
            <w:hyperlink r:id="rId46" w:history="1">
              <w:r w:rsidRPr="00FD232C">
                <w:rPr>
                  <w:rFonts w:ascii="Arial" w:eastAsia="Times New Roman" w:hAnsi="Arial" w:cs="Arial"/>
                  <w:color w:val="000000"/>
                  <w:sz w:val="24"/>
                  <w:szCs w:val="24"/>
                  <w:u w:val="single"/>
                  <w:lang w:eastAsia="ru-RU"/>
                </w:rPr>
                <w:t>http://www.fkp.ru</w:t>
              </w:r>
            </w:hyperlink>
            <w:r w:rsidRPr="00FD232C">
              <w:rPr>
                <w:rFonts w:ascii="Arial" w:eastAsia="Times New Roman" w:hAnsi="Arial" w:cs="Arial"/>
                <w:sz w:val="24"/>
                <w:szCs w:val="24"/>
                <w:lang w:eastAsia="ru-RU"/>
              </w:rPr>
              <w:t>; http://www.to55.rosreestr.ru</w:t>
            </w:r>
          </w:p>
          <w:p w:rsidR="00FD232C" w:rsidRPr="00FD232C" w:rsidRDefault="00FD232C" w:rsidP="00FD232C">
            <w:pPr>
              <w:spacing w:before="100" w:beforeAutospacing="1" w:after="100" w:afterAutospacing="1" w:line="81" w:lineRule="atLeast"/>
              <w:ind w:firstLine="567"/>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 </w:t>
            </w:r>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232C" w:rsidRPr="00FD232C" w:rsidRDefault="00FD232C" w:rsidP="00FD232C">
            <w:pPr>
              <w:spacing w:before="100" w:beforeAutospacing="1" w:after="100" w:afterAutospacing="1"/>
              <w:ind w:firstLine="567"/>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понедельник – четверг: c 8.30 до 17,45;</w:t>
            </w:r>
          </w:p>
          <w:p w:rsidR="00FD232C" w:rsidRPr="00FD232C" w:rsidRDefault="00FD232C" w:rsidP="00FD232C">
            <w:pPr>
              <w:spacing w:before="100" w:beforeAutospacing="1" w:after="100" w:afterAutospacing="1"/>
              <w:ind w:firstLine="567"/>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пятница: с 8.30 до 16.30;</w:t>
            </w:r>
          </w:p>
          <w:p w:rsidR="00FD232C" w:rsidRPr="00FD232C" w:rsidRDefault="00FD232C" w:rsidP="00FD232C">
            <w:pPr>
              <w:spacing w:before="100" w:beforeAutospacing="1" w:after="100" w:afterAutospacing="1"/>
              <w:ind w:firstLine="567"/>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суббота, воскресенье -выходной;</w:t>
            </w:r>
          </w:p>
          <w:p w:rsidR="00FD232C" w:rsidRPr="00FD232C" w:rsidRDefault="00FD232C" w:rsidP="00FD232C">
            <w:pPr>
              <w:spacing w:before="100" w:beforeAutospacing="1" w:after="100" w:afterAutospacing="1" w:line="81" w:lineRule="atLeast"/>
              <w:ind w:firstLine="567"/>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обеденный перерыв: с 12.30 до 13.30</w:t>
            </w:r>
          </w:p>
        </w:tc>
      </w:tr>
      <w:tr w:rsidR="00FD232C" w:rsidRPr="00FD232C" w:rsidTr="00FD232C">
        <w:trPr>
          <w:trHeight w:val="1078"/>
        </w:trPr>
        <w:tc>
          <w:tcPr>
            <w:tcW w:w="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232C" w:rsidRPr="00FD232C" w:rsidRDefault="00FD232C" w:rsidP="00FD232C">
            <w:pPr>
              <w:spacing w:before="100" w:beforeAutospacing="1" w:after="100" w:afterAutospacing="1"/>
              <w:ind w:firstLine="567"/>
              <w:jc w:val="center"/>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 </w:t>
            </w:r>
          </w:p>
        </w:tc>
        <w:tc>
          <w:tcPr>
            <w:tcW w:w="36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232C" w:rsidRPr="00FD232C" w:rsidRDefault="00FD232C" w:rsidP="00FD232C">
            <w:pPr>
              <w:spacing w:before="100" w:beforeAutospacing="1" w:after="100" w:afterAutospacing="1"/>
              <w:ind w:firstLine="567"/>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Управление Министерства труда и социального развития по Саргатскому району</w:t>
            </w: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232C" w:rsidRPr="00FD232C" w:rsidRDefault="00FD232C" w:rsidP="00FD232C">
            <w:pPr>
              <w:spacing w:before="30" w:after="30"/>
              <w:ind w:firstLine="567"/>
              <w:jc w:val="center"/>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Омская область, р.п.. Саргатское, ул. Октябрьская, 19</w:t>
            </w:r>
          </w:p>
          <w:p w:rsidR="00FD232C" w:rsidRPr="00FD232C" w:rsidRDefault="00FD232C" w:rsidP="00FD232C">
            <w:pPr>
              <w:spacing w:before="30" w:after="30"/>
              <w:ind w:firstLine="567"/>
              <w:jc w:val="center"/>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тел. (38178)-2-10-80, .</w:t>
            </w:r>
          </w:p>
          <w:p w:rsidR="00FD232C" w:rsidRPr="00FD232C" w:rsidRDefault="00FD232C" w:rsidP="00FD232C">
            <w:pPr>
              <w:spacing w:before="30" w:after="30"/>
              <w:ind w:firstLine="567"/>
              <w:jc w:val="both"/>
              <w:rPr>
                <w:rFonts w:ascii="Times New Roman" w:eastAsia="Times New Roman" w:hAnsi="Times New Roman" w:cs="Times New Roman"/>
                <w:sz w:val="24"/>
                <w:szCs w:val="24"/>
                <w:lang w:eastAsia="ru-RU"/>
              </w:rPr>
            </w:pPr>
            <w:hyperlink r:id="rId47" w:history="1">
              <w:r w:rsidRPr="00FD232C">
                <w:rPr>
                  <w:rFonts w:ascii="Arial" w:eastAsia="Times New Roman" w:hAnsi="Arial" w:cs="Arial"/>
                  <w:color w:val="000000"/>
                  <w:sz w:val="24"/>
                  <w:szCs w:val="24"/>
                  <w:u w:val="single"/>
                  <w:lang w:eastAsia="ru-RU"/>
                </w:rPr>
                <w:t>sargatka@omsk.omskmintrud.ru</w:t>
              </w:r>
            </w:hyperlink>
          </w:p>
          <w:p w:rsidR="00FD232C" w:rsidRPr="00FD232C" w:rsidRDefault="00FD232C" w:rsidP="00FD232C">
            <w:pPr>
              <w:spacing w:before="100" w:beforeAutospacing="1" w:after="100" w:afterAutospacing="1"/>
              <w:ind w:firstLine="567"/>
              <w:jc w:val="center"/>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 </w:t>
            </w:r>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232C" w:rsidRPr="00FD232C" w:rsidRDefault="00FD232C" w:rsidP="00FD232C">
            <w:pPr>
              <w:spacing w:before="100" w:beforeAutospacing="1" w:after="100" w:afterAutospacing="1"/>
              <w:ind w:firstLine="567"/>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понедельник – четверг: c 8.30 до 17,45;</w:t>
            </w:r>
          </w:p>
          <w:p w:rsidR="00FD232C" w:rsidRPr="00FD232C" w:rsidRDefault="00FD232C" w:rsidP="00FD232C">
            <w:pPr>
              <w:spacing w:before="100" w:beforeAutospacing="1" w:after="100" w:afterAutospacing="1"/>
              <w:ind w:firstLine="567"/>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пятница: с 8.30 до 16.30;</w:t>
            </w:r>
          </w:p>
          <w:p w:rsidR="00FD232C" w:rsidRPr="00FD232C" w:rsidRDefault="00FD232C" w:rsidP="00FD232C">
            <w:pPr>
              <w:spacing w:before="100" w:beforeAutospacing="1" w:after="100" w:afterAutospacing="1"/>
              <w:ind w:firstLine="567"/>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суббота, воскресенье -выходной;</w:t>
            </w:r>
          </w:p>
          <w:p w:rsidR="00FD232C" w:rsidRPr="00FD232C" w:rsidRDefault="00FD232C" w:rsidP="00FD232C">
            <w:pPr>
              <w:spacing w:before="100" w:beforeAutospacing="1" w:after="100" w:afterAutospacing="1"/>
              <w:ind w:firstLine="567"/>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обеденный перерыв: с 13.00 до 14.00</w:t>
            </w:r>
          </w:p>
        </w:tc>
      </w:tr>
    </w:tbl>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br/>
        <w:t> </w:t>
      </w:r>
    </w:p>
    <w:p w:rsidR="00FD232C" w:rsidRPr="00FD232C" w:rsidRDefault="00FD232C" w:rsidP="00FD232C">
      <w:pPr>
        <w:rPr>
          <w:rFonts w:ascii="Times New Roman" w:eastAsia="Times New Roman" w:hAnsi="Times New Roman" w:cs="Times New Roman"/>
          <w:sz w:val="24"/>
          <w:szCs w:val="24"/>
          <w:lang w:eastAsia="ru-RU"/>
        </w:rPr>
        <w:sectPr w:rsidR="00FD232C" w:rsidRPr="00FD232C">
          <w:pgSz w:w="12240" w:h="15840"/>
          <w:pgMar w:top="1134" w:right="850" w:bottom="1134" w:left="1701" w:header="720" w:footer="720" w:gutter="0"/>
          <w:cols w:space="720"/>
        </w:sectPr>
      </w:pPr>
    </w:p>
    <w:p w:rsidR="00FD232C" w:rsidRPr="00FD232C" w:rsidRDefault="00FD232C" w:rsidP="00FD232C">
      <w:pPr>
        <w:spacing w:before="100" w:beforeAutospacing="1" w:after="100" w:afterAutospacing="1"/>
        <w:ind w:left="4253"/>
        <w:jc w:val="right"/>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Приложение № 2</w:t>
      </w:r>
    </w:p>
    <w:p w:rsidR="00FD232C" w:rsidRPr="00FD232C" w:rsidRDefault="00FD232C" w:rsidP="00FD232C">
      <w:pPr>
        <w:spacing w:before="100" w:beforeAutospacing="1" w:after="100" w:afterAutospacing="1"/>
        <w:jc w:val="right"/>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к Административному регламенту </w:t>
      </w:r>
    </w:p>
    <w:p w:rsidR="00FD232C" w:rsidRPr="00FD232C" w:rsidRDefault="00FD232C" w:rsidP="00FD232C">
      <w:pPr>
        <w:spacing w:before="100" w:beforeAutospacing="1" w:after="100" w:afterAutospacing="1"/>
        <w:jc w:val="right"/>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предоставления муниципальной услуги </w:t>
      </w:r>
    </w:p>
    <w:p w:rsidR="00FD232C" w:rsidRPr="00FD232C" w:rsidRDefault="00FD232C" w:rsidP="00FD232C">
      <w:pPr>
        <w:spacing w:before="100" w:beforeAutospacing="1" w:after="100" w:afterAutospacing="1"/>
        <w:jc w:val="right"/>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"Бесплатное предоставление в собственность </w:t>
      </w:r>
    </w:p>
    <w:p w:rsidR="00FD232C" w:rsidRPr="00FD232C" w:rsidRDefault="00FD232C" w:rsidP="00FD232C">
      <w:pPr>
        <w:spacing w:before="100" w:beforeAutospacing="1" w:after="100" w:afterAutospacing="1"/>
        <w:jc w:val="right"/>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отдельных категорий граждан</w:t>
      </w:r>
    </w:p>
    <w:p w:rsidR="00FD232C" w:rsidRPr="00FD232C" w:rsidRDefault="00FD232C" w:rsidP="00FD232C">
      <w:pPr>
        <w:spacing w:before="100" w:beforeAutospacing="1" w:after="100" w:afterAutospacing="1"/>
        <w:jc w:val="right"/>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земельных участков, находящихся в </w:t>
      </w:r>
    </w:p>
    <w:p w:rsidR="00FD232C" w:rsidRPr="00FD232C" w:rsidRDefault="00FD232C" w:rsidP="00FD232C">
      <w:pPr>
        <w:spacing w:before="100" w:beforeAutospacing="1" w:after="100" w:afterAutospacing="1"/>
        <w:jc w:val="right"/>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муниципальной собственности»</w:t>
      </w:r>
    </w:p>
    <w:p w:rsidR="00FD232C" w:rsidRPr="00FD232C" w:rsidRDefault="00FD232C" w:rsidP="00FD232C">
      <w:pPr>
        <w:spacing w:before="100" w:beforeAutospacing="1" w:after="100" w:afterAutospacing="1"/>
        <w:ind w:left="4253"/>
        <w:jc w:val="right"/>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БЛОК-СХЕМА</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предоставления муниципальной услуги "Бесплатное предоставление в собственность отдельных категорий граждан земельных участков, находящихся в муниципальной собственности»</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 </w:t>
      </w:r>
      <w:r w:rsidRPr="00FD232C">
        <w:rPr>
          <w:rFonts w:ascii="Times New Roman" w:eastAsia="Times New Roman" w:hAnsi="Times New Roman" w:cs="Times New Roman"/>
          <w:noProof/>
          <w:sz w:val="24"/>
          <w:szCs w:val="24"/>
          <w:lang w:eastAsia="ru-RU"/>
        </w:rPr>
        <mc:AlternateContent>
          <mc:Choice Requires="wps">
            <w:drawing>
              <wp:inline distT="0" distB="0" distL="0" distR="0" wp14:anchorId="3E45CD8D" wp14:editId="16EB5DBC">
                <wp:extent cx="79375" cy="268605"/>
                <wp:effectExtent l="0" t="0" r="0" b="0"/>
                <wp:docPr id="4" name="AutoShape 1" descr="data:image/png;base64,iVBORw0KGgoAAAANSUhEUgAAAAgAAAAcCAYAAABcSP4GAAAAAXNSR0IArs4c6QAAAARnQU1BAACxjwv8YQUAAAAJcEhZcwAADsMAAA7DAcdvqGQAAAA5SURBVDhPY8AC/kNpnGBUAQSMKoAAGikACeLCYIBNAobhAK8kCBBUAAJ4JUGAoAIQwCsJAkgKGBgAHi8zzXDNT9k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data:image/png;base64,iVBORw0KGgoAAAANSUhEUgAAAAgAAAAcCAYAAABcSP4GAAAAAXNSR0IArs4c6QAAAARnQU1BAACxjwv8YQUAAAAJcEhZcwAADsMAAA7DAcdvqGQAAAA5SURBVDhPY8AC/kNpnGBUAQSMKoAAGikACeLCYIBNAobhAK8kCBBUAAJ4JUGAoAIQwCsJAkgKGBgAHi8zzXDNT9kAAAAASUVORK5CYII=" style="width:6.25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" filled="f" stroked="f">
                <o:lock v:ext="edit" aspectratio="t"/>
                <w10:anchorlock/>
              </v:rect>
            </w:pict>
          </mc:Fallback>
        </mc:AlternateContent>
      </w:r>
      <w:r w:rsidRPr="00FD232C">
        <w:rPr>
          <w:rFonts w:ascii="Times New Roman" w:eastAsia="Times New Roman" w:hAnsi="Times New Roman" w:cs="Times New Roman"/>
          <w:noProof/>
          <w:sz w:val="24"/>
          <w:szCs w:val="24"/>
          <w:lang w:eastAsia="ru-RU"/>
        </w:rPr>
        <mc:AlternateContent>
          <mc:Choice Requires="wps">
            <w:drawing>
              <wp:inline distT="0" distB="0" distL="0" distR="0" wp14:anchorId="5E77C206" wp14:editId="335B3A05">
                <wp:extent cx="79375" cy="248285"/>
                <wp:effectExtent l="0" t="0" r="0" b="0"/>
                <wp:docPr id="3" name="AutoShape 2" descr="data:image/png;base64,iVBORw0KGgoAAAANSUhEUgAAAAgAAAAaCAYAAACKER0bAAAAAXNSR0IArs4c6QAAAARnQU1BAACxjwv8YQUAAAAJcEhZcwAADsMAAA7DAcdvqGQAAAA4SURBVDhPY8AC/kNpnGBUAQSMZAUgQVwYDLBJwDAc4JUEAYIKQACvJAgQVAACeCVBgKACJMDAAAA9lTDQkVONg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data:image/png;base64,iVBORw0KGgoAAAANSUhEUgAAAAgAAAAaCAYAAACKER0bAAAAAXNSR0IArs4c6QAAAARnQU1BAACxjwv8YQUAAAAJcEhZcwAADsMAAA7DAcdvqGQAAAA4SURBVDhPY8AC/kNpnGBUAQSMZAUgQVwYDLBJwDAc4JUEAYIKQACvJAgQVAACeCVBgKACJMDAAAA9lTDQkVONggAAAABJRU5ErkJggg==" style="width:6.25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" filled="f" stroked="f">
                <o:lock v:ext="edit" aspectratio="t"/>
                <w10:anchorlock/>
              </v:rect>
            </w:pict>
          </mc:Fallback>
        </mc:AlternateContent>
      </w:r>
      <w:r w:rsidRPr="00FD232C">
        <w:rPr>
          <w:rFonts w:ascii="Times New Roman" w:eastAsia="Times New Roman" w:hAnsi="Times New Roman" w:cs="Times New Roman"/>
          <w:noProof/>
          <w:sz w:val="24"/>
          <w:szCs w:val="24"/>
          <w:lang w:eastAsia="ru-RU"/>
        </w:rPr>
        <mc:AlternateContent>
          <mc:Choice Requires="wps">
            <w:drawing>
              <wp:inline distT="0" distB="0" distL="0" distR="0" wp14:anchorId="4DCDA37D" wp14:editId="6505CBCC">
                <wp:extent cx="79375" cy="347980"/>
                <wp:effectExtent l="0" t="0" r="0" b="0"/>
                <wp:docPr id="2" name="AutoShape 3" descr="data:image/png;base64,iVBORw0KGgoAAAANSUhEUgAAAAgAAAAlCAYAAAB/PahjAAAAAXNSR0IArs4c6QAAAARnQU1BAACxjwv8YQUAAAAJcEhZcwAADsMAAA7DAcdvqGQAAAA9SURBVDhP7coxCgAgDEPR3P/SSoyKQ9tMbn1QBPMRGPtNdSAdSAfyKeBndks0nLvKkWxA5Ug2oHIkGzyACZkQO8Xnm+vx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data:image/png;base64,iVBORw0KGgoAAAANSUhEUgAAAAgAAAAlCAYAAAB/PahjAAAAAXNSR0IArs4c6QAAAARnQU1BAACxjwv8YQUAAAAJcEhZcwAADsMAAA7DAcdvqGQAAAA9SURBVDhP7coxCgAgDEPR3P/SSoyKQ9tMbn1QBPMRGPtNdSAdSAfyKeBndks0nLvKkWxA5Ug2oHIkGzyACZkQO8Xnm+vxAAAAAElFTkSuQmCC" style="width:6.2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" filled="f" stroked="f">
                <o:lock v:ext="edit" aspectratio="t"/>
                <w10:anchorlock/>
              </v:rect>
            </w:pict>
          </mc:Fallback>
        </mc:AlternateContent>
      </w:r>
      <w:r w:rsidRPr="00FD232C">
        <w:rPr>
          <w:rFonts w:ascii="Times New Roman" w:eastAsia="Times New Roman" w:hAnsi="Times New Roman" w:cs="Times New Roman"/>
          <w:noProof/>
          <w:sz w:val="24"/>
          <w:szCs w:val="24"/>
          <w:lang w:eastAsia="ru-RU"/>
        </w:rPr>
        <mc:AlternateContent>
          <mc:Choice Requires="wps">
            <w:drawing>
              <wp:inline distT="0" distB="0" distL="0" distR="0" wp14:anchorId="2A6845B3" wp14:editId="7D46AFC7">
                <wp:extent cx="79375" cy="278130"/>
                <wp:effectExtent l="0" t="0" r="0" b="0"/>
                <wp:docPr id="1" name="AutoShape 4" descr="data:image/png;base64,iVBORw0KGgoAAAANSUhEUgAAAAgAAAAdCAYAAACXFC2jAAAAAXNSR0IArs4c6QAAAARnQU1BAACxjwv8YQUAAAAJcEhZcwAADsMAAA7DAcdvqGQAAAA7SURBVDhPY8AC/kNpnGBUAQSMKoAAGikACeLCYIBNAobhAK8kCBBUAAJ4JUGAoAIQwCsJAgQVIAEGBgDL9jPNvjy7/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data:image/png;base64,iVBORw0KGgoAAAANSUhEUgAAAAgAAAAdCAYAAACXFC2jAAAAAXNSR0IArs4c6QAAAARnQU1BAACxjwv8YQUAAAAJcEhZcwAADsMAAA7DAcdvqGQAAAA7SURBVDhPY8AC/kNpnGBUAQSMKoAAGikACeLCYIBNAobhAK8kCBBUAAJ4JUGAoAIQwCsJAgQVIAEGBgDL9jPNvjy7/wAAAABJRU5ErkJggg==" style="width:6.2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" filled="f" stroked="f">
                <o:lock v:ext="edit" aspectratio="t"/>
                <w10:anchorlock/>
              </v:rect>
            </w:pict>
          </mc:Fallback>
        </mc:AlternateConten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 </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rPr>
          <w:rFonts w:ascii="Times New Roman" w:eastAsia="Times New Roman" w:hAnsi="Times New Roman" w:cs="Times New Roman"/>
          <w:sz w:val="24"/>
          <w:szCs w:val="24"/>
          <w:lang w:eastAsia="ru-RU"/>
        </w:rPr>
        <w:sectPr w:rsidR="00FD232C" w:rsidRPr="00FD232C">
          <w:pgSz w:w="12240" w:h="15840"/>
          <w:pgMar w:top="1134" w:right="850" w:bottom="1134" w:left="1701" w:header="720" w:footer="720" w:gutter="0"/>
          <w:cols w:space="720"/>
        </w:sectPr>
      </w:pPr>
    </w:p>
    <w:tbl>
      <w:tblPr>
        <w:tblW w:w="10456" w:type="dxa"/>
        <w:tblCellMar>
          <w:left w:w="0" w:type="dxa"/>
          <w:right w:w="0" w:type="dxa"/>
        </w:tblCellMar>
        <w:tblLook w:val="04A0" w:firstRow="1" w:lastRow="0" w:firstColumn="1" w:lastColumn="0" w:noHBand="0" w:noVBand="1"/>
      </w:tblPr>
      <w:tblGrid>
        <w:gridCol w:w="4361"/>
        <w:gridCol w:w="6095"/>
      </w:tblGrid>
      <w:tr w:rsidR="00FD232C" w:rsidRPr="00FD232C" w:rsidTr="00FD232C">
        <w:tc>
          <w:tcPr>
            <w:tcW w:w="4361" w:type="dxa"/>
            <w:tcMar>
              <w:top w:w="0" w:type="dxa"/>
              <w:left w:w="108" w:type="dxa"/>
              <w:bottom w:w="0" w:type="dxa"/>
              <w:right w:w="108" w:type="dxa"/>
            </w:tcMar>
            <w:hideMark/>
          </w:tcPr>
          <w:p w:rsidR="00FD232C" w:rsidRPr="00FD232C" w:rsidRDefault="00FD232C" w:rsidP="00FD232C">
            <w:pPr>
              <w:rPr>
                <w:rFonts w:ascii="Times New Roman" w:eastAsia="Times New Roman" w:hAnsi="Times New Roman" w:cs="Times New Roman"/>
                <w:sz w:val="24"/>
                <w:szCs w:val="24"/>
                <w:lang w:eastAsia="ru-RU"/>
              </w:rPr>
            </w:pPr>
          </w:p>
        </w:tc>
        <w:tc>
          <w:tcPr>
            <w:tcW w:w="6095" w:type="dxa"/>
            <w:tcMar>
              <w:top w:w="0" w:type="dxa"/>
              <w:left w:w="108" w:type="dxa"/>
              <w:bottom w:w="0" w:type="dxa"/>
              <w:right w:w="108" w:type="dxa"/>
            </w:tcMar>
            <w:hideMark/>
          </w:tcPr>
          <w:p w:rsidR="00FD232C" w:rsidRPr="00FD232C" w:rsidRDefault="00FD232C" w:rsidP="00FD232C">
            <w:pPr>
              <w:pageBreakBefore/>
              <w:spacing w:before="100" w:beforeAutospacing="1" w:after="100" w:afterAutospacing="1"/>
              <w:ind w:left="33" w:firstLine="567"/>
              <w:jc w:val="right"/>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Приложение № 3</w:t>
            </w:r>
          </w:p>
          <w:p w:rsidR="00FD232C" w:rsidRPr="00FD232C" w:rsidRDefault="00FD232C" w:rsidP="00FD232C">
            <w:pPr>
              <w:spacing w:before="100" w:beforeAutospacing="1" w:after="100" w:afterAutospacing="1"/>
              <w:ind w:left="33" w:firstLine="567"/>
              <w:jc w:val="right"/>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 xml:space="preserve">к Административному регламенту </w:t>
            </w:r>
          </w:p>
          <w:p w:rsidR="00FD232C" w:rsidRPr="00FD232C" w:rsidRDefault="00FD232C" w:rsidP="00FD232C">
            <w:pPr>
              <w:spacing w:before="100" w:beforeAutospacing="1" w:after="100" w:afterAutospacing="1"/>
              <w:ind w:firstLine="567"/>
              <w:jc w:val="right"/>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 xml:space="preserve">предоставления муниципальной услуги "Бесплатное предоставление в собственность </w:t>
            </w:r>
          </w:p>
          <w:p w:rsidR="00FD232C" w:rsidRPr="00FD232C" w:rsidRDefault="00FD232C" w:rsidP="00FD232C">
            <w:pPr>
              <w:spacing w:before="100" w:beforeAutospacing="1" w:after="100" w:afterAutospacing="1"/>
              <w:ind w:firstLine="567"/>
              <w:jc w:val="right"/>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отдельных категорий граждан</w:t>
            </w:r>
          </w:p>
          <w:p w:rsidR="00FD232C" w:rsidRPr="00FD232C" w:rsidRDefault="00FD232C" w:rsidP="00FD232C">
            <w:pPr>
              <w:spacing w:before="100" w:beforeAutospacing="1" w:after="100" w:afterAutospacing="1"/>
              <w:ind w:firstLine="567"/>
              <w:jc w:val="right"/>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 xml:space="preserve">земельных участков, находящихся в </w:t>
            </w:r>
          </w:p>
          <w:p w:rsidR="00FD232C" w:rsidRPr="00FD232C" w:rsidRDefault="00FD232C" w:rsidP="00FD232C">
            <w:pPr>
              <w:spacing w:before="100" w:beforeAutospacing="1" w:after="100" w:afterAutospacing="1"/>
              <w:ind w:firstLine="567"/>
              <w:jc w:val="right"/>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муниципальной собственности»</w:t>
            </w:r>
          </w:p>
          <w:p w:rsidR="00FD232C" w:rsidRPr="00FD232C" w:rsidRDefault="00FD232C" w:rsidP="00FD232C">
            <w:pPr>
              <w:pageBreakBefore/>
              <w:spacing w:before="100" w:beforeAutospacing="1" w:after="100" w:afterAutospacing="1"/>
              <w:ind w:left="33" w:firstLine="567"/>
              <w:jc w:val="right"/>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 </w:t>
            </w:r>
          </w:p>
        </w:tc>
      </w:tr>
    </w:tbl>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left="4253"/>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В Администрацию _________________________</w:t>
      </w:r>
    </w:p>
    <w:p w:rsidR="00FD232C" w:rsidRPr="00FD232C" w:rsidRDefault="00FD232C" w:rsidP="00FD232C">
      <w:pPr>
        <w:spacing w:before="100" w:beforeAutospacing="1" w:after="100" w:afterAutospacing="1"/>
        <w:ind w:left="4253"/>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от ________________________________________</w:t>
      </w:r>
    </w:p>
    <w:p w:rsidR="00FD232C" w:rsidRPr="00FD232C" w:rsidRDefault="00FD232C" w:rsidP="00FD232C">
      <w:pPr>
        <w:spacing w:before="100" w:beforeAutospacing="1" w:after="100" w:afterAutospacing="1"/>
        <w:ind w:left="4253"/>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(фамилия, имя, отчество)</w:t>
      </w:r>
    </w:p>
    <w:p w:rsidR="00FD232C" w:rsidRPr="00FD232C" w:rsidRDefault="00FD232C" w:rsidP="00FD232C">
      <w:pPr>
        <w:spacing w:before="100" w:beforeAutospacing="1" w:after="100" w:afterAutospacing="1"/>
        <w:ind w:left="4253"/>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документ, удостоверяющий личность, _________</w:t>
      </w:r>
    </w:p>
    <w:p w:rsidR="00FD232C" w:rsidRPr="00FD232C" w:rsidRDefault="00FD232C" w:rsidP="00FD232C">
      <w:pPr>
        <w:spacing w:before="100" w:beforeAutospacing="1" w:after="100" w:afterAutospacing="1"/>
        <w:ind w:left="4253"/>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серия _______________ № __________________,</w:t>
      </w:r>
    </w:p>
    <w:p w:rsidR="00FD232C" w:rsidRPr="00FD232C" w:rsidRDefault="00FD232C" w:rsidP="00FD232C">
      <w:pPr>
        <w:spacing w:before="100" w:beforeAutospacing="1" w:after="100" w:afterAutospacing="1"/>
        <w:ind w:left="4253"/>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когда выдан ______________________________,</w:t>
      </w:r>
    </w:p>
    <w:p w:rsidR="00FD232C" w:rsidRPr="00FD232C" w:rsidRDefault="00FD232C" w:rsidP="00FD232C">
      <w:pPr>
        <w:spacing w:before="100" w:beforeAutospacing="1" w:after="100" w:afterAutospacing="1"/>
        <w:ind w:left="4253"/>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кем выдан _________________________________</w:t>
      </w:r>
    </w:p>
    <w:p w:rsidR="00FD232C" w:rsidRPr="00FD232C" w:rsidRDefault="00FD232C" w:rsidP="00FD232C">
      <w:pPr>
        <w:spacing w:before="100" w:beforeAutospacing="1" w:after="100" w:afterAutospacing="1"/>
        <w:ind w:left="4253"/>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__________________________________________</w:t>
      </w:r>
    </w:p>
    <w:p w:rsidR="00FD232C" w:rsidRPr="00FD232C" w:rsidRDefault="00FD232C" w:rsidP="00FD232C">
      <w:pPr>
        <w:spacing w:before="100" w:beforeAutospacing="1" w:after="100" w:afterAutospacing="1"/>
        <w:ind w:left="4253"/>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проживающего (-ей) по адресу: _______________</w:t>
      </w:r>
    </w:p>
    <w:p w:rsidR="00FD232C" w:rsidRPr="00FD232C" w:rsidRDefault="00FD232C" w:rsidP="00FD232C">
      <w:pPr>
        <w:spacing w:before="100" w:beforeAutospacing="1" w:after="100" w:afterAutospacing="1"/>
        <w:ind w:left="4253"/>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_________________________________________,</w:t>
      </w:r>
    </w:p>
    <w:p w:rsidR="00FD232C" w:rsidRPr="00FD232C" w:rsidRDefault="00FD232C" w:rsidP="00FD232C">
      <w:pPr>
        <w:spacing w:before="100" w:beforeAutospacing="1" w:after="100" w:afterAutospacing="1"/>
        <w:ind w:left="4253"/>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(указывается почтовый адрес места жительства)</w:t>
      </w:r>
    </w:p>
    <w:p w:rsidR="00FD232C" w:rsidRPr="00FD232C" w:rsidRDefault="00FD232C" w:rsidP="00FD232C">
      <w:pPr>
        <w:spacing w:before="100" w:beforeAutospacing="1" w:after="100" w:afterAutospacing="1"/>
        <w:ind w:left="4253"/>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контактный телефон ________________________</w:t>
      </w:r>
    </w:p>
    <w:p w:rsidR="00FD232C" w:rsidRPr="00FD232C" w:rsidRDefault="00FD232C" w:rsidP="00FD232C">
      <w:pPr>
        <w:spacing w:before="100" w:beforeAutospacing="1" w:after="100" w:afterAutospacing="1"/>
        <w:ind w:left="4962"/>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left="4962"/>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ЗАЯВЛЕНИЕ</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о предоставлении в собственность бесплатно</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земельного участка, расположенного на территории</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____________, земельного участка, находящегося в </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муниципальной собственности _______________</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Прошу предоставить в собственность бесплатно земельный участок, государственная собственность на который не разграничена, расположенный на территории _______, земельный участок, находящийся в муниципальной собственности __________________ (нужное подчеркнуть), относящийся к категории земель населенных пунктов, для индивидуального жилищного строительства, дачного строительства, ведения личного подсобного хозяйства (нужное подчеркнуть), на котором расположен жилой дом, принадлежащий мне (члену моей семьи, зарегистрированной в качестве многодетной) на праве собственности.</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Сведения о земельном участке и жилом доме:</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500"/>
        <w:gridCol w:w="5160"/>
      </w:tblGrid>
      <w:tr w:rsidR="00FD232C" w:rsidRPr="00FD232C" w:rsidTr="00FD232C">
        <w:tc>
          <w:tcPr>
            <w:tcW w:w="45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D232C" w:rsidRPr="00FD232C" w:rsidRDefault="00FD232C" w:rsidP="00FD232C">
            <w:pPr>
              <w:spacing w:before="100" w:beforeAutospacing="1" w:after="100" w:afterAutospacing="1"/>
              <w:ind w:firstLine="567"/>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Кадастровый номер земельного участка</w:t>
            </w:r>
          </w:p>
        </w:tc>
        <w:tc>
          <w:tcPr>
            <w:tcW w:w="5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D232C" w:rsidRPr="00FD232C" w:rsidRDefault="00FD232C" w:rsidP="00FD232C">
            <w:pPr>
              <w:spacing w:before="100" w:beforeAutospacing="1" w:after="100" w:afterAutospacing="1"/>
              <w:ind w:firstLine="567"/>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 </w:t>
            </w:r>
          </w:p>
        </w:tc>
      </w:tr>
      <w:tr w:rsidR="00FD232C" w:rsidRPr="00FD232C" w:rsidTr="00FD232C">
        <w:tc>
          <w:tcPr>
            <w:tcW w:w="45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D232C" w:rsidRPr="00FD232C" w:rsidRDefault="00FD232C" w:rsidP="00FD232C">
            <w:pPr>
              <w:spacing w:before="100" w:beforeAutospacing="1" w:after="100" w:afterAutospacing="1"/>
              <w:ind w:firstLine="567"/>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Площадь земельного участка, кв.м</w:t>
            </w:r>
          </w:p>
        </w:tc>
        <w:tc>
          <w:tcPr>
            <w:tcW w:w="5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D232C" w:rsidRPr="00FD232C" w:rsidRDefault="00FD232C" w:rsidP="00FD232C">
            <w:pPr>
              <w:spacing w:before="100" w:beforeAutospacing="1" w:after="100" w:afterAutospacing="1"/>
              <w:ind w:firstLine="567"/>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 </w:t>
            </w:r>
          </w:p>
        </w:tc>
      </w:tr>
      <w:tr w:rsidR="00FD232C" w:rsidRPr="00FD232C" w:rsidTr="00FD232C">
        <w:tc>
          <w:tcPr>
            <w:tcW w:w="45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D232C" w:rsidRPr="00FD232C" w:rsidRDefault="00FD232C" w:rsidP="00FD232C">
            <w:pPr>
              <w:spacing w:before="100" w:beforeAutospacing="1" w:after="100" w:afterAutospacing="1"/>
              <w:ind w:firstLine="567"/>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Местоположение земельного участка</w:t>
            </w:r>
          </w:p>
        </w:tc>
        <w:tc>
          <w:tcPr>
            <w:tcW w:w="5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D232C" w:rsidRPr="00FD232C" w:rsidRDefault="00FD232C" w:rsidP="00FD232C">
            <w:pPr>
              <w:spacing w:before="100" w:beforeAutospacing="1" w:after="100" w:afterAutospacing="1"/>
              <w:ind w:firstLine="567"/>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 </w:t>
            </w:r>
          </w:p>
        </w:tc>
      </w:tr>
      <w:tr w:rsidR="00FD232C" w:rsidRPr="00FD232C" w:rsidTr="00FD232C">
        <w:tc>
          <w:tcPr>
            <w:tcW w:w="45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D232C" w:rsidRPr="00FD232C" w:rsidRDefault="00FD232C" w:rsidP="00FD232C">
            <w:pPr>
              <w:spacing w:before="100" w:beforeAutospacing="1" w:after="100" w:afterAutospacing="1"/>
              <w:ind w:firstLine="567"/>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Реквизиты правоустанавливающего документа на жилой дом</w:t>
            </w:r>
          </w:p>
        </w:tc>
        <w:tc>
          <w:tcPr>
            <w:tcW w:w="5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D232C" w:rsidRPr="00FD232C" w:rsidRDefault="00FD232C" w:rsidP="00FD232C">
            <w:pPr>
              <w:spacing w:before="100" w:beforeAutospacing="1" w:after="100" w:afterAutospacing="1"/>
              <w:ind w:firstLine="567"/>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 </w:t>
            </w:r>
          </w:p>
        </w:tc>
      </w:tr>
      <w:tr w:rsidR="00FD232C" w:rsidRPr="00FD232C" w:rsidTr="00FD232C">
        <w:tc>
          <w:tcPr>
            <w:tcW w:w="45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D232C" w:rsidRPr="00FD232C" w:rsidRDefault="00FD232C" w:rsidP="00FD232C">
            <w:pPr>
              <w:spacing w:before="100" w:beforeAutospacing="1" w:after="100" w:afterAutospacing="1"/>
              <w:ind w:firstLine="567"/>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ФИО собственника жилого дома, степень родства (по отношению к заявителю)</w:t>
            </w:r>
          </w:p>
        </w:tc>
        <w:tc>
          <w:tcPr>
            <w:tcW w:w="5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D232C" w:rsidRPr="00FD232C" w:rsidRDefault="00FD232C" w:rsidP="00FD232C">
            <w:pPr>
              <w:spacing w:before="100" w:beforeAutospacing="1" w:after="100" w:afterAutospacing="1"/>
              <w:ind w:firstLine="567"/>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 </w:t>
            </w:r>
          </w:p>
        </w:tc>
      </w:tr>
    </w:tbl>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"____" _______________ 201__ г. ___________________________________________</w:t>
      </w:r>
    </w:p>
    <w:p w:rsidR="00FD232C" w:rsidRPr="00FD232C" w:rsidRDefault="00FD232C" w:rsidP="00FD232C">
      <w:pPr>
        <w:spacing w:before="100" w:beforeAutospacing="1" w:after="100" w:afterAutospacing="1"/>
        <w:ind w:left="3969"/>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(подпись, фамилия и инициалы заявителя)</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Приложение:</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 ______________________________________________________________________</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________________________________________________________________________</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2) ______________________________________________________________________</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________________________________________________________________________</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3) ____________________________________________________________________</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________________________________________________________________________</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4) ______________________________________________________________________</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________________________________________________________________________</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5) ______________________________________________________________________</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________________________________________________________________________</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6) ______________________________________________________________________</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________________________________________________________________________</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(перечисляются документы, прилагаемые к заявлению)</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rPr>
          <w:rFonts w:ascii="Times New Roman" w:eastAsia="Times New Roman" w:hAnsi="Times New Roman" w:cs="Times New Roman"/>
          <w:sz w:val="24"/>
          <w:szCs w:val="24"/>
          <w:lang w:eastAsia="ru-RU"/>
        </w:rPr>
        <w:sectPr w:rsidR="00FD232C" w:rsidRPr="00FD232C">
          <w:pgSz w:w="12240" w:h="15840"/>
          <w:pgMar w:top="1134" w:right="850" w:bottom="1134" w:left="1701" w:header="720" w:footer="720" w:gutter="0"/>
          <w:cols w:space="720"/>
        </w:sectPr>
      </w:pPr>
    </w:p>
    <w:tbl>
      <w:tblPr>
        <w:tblW w:w="10456" w:type="dxa"/>
        <w:tblCellMar>
          <w:left w:w="0" w:type="dxa"/>
          <w:right w:w="0" w:type="dxa"/>
        </w:tblCellMar>
        <w:tblLook w:val="04A0" w:firstRow="1" w:lastRow="0" w:firstColumn="1" w:lastColumn="0" w:noHBand="0" w:noVBand="1"/>
      </w:tblPr>
      <w:tblGrid>
        <w:gridCol w:w="4361"/>
        <w:gridCol w:w="6095"/>
      </w:tblGrid>
      <w:tr w:rsidR="00FD232C" w:rsidRPr="00FD232C" w:rsidTr="00FD232C">
        <w:tc>
          <w:tcPr>
            <w:tcW w:w="4361" w:type="dxa"/>
            <w:tcMar>
              <w:top w:w="0" w:type="dxa"/>
              <w:left w:w="108" w:type="dxa"/>
              <w:bottom w:w="0" w:type="dxa"/>
              <w:right w:w="108" w:type="dxa"/>
            </w:tcMar>
            <w:hideMark/>
          </w:tcPr>
          <w:p w:rsidR="00FD232C" w:rsidRPr="00FD232C" w:rsidRDefault="00FD232C" w:rsidP="00FD232C">
            <w:pPr>
              <w:rPr>
                <w:rFonts w:ascii="Times New Roman" w:eastAsia="Times New Roman" w:hAnsi="Times New Roman" w:cs="Times New Roman"/>
                <w:sz w:val="24"/>
                <w:szCs w:val="24"/>
                <w:lang w:eastAsia="ru-RU"/>
              </w:rPr>
            </w:pPr>
          </w:p>
        </w:tc>
        <w:tc>
          <w:tcPr>
            <w:tcW w:w="6095" w:type="dxa"/>
            <w:tcMar>
              <w:top w:w="0" w:type="dxa"/>
              <w:left w:w="108" w:type="dxa"/>
              <w:bottom w:w="0" w:type="dxa"/>
              <w:right w:w="108" w:type="dxa"/>
            </w:tcMar>
            <w:hideMark/>
          </w:tcPr>
          <w:p w:rsidR="00FD232C" w:rsidRPr="00FD232C" w:rsidRDefault="00FD232C" w:rsidP="00FD232C">
            <w:pPr>
              <w:pageBreakBefore/>
              <w:spacing w:before="100" w:beforeAutospacing="1" w:after="100" w:afterAutospacing="1"/>
              <w:ind w:left="33" w:firstLine="567"/>
              <w:jc w:val="center"/>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Приложение № 4</w:t>
            </w:r>
          </w:p>
          <w:p w:rsidR="00FD232C" w:rsidRPr="00FD232C" w:rsidRDefault="00FD232C" w:rsidP="00FD232C">
            <w:pPr>
              <w:spacing w:before="100" w:beforeAutospacing="1" w:after="100" w:afterAutospacing="1"/>
              <w:ind w:left="33" w:firstLine="567"/>
              <w:jc w:val="center"/>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 xml:space="preserve">к Административному регламенту </w:t>
            </w:r>
          </w:p>
          <w:p w:rsidR="00FD232C" w:rsidRPr="00FD232C" w:rsidRDefault="00FD232C" w:rsidP="00FD232C">
            <w:pPr>
              <w:spacing w:before="100" w:beforeAutospacing="1" w:after="100" w:afterAutospacing="1"/>
              <w:ind w:firstLine="567"/>
              <w:jc w:val="center"/>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 xml:space="preserve">предоставления муниципальной услуги "Бесплатное предоставление в собственность </w:t>
            </w:r>
          </w:p>
          <w:p w:rsidR="00FD232C" w:rsidRPr="00FD232C" w:rsidRDefault="00FD232C" w:rsidP="00FD232C">
            <w:pPr>
              <w:spacing w:before="100" w:beforeAutospacing="1" w:after="100" w:afterAutospacing="1"/>
              <w:ind w:firstLine="567"/>
              <w:jc w:val="center"/>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отдельных категорий граждан</w:t>
            </w:r>
          </w:p>
          <w:p w:rsidR="00FD232C" w:rsidRPr="00FD232C" w:rsidRDefault="00FD232C" w:rsidP="00FD232C">
            <w:pPr>
              <w:spacing w:before="100" w:beforeAutospacing="1" w:after="100" w:afterAutospacing="1"/>
              <w:ind w:firstLine="567"/>
              <w:jc w:val="center"/>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 xml:space="preserve">земельных участков, находящихся в </w:t>
            </w:r>
          </w:p>
          <w:p w:rsidR="00FD232C" w:rsidRPr="00FD232C" w:rsidRDefault="00FD232C" w:rsidP="00FD232C">
            <w:pPr>
              <w:spacing w:before="100" w:beforeAutospacing="1" w:after="100" w:afterAutospacing="1"/>
              <w:ind w:firstLine="567"/>
              <w:jc w:val="center"/>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муниципальной собственности»</w:t>
            </w:r>
          </w:p>
          <w:p w:rsidR="00FD232C" w:rsidRPr="00FD232C" w:rsidRDefault="00FD232C" w:rsidP="00FD232C">
            <w:pPr>
              <w:pageBreakBefore/>
              <w:spacing w:before="100" w:beforeAutospacing="1" w:after="100" w:afterAutospacing="1"/>
              <w:ind w:left="33" w:firstLine="567"/>
              <w:jc w:val="right"/>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 </w:t>
            </w:r>
          </w:p>
          <w:p w:rsidR="00FD232C" w:rsidRPr="00FD232C" w:rsidRDefault="00FD232C" w:rsidP="00FD232C">
            <w:pPr>
              <w:pageBreakBefore/>
              <w:spacing w:before="100" w:beforeAutospacing="1" w:after="100" w:afterAutospacing="1"/>
              <w:ind w:left="33" w:firstLine="567"/>
              <w:jc w:val="right"/>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 </w:t>
            </w:r>
          </w:p>
        </w:tc>
      </w:tr>
    </w:tbl>
    <w:p w:rsidR="00FD232C" w:rsidRPr="00FD232C" w:rsidRDefault="00FD232C" w:rsidP="00FD232C">
      <w:pPr>
        <w:spacing w:before="100" w:beforeAutospacing="1" w:after="100" w:afterAutospacing="1"/>
        <w:ind w:left="4253"/>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left="4253"/>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В Администрацию _________________________</w:t>
      </w:r>
    </w:p>
    <w:p w:rsidR="00FD232C" w:rsidRPr="00FD232C" w:rsidRDefault="00FD232C" w:rsidP="00FD232C">
      <w:pPr>
        <w:spacing w:before="100" w:beforeAutospacing="1" w:after="100" w:afterAutospacing="1"/>
        <w:ind w:left="4253"/>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от ________________________________________</w:t>
      </w:r>
    </w:p>
    <w:p w:rsidR="00FD232C" w:rsidRPr="00FD232C" w:rsidRDefault="00FD232C" w:rsidP="00FD232C">
      <w:pPr>
        <w:spacing w:before="100" w:beforeAutospacing="1" w:after="100" w:afterAutospacing="1"/>
        <w:ind w:left="4253"/>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(фамилия, имя, отчество)</w:t>
      </w:r>
    </w:p>
    <w:p w:rsidR="00FD232C" w:rsidRPr="00FD232C" w:rsidRDefault="00FD232C" w:rsidP="00FD232C">
      <w:pPr>
        <w:spacing w:before="100" w:beforeAutospacing="1" w:after="100" w:afterAutospacing="1"/>
        <w:ind w:left="4253"/>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документ, удостоверяющий личность, _________</w:t>
      </w:r>
    </w:p>
    <w:p w:rsidR="00FD232C" w:rsidRPr="00FD232C" w:rsidRDefault="00FD232C" w:rsidP="00FD232C">
      <w:pPr>
        <w:spacing w:before="100" w:beforeAutospacing="1" w:after="100" w:afterAutospacing="1"/>
        <w:ind w:left="4253"/>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серия _______________ № __________________,</w:t>
      </w:r>
    </w:p>
    <w:p w:rsidR="00FD232C" w:rsidRPr="00FD232C" w:rsidRDefault="00FD232C" w:rsidP="00FD232C">
      <w:pPr>
        <w:spacing w:before="100" w:beforeAutospacing="1" w:after="100" w:afterAutospacing="1"/>
        <w:ind w:left="4253"/>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когда выдан ______________________________,</w:t>
      </w:r>
    </w:p>
    <w:p w:rsidR="00FD232C" w:rsidRPr="00FD232C" w:rsidRDefault="00FD232C" w:rsidP="00FD232C">
      <w:pPr>
        <w:spacing w:before="100" w:beforeAutospacing="1" w:after="100" w:afterAutospacing="1"/>
        <w:ind w:left="4253"/>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кем выдан _________________________________</w:t>
      </w:r>
    </w:p>
    <w:p w:rsidR="00FD232C" w:rsidRPr="00FD232C" w:rsidRDefault="00FD232C" w:rsidP="00FD232C">
      <w:pPr>
        <w:spacing w:before="100" w:beforeAutospacing="1" w:after="100" w:afterAutospacing="1"/>
        <w:ind w:left="4253"/>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__________________________________________</w:t>
      </w:r>
    </w:p>
    <w:p w:rsidR="00FD232C" w:rsidRPr="00FD232C" w:rsidRDefault="00FD232C" w:rsidP="00FD232C">
      <w:pPr>
        <w:spacing w:before="100" w:beforeAutospacing="1" w:after="100" w:afterAutospacing="1"/>
        <w:ind w:left="4253"/>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проживающего (-ей) по адресу: _______________</w:t>
      </w:r>
    </w:p>
    <w:p w:rsidR="00FD232C" w:rsidRPr="00FD232C" w:rsidRDefault="00FD232C" w:rsidP="00FD232C">
      <w:pPr>
        <w:spacing w:before="100" w:beforeAutospacing="1" w:after="100" w:afterAutospacing="1"/>
        <w:ind w:left="4253"/>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_________________________________________,</w:t>
      </w:r>
    </w:p>
    <w:p w:rsidR="00FD232C" w:rsidRPr="00FD232C" w:rsidRDefault="00FD232C" w:rsidP="00FD232C">
      <w:pPr>
        <w:spacing w:before="100" w:beforeAutospacing="1" w:after="100" w:afterAutospacing="1"/>
        <w:ind w:left="4253"/>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(указывается почтовый адрес места жительства)</w:t>
      </w:r>
    </w:p>
    <w:p w:rsidR="00FD232C" w:rsidRPr="00FD232C" w:rsidRDefault="00FD232C" w:rsidP="00FD232C">
      <w:pPr>
        <w:spacing w:before="100" w:beforeAutospacing="1" w:after="100" w:afterAutospacing="1"/>
        <w:ind w:left="4253"/>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контактный телефон ________________________</w:t>
      </w:r>
    </w:p>
    <w:p w:rsidR="00FD232C" w:rsidRPr="00FD232C" w:rsidRDefault="00FD232C" w:rsidP="00FD232C">
      <w:pPr>
        <w:spacing w:before="100" w:beforeAutospacing="1" w:after="100" w:afterAutospacing="1"/>
        <w:ind w:left="4962"/>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left="4962"/>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ЗАЯВЛЕНИЕ</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о предоставлении в собственность бесплатно</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 xml:space="preserve">земельного участка, государственная собственность </w:t>
      </w:r>
      <w:r w:rsidRPr="00FD232C">
        <w:rPr>
          <w:rFonts w:ascii="Times New Roman" w:eastAsia="Times New Roman" w:hAnsi="Times New Roman" w:cs="Times New Roman"/>
          <w:sz w:val="24"/>
          <w:szCs w:val="24"/>
          <w:lang w:eastAsia="ru-RU"/>
        </w:rPr>
        <w:br/>
        <w:t>на который не разграничена, расположенного на территории</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xml:space="preserve">____________, земельного участка, находящегося в </w:t>
      </w:r>
    </w:p>
    <w:p w:rsidR="00FD232C" w:rsidRPr="00FD232C" w:rsidRDefault="00FD232C" w:rsidP="00FD232C">
      <w:pPr>
        <w:spacing w:before="100" w:beforeAutospacing="1" w:after="100" w:afterAutospacing="1"/>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муниципальной собственности _______________</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Прошу предоставить в собственность бесплатно земельный участок, государственная собственность на который не разграничена, расположенный на территории _______, земельный участок, находящийся в муниципальной собственности __________________ (нужное подчеркнуть), относящийся к категории земель населенных пунктов, для индивидуального жилищного строительства, дачного строительства, ведения личного подсобного хозяйства (нужное подчеркнуть).</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ind w:firstLine="709"/>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Сведения о земельном участке:</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440"/>
        <w:gridCol w:w="5039"/>
      </w:tblGrid>
      <w:tr w:rsidR="00FD232C" w:rsidRPr="00FD232C" w:rsidTr="00FD232C">
        <w:tc>
          <w:tcPr>
            <w:tcW w:w="45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D232C" w:rsidRPr="00FD232C" w:rsidRDefault="00FD232C" w:rsidP="00FD232C">
            <w:pPr>
              <w:spacing w:before="100" w:beforeAutospacing="1" w:after="100" w:afterAutospacing="1"/>
              <w:ind w:firstLine="567"/>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Кадастровый номер земельного участка</w:t>
            </w:r>
          </w:p>
        </w:tc>
        <w:tc>
          <w:tcPr>
            <w:tcW w:w="5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D232C" w:rsidRPr="00FD232C" w:rsidRDefault="00FD232C" w:rsidP="00FD232C">
            <w:pPr>
              <w:spacing w:before="100" w:beforeAutospacing="1" w:after="100" w:afterAutospacing="1"/>
              <w:ind w:firstLine="567"/>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 </w:t>
            </w:r>
          </w:p>
        </w:tc>
      </w:tr>
      <w:tr w:rsidR="00FD232C" w:rsidRPr="00FD232C" w:rsidTr="00FD232C">
        <w:tc>
          <w:tcPr>
            <w:tcW w:w="45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D232C" w:rsidRPr="00FD232C" w:rsidRDefault="00FD232C" w:rsidP="00FD232C">
            <w:pPr>
              <w:spacing w:before="100" w:beforeAutospacing="1" w:after="100" w:afterAutospacing="1"/>
              <w:ind w:firstLine="567"/>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Площадь земельного участка, кв.м</w:t>
            </w:r>
          </w:p>
        </w:tc>
        <w:tc>
          <w:tcPr>
            <w:tcW w:w="5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D232C" w:rsidRPr="00FD232C" w:rsidRDefault="00FD232C" w:rsidP="00FD232C">
            <w:pPr>
              <w:spacing w:before="100" w:beforeAutospacing="1" w:after="100" w:afterAutospacing="1"/>
              <w:ind w:firstLine="567"/>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 </w:t>
            </w:r>
          </w:p>
        </w:tc>
      </w:tr>
      <w:tr w:rsidR="00FD232C" w:rsidRPr="00FD232C" w:rsidTr="00FD232C">
        <w:tc>
          <w:tcPr>
            <w:tcW w:w="45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D232C" w:rsidRPr="00FD232C" w:rsidRDefault="00FD232C" w:rsidP="00FD232C">
            <w:pPr>
              <w:spacing w:before="100" w:beforeAutospacing="1" w:after="100" w:afterAutospacing="1"/>
              <w:ind w:firstLine="567"/>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Местоположение земельного участка</w:t>
            </w:r>
          </w:p>
        </w:tc>
        <w:tc>
          <w:tcPr>
            <w:tcW w:w="5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D232C" w:rsidRPr="00FD232C" w:rsidRDefault="00FD232C" w:rsidP="00FD232C">
            <w:pPr>
              <w:spacing w:before="100" w:beforeAutospacing="1" w:after="100" w:afterAutospacing="1"/>
              <w:ind w:firstLine="567"/>
              <w:jc w:val="both"/>
              <w:rPr>
                <w:rFonts w:ascii="Times New Roman" w:eastAsia="Times New Roman" w:hAnsi="Times New Roman" w:cs="Times New Roman"/>
                <w:sz w:val="24"/>
                <w:szCs w:val="24"/>
                <w:lang w:eastAsia="ru-RU"/>
              </w:rPr>
            </w:pPr>
            <w:r w:rsidRPr="00FD232C">
              <w:rPr>
                <w:rFonts w:ascii="Arial" w:eastAsia="Times New Roman" w:hAnsi="Arial" w:cs="Arial"/>
                <w:sz w:val="24"/>
                <w:szCs w:val="24"/>
                <w:lang w:eastAsia="ru-RU"/>
              </w:rPr>
              <w:t> </w:t>
            </w:r>
          </w:p>
        </w:tc>
      </w:tr>
    </w:tbl>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"____" _______________ 201__ г. ___________________________________________</w:t>
      </w:r>
    </w:p>
    <w:p w:rsidR="00FD232C" w:rsidRPr="00FD232C" w:rsidRDefault="00FD232C" w:rsidP="00FD232C">
      <w:pPr>
        <w:spacing w:before="100" w:beforeAutospacing="1" w:after="100" w:afterAutospacing="1"/>
        <w:ind w:left="3969"/>
        <w:jc w:val="center"/>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(подпись, фамилия и инициалы заявителя)</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 </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Приложение:</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1) ______________________________________________________________________</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________________________________________________________________________</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2) ______________________________________________________________________</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________________________________________________________________________</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3) ____________________________________________________________________</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________________________________________________________________________</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lastRenderedPageBreak/>
        <w:t>4) ______________________________________________________________________</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________________________________________________________________________</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5) ______________________________________________________________________</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________________________________________________________________________</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6) ______________________________________________________________________</w:t>
      </w:r>
    </w:p>
    <w:p w:rsidR="00FD232C" w:rsidRPr="00FD232C" w:rsidRDefault="00FD232C" w:rsidP="00FD232C">
      <w:pPr>
        <w:spacing w:before="100" w:beforeAutospacing="1" w:after="100" w:afterAutospacing="1"/>
        <w:rPr>
          <w:rFonts w:ascii="Times New Roman" w:eastAsia="Times New Roman" w:hAnsi="Times New Roman" w:cs="Times New Roman"/>
          <w:sz w:val="24"/>
          <w:szCs w:val="24"/>
          <w:lang w:eastAsia="ru-RU"/>
        </w:rPr>
      </w:pPr>
      <w:r w:rsidRPr="00FD232C">
        <w:rPr>
          <w:rFonts w:ascii="Times New Roman" w:eastAsia="Times New Roman" w:hAnsi="Times New Roman" w:cs="Times New Roman"/>
          <w:sz w:val="24"/>
          <w:szCs w:val="24"/>
          <w:lang w:eastAsia="ru-RU"/>
        </w:rPr>
        <w:t>________________________________________________________________________</w:t>
      </w:r>
    </w:p>
    <w:p w:rsidR="00134877" w:rsidRDefault="00134877">
      <w:bookmarkStart w:id="1" w:name="_GoBack"/>
      <w:bookmarkEnd w:id="1"/>
    </w:p>
    <w:sectPr w:rsidR="00134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A48"/>
    <w:rsid w:val="00134877"/>
    <w:rsid w:val="00DE6A48"/>
    <w:rsid w:val="00FD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D232C"/>
  </w:style>
  <w:style w:type="paragraph" w:styleId="a3">
    <w:name w:val="Normal (Web)"/>
    <w:basedOn w:val="a"/>
    <w:uiPriority w:val="99"/>
    <w:unhideWhenUsed/>
    <w:rsid w:val="00FD232C"/>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D232C"/>
    <w:rPr>
      <w:color w:val="0000FF"/>
      <w:u w:val="single"/>
    </w:rPr>
  </w:style>
  <w:style w:type="character" w:styleId="a5">
    <w:name w:val="FollowedHyperlink"/>
    <w:basedOn w:val="a0"/>
    <w:uiPriority w:val="99"/>
    <w:semiHidden/>
    <w:unhideWhenUsed/>
    <w:rsid w:val="00FD232C"/>
    <w:rPr>
      <w:color w:val="800080"/>
      <w:u w:val="single"/>
    </w:rPr>
  </w:style>
  <w:style w:type="character" w:customStyle="1" w:styleId="hyperlink">
    <w:name w:val="hyperlink"/>
    <w:basedOn w:val="a0"/>
    <w:rsid w:val="00FD232C"/>
  </w:style>
  <w:style w:type="paragraph" w:customStyle="1" w:styleId="12">
    <w:name w:val="12"/>
    <w:basedOn w:val="a"/>
    <w:rsid w:val="00FD232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2">
    <w:name w:val="22"/>
    <w:basedOn w:val="a"/>
    <w:rsid w:val="00FD232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odytext">
    <w:name w:val="bodytext"/>
    <w:basedOn w:val="a"/>
    <w:rsid w:val="00FD232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25">
    <w:name w:val="fontstyle25"/>
    <w:basedOn w:val="a0"/>
    <w:rsid w:val="00FD23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D232C"/>
  </w:style>
  <w:style w:type="paragraph" w:styleId="a3">
    <w:name w:val="Normal (Web)"/>
    <w:basedOn w:val="a"/>
    <w:uiPriority w:val="99"/>
    <w:unhideWhenUsed/>
    <w:rsid w:val="00FD232C"/>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D232C"/>
    <w:rPr>
      <w:color w:val="0000FF"/>
      <w:u w:val="single"/>
    </w:rPr>
  </w:style>
  <w:style w:type="character" w:styleId="a5">
    <w:name w:val="FollowedHyperlink"/>
    <w:basedOn w:val="a0"/>
    <w:uiPriority w:val="99"/>
    <w:semiHidden/>
    <w:unhideWhenUsed/>
    <w:rsid w:val="00FD232C"/>
    <w:rPr>
      <w:color w:val="800080"/>
      <w:u w:val="single"/>
    </w:rPr>
  </w:style>
  <w:style w:type="character" w:customStyle="1" w:styleId="hyperlink">
    <w:name w:val="hyperlink"/>
    <w:basedOn w:val="a0"/>
    <w:rsid w:val="00FD232C"/>
  </w:style>
  <w:style w:type="paragraph" w:customStyle="1" w:styleId="12">
    <w:name w:val="12"/>
    <w:basedOn w:val="a"/>
    <w:rsid w:val="00FD232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2">
    <w:name w:val="22"/>
    <w:basedOn w:val="a"/>
    <w:rsid w:val="00FD232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odytext">
    <w:name w:val="bodytext"/>
    <w:basedOn w:val="a"/>
    <w:rsid w:val="00FD232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25">
    <w:name w:val="fontstyle25"/>
    <w:basedOn w:val="a0"/>
    <w:rsid w:val="00FD2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34475">
      <w:bodyDiv w:val="1"/>
      <w:marLeft w:val="0"/>
      <w:marRight w:val="0"/>
      <w:marTop w:val="0"/>
      <w:marBottom w:val="0"/>
      <w:divBdr>
        <w:top w:val="none" w:sz="0" w:space="0" w:color="auto"/>
        <w:left w:val="none" w:sz="0" w:space="0" w:color="auto"/>
        <w:bottom w:val="none" w:sz="0" w:space="0" w:color="auto"/>
        <w:right w:val="none" w:sz="0" w:space="0" w:color="auto"/>
      </w:divBdr>
      <w:divsChild>
        <w:div w:id="34089354">
          <w:marLeft w:val="0"/>
          <w:marRight w:val="0"/>
          <w:marTop w:val="0"/>
          <w:marBottom w:val="0"/>
          <w:divBdr>
            <w:top w:val="none" w:sz="0" w:space="0" w:color="auto"/>
            <w:left w:val="none" w:sz="0" w:space="0" w:color="auto"/>
            <w:bottom w:val="none" w:sz="0" w:space="0" w:color="auto"/>
            <w:right w:val="none" w:sz="0" w:space="0" w:color="auto"/>
          </w:divBdr>
        </w:div>
        <w:div w:id="829440712">
          <w:marLeft w:val="0"/>
          <w:marRight w:val="0"/>
          <w:marTop w:val="0"/>
          <w:marBottom w:val="0"/>
          <w:divBdr>
            <w:top w:val="none" w:sz="0" w:space="0" w:color="auto"/>
            <w:left w:val="none" w:sz="0" w:space="0" w:color="auto"/>
            <w:bottom w:val="none" w:sz="0" w:space="0" w:color="auto"/>
            <w:right w:val="none" w:sz="0" w:space="0" w:color="auto"/>
          </w:divBdr>
        </w:div>
        <w:div w:id="182787155">
          <w:marLeft w:val="0"/>
          <w:marRight w:val="0"/>
          <w:marTop w:val="0"/>
          <w:marBottom w:val="0"/>
          <w:divBdr>
            <w:top w:val="none" w:sz="0" w:space="0" w:color="auto"/>
            <w:left w:val="none" w:sz="0" w:space="0" w:color="auto"/>
            <w:bottom w:val="none" w:sz="0" w:space="0" w:color="auto"/>
            <w:right w:val="none" w:sz="0" w:space="0" w:color="auto"/>
          </w:divBdr>
        </w:div>
        <w:div w:id="841705656">
          <w:marLeft w:val="0"/>
          <w:marRight w:val="0"/>
          <w:marTop w:val="0"/>
          <w:marBottom w:val="0"/>
          <w:divBdr>
            <w:top w:val="none" w:sz="0" w:space="0" w:color="auto"/>
            <w:left w:val="none" w:sz="0" w:space="0" w:color="auto"/>
            <w:bottom w:val="none" w:sz="0" w:space="0" w:color="auto"/>
            <w:right w:val="none" w:sz="0" w:space="0" w:color="auto"/>
          </w:divBdr>
        </w:div>
        <w:div w:id="1603997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46BA9973-B865-4AF5-80E3-CBBD098B5551" TargetMode="External"/><Relationship Id="rId26" Type="http://schemas.openxmlformats.org/officeDocument/2006/relationships/hyperlink" Target="https://pravo-search.minjust.ru/bigs/showDocument.html?id=9CF2F1C3-393D-4051-A52D-9923B0E51C0C" TargetMode="External"/><Relationship Id="rId39"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21" Type="http://schemas.openxmlformats.org/officeDocument/2006/relationships/hyperlink" Target="https://pravo-search.minjust.ru/bigs/showDocument.html?id=9CF2F1C3-393D-4051-A52D-9923B0E51C0C" TargetMode="External"/><Relationship Id="rId34" Type="http://schemas.openxmlformats.org/officeDocument/2006/relationships/hyperlink" Target="https://pravo-search.minjust.ru/bigs/showDocument.html?id=370BA400-14C4-4CDB-8A8B-B11F2A1A2F55" TargetMode="External"/><Relationship Id="rId42" Type="http://schemas.openxmlformats.org/officeDocument/2006/relationships/hyperlink" Target="https://pravo-search.minjust.ru/bigs/showDocument.html?id=BBA0BFB1-06C7-4E50-A8D3-FE1045784BF1" TargetMode="External"/><Relationship Id="rId47" Type="http://schemas.openxmlformats.org/officeDocument/2006/relationships/hyperlink" Target="mailto:sargatka@omskmintrud.ru" TargetMode="External"/><Relationship Id="rId7" Type="http://schemas.openxmlformats.org/officeDocument/2006/relationships/hyperlink" Target="https://pravo-search.minjust.ru/bigs/showDocument.html?id=9A35A9DE-DF87-4952-8938-03A595C69699"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3A1569EC-40B5-409A-9229-4BD0356E8A34"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C869B4C1-BCC6-4C26-B81C-963FACD389D2"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hyperlink" Target="http://www.fkp.ru/"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9A35A9DE-DF87-4952-8938-03A595C69699" TargetMode="External"/><Relationship Id="rId20" Type="http://schemas.openxmlformats.org/officeDocument/2006/relationships/hyperlink" Target="https://pravo-search.minjust.ru/bigs/showDocument.html?id=9CF2F1C3-393D-4051-A52D-9923B0E51C0C" TargetMode="External"/><Relationship Id="rId29" Type="http://schemas.openxmlformats.org/officeDocument/2006/relationships/hyperlink" Target="https://pravo-search.minjust.ru/bigs/showDocument.html?id=BBA0BFB1-06C7-4E50-A8D3-FE1045784BF1" TargetMode="External"/><Relationship Id="rId41"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03BB2568-8512-4C2D-86F5-0BF500B1B4CD" TargetMode="External"/><Relationship Id="rId11" Type="http://schemas.openxmlformats.org/officeDocument/2006/relationships/hyperlink" Target="https://pravo-search.minjust.ru/bigs/showDocument.html?id=20505CA7-6861-436E-9BC9-A276B9A3EFDC"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0A02E7AB-81DC-427B-9BB7-ABFB1E14BDF3"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387507C3-B80D-4C0D-9291-8CDC81673F2B" TargetMode="External"/><Relationship Id="rId45" Type="http://schemas.openxmlformats.org/officeDocument/2006/relationships/hyperlink" Target="mailto:fgu55@u55.rosreestr.ru" TargetMode="External"/><Relationship Id="rId5" Type="http://schemas.openxmlformats.org/officeDocument/2006/relationships/hyperlink" Target="https://pravo-search.minjust.ru/bigs/showDocument.html?id=7C125988-4BB7-4300-BBAB-50AB0F861B19" TargetMode="External"/><Relationship Id="rId15" Type="http://schemas.openxmlformats.org/officeDocument/2006/relationships/hyperlink" Target="https://pravo-search.minjust.ru/bigs/showDocument.html?id=03BB2568-8512-4C2D-86F5-0BF500B1B4CD" TargetMode="External"/><Relationship Id="rId23" Type="http://schemas.openxmlformats.org/officeDocument/2006/relationships/hyperlink" Target="https://pravo-search.minjust.ru/bigs/showDocument.html?id=C869B4C1-BCC6-4C26-B81C-963FACD389D2"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s://pravo-search.minjust.ru/bigs/showDocument.html?id=169FFAAF-0B96-47C8-9369-38141360223E" TargetMode="External"/><Relationship Id="rId49" Type="http://schemas.openxmlformats.org/officeDocument/2006/relationships/theme" Target="theme/theme1.xml"/><Relationship Id="rId10" Type="http://schemas.openxmlformats.org/officeDocument/2006/relationships/hyperlink" Target="https://pravo-search.minjust.ru/bigs/showDocument.html?id=BE7C06CD-DEEB-406C-AB82-61A5CEDA9FA0" TargetMode="External"/><Relationship Id="rId19" Type="http://schemas.openxmlformats.org/officeDocument/2006/relationships/hyperlink" Target="https://pravo-search.minjust.ru/bigs/showDocument.html?id=BE7C06CD-DEEB-406C-AB82-61A5CEDA9FA0" TargetMode="External"/><Relationship Id="rId31" Type="http://schemas.openxmlformats.org/officeDocument/2006/relationships/hyperlink" Target="https://pravo-search.minjust.ru/bigs/showDocument.html?id=0A02E7AB-81DC-427B-9BB7-ABFB1E14BDF3" TargetMode="External"/><Relationship Id="rId44" Type="http://schemas.openxmlformats.org/officeDocument/2006/relationships/hyperlink" Target="mailto:poselen77@mail.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46BA9973-B865-4AF5-80E3-CBBD098B5551" TargetMode="External"/><Relationship Id="rId14" Type="http://schemas.openxmlformats.org/officeDocument/2006/relationships/hyperlink" Target="https://pravo-search.minjust.ru/bigs/showDocument.html?id=7C125988-4BB7-4300-BBAB-50AB0F861B19" TargetMode="External"/><Relationship Id="rId22" Type="http://schemas.openxmlformats.org/officeDocument/2006/relationships/hyperlink" Target="https://pravo-search.minjust.ru/bigs/showDocument.html?id=C869B4C1-BCC6-4C26-B81C-963FACD389D2"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370BA400-14C4-4CDB-8A8B-B11F2A1A2F55" TargetMode="External"/><Relationship Id="rId43" Type="http://schemas.openxmlformats.org/officeDocument/2006/relationships/hyperlink" Target="https://pravo-search.minjust.ru/bigs/showDocument.html?id=BBA0BFB1-06C7-4E50-A8D3-FE1045784BF1" TargetMode="External"/><Relationship Id="rId48" Type="http://schemas.openxmlformats.org/officeDocument/2006/relationships/fontTable" Target="fontTable.xml"/><Relationship Id="rId8" Type="http://schemas.openxmlformats.org/officeDocument/2006/relationships/hyperlink" Target="https://pravo-search.minjust.ru/bigs/showDocument.html?id=3A1569EC-40B5-409A-9229-4BD0356E8A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12491</Words>
  <Characters>71203</Characters>
  <Application>Microsoft Office Word</Application>
  <DocSecurity>0</DocSecurity>
  <Lines>593</Lines>
  <Paragraphs>167</Paragraphs>
  <ScaleCrop>false</ScaleCrop>
  <Company>SPecialiST RePack</Company>
  <LinksUpToDate>false</LinksUpToDate>
  <CharactersWithSpaces>83527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AdmOlga</dc:creator>
  <cp:keywords/>
  <dc:description/>
  <cp:lastModifiedBy>AdmOlga</cp:lastModifiedBy>
  <cp:revision>3</cp:revision>
  <dcterms:created xsi:type="dcterms:W3CDTF">2023-08-14T09:23:00Z</dcterms:created>
  <dcterms:modified xsi:type="dcterms:W3CDTF">2023-08-14T09:23:00Z</dcterms:modified>
</cp:coreProperties>
</file>