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06A" w:rsidRDefault="00D1706A" w:rsidP="00D170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706A" w:rsidRPr="00346F04" w:rsidRDefault="00D1706A" w:rsidP="00D170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46F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 УВАЛОБИТИИНСКОГО СЕЛЬСКОГО ПОСЕЛЕНИЯ САРГАТСКОГО МУНИЦИПАЛЬНОГО РАЙОНА</w:t>
      </w:r>
    </w:p>
    <w:p w:rsidR="00D1706A" w:rsidRPr="00346F04" w:rsidRDefault="00D1706A" w:rsidP="00D170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6F04">
        <w:rPr>
          <w:rFonts w:ascii="Times New Roman" w:eastAsia="Times New Roman" w:hAnsi="Times New Roman"/>
          <w:b/>
          <w:sz w:val="28"/>
          <w:szCs w:val="28"/>
          <w:lang w:eastAsia="ru-RU"/>
        </w:rPr>
        <w:t>ОМСКОЙ ОБЛАСТИ</w:t>
      </w:r>
    </w:p>
    <w:p w:rsidR="00D1706A" w:rsidRPr="00346F04" w:rsidRDefault="00D1706A" w:rsidP="00D170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706A" w:rsidRPr="00346F04" w:rsidRDefault="00D1706A" w:rsidP="00D170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706A" w:rsidRPr="00346F04" w:rsidRDefault="00D1706A" w:rsidP="00D1706A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 w:rsidRPr="00346F04">
        <w:rPr>
          <w:rFonts w:ascii="Times New Roman" w:eastAsia="Times New Roman" w:hAnsi="Times New Roman"/>
          <w:b/>
          <w:sz w:val="48"/>
          <w:szCs w:val="48"/>
          <w:lang w:eastAsia="ru-RU"/>
        </w:rPr>
        <w:t>РАСПОРЯЖЕНИЕ</w:t>
      </w:r>
    </w:p>
    <w:p w:rsidR="00D1706A" w:rsidRPr="00346F04" w:rsidRDefault="00D1706A" w:rsidP="00D170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1706A" w:rsidRPr="00346F04" w:rsidRDefault="000C69C8" w:rsidP="00D170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C69C8">
        <w:rPr>
          <w:rFonts w:ascii="Times New Roman" w:eastAsia="Times New Roman" w:hAnsi="Times New Roman"/>
          <w:bCs/>
          <w:sz w:val="28"/>
          <w:szCs w:val="28"/>
          <w:lang w:eastAsia="ru-RU"/>
        </w:rPr>
        <w:t>30.11</w:t>
      </w:r>
      <w:r w:rsidR="00D1706A" w:rsidRPr="000C69C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.2022 года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="00D1706A" w:rsidRPr="000C69C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Pr="000C69C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="00D1706A" w:rsidRPr="000C69C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</w:t>
      </w:r>
      <w:r w:rsidRPr="000C69C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№ 31</w:t>
      </w:r>
    </w:p>
    <w:p w:rsidR="00D1706A" w:rsidRPr="00346F04" w:rsidRDefault="00D1706A" w:rsidP="00D1706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д. Увальная Бития</w:t>
      </w:r>
    </w:p>
    <w:p w:rsidR="00D1706A" w:rsidRPr="00346F04" w:rsidRDefault="00D1706A" w:rsidP="00D1706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706A" w:rsidRPr="00346F04" w:rsidRDefault="00D1706A" w:rsidP="00D1706A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профилактики рисков причинения вреда (ущерба) охраняемым законом ценностям  при осуществлении муниципального контроля в сфере благоустройства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Увалобитиинского сельского поселения Саргатского муниципального района Омской области на 2023</w:t>
      </w: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1706A" w:rsidRPr="00346F04" w:rsidRDefault="00D1706A" w:rsidP="00D1706A">
      <w:pPr>
        <w:shd w:val="clear" w:color="auto" w:fill="FFFFFF"/>
        <w:spacing w:after="0" w:line="240" w:lineRule="auto"/>
        <w:ind w:right="-1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706A" w:rsidRPr="00346F04" w:rsidRDefault="00D1706A" w:rsidP="00D1706A">
      <w:pPr>
        <w:shd w:val="clear" w:color="auto" w:fill="FFFFFF"/>
        <w:spacing w:after="0" w:line="240" w:lineRule="auto"/>
        <w:ind w:right="-17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а также постановления Правительства РФ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</w:t>
      </w:r>
      <w:proofErr w:type="gramEnd"/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Уставом Увалобитиинского сельского  поселения Саргатского муниципального района Омской области, Администрация Увалобитиинского сельского  поселения Саргатского муниципального района Омской области:</w:t>
      </w:r>
    </w:p>
    <w:p w:rsidR="00D1706A" w:rsidRPr="00346F04" w:rsidRDefault="00D1706A" w:rsidP="00D1706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1706A" w:rsidRPr="00346F04" w:rsidRDefault="00D1706A" w:rsidP="00D1706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1706A" w:rsidRPr="00346F04" w:rsidRDefault="00D1706A" w:rsidP="00D170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3"/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контроля </w:t>
      </w:r>
      <w:r w:rsidRPr="00272883">
        <w:rPr>
          <w:rFonts w:ascii="Times New Roman" w:eastAsia="Times New Roman" w:hAnsi="Times New Roman"/>
          <w:sz w:val="28"/>
          <w:szCs w:val="28"/>
          <w:lang w:eastAsia="ru-RU"/>
        </w:rPr>
        <w:t xml:space="preserve">в сфере благоустройства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>Увалобитиинского сельского  поселения Саргатского муниципально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района Омской области на 2023</w:t>
      </w: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согласно приложению к настоящему постановлению.</w:t>
      </w:r>
    </w:p>
    <w:p w:rsidR="00D1706A" w:rsidRPr="00346F04" w:rsidRDefault="00D1706A" w:rsidP="00D170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2. Настоящее распоряжение разместить в информационно-телекоммуникационной сети «Интернет» на сайте </w:t>
      </w:r>
      <w:r w:rsidRPr="00346F04">
        <w:rPr>
          <w:rFonts w:ascii="Times New Roman" w:eastAsia="Times New Roman" w:hAnsi="Times New Roman"/>
          <w:sz w:val="28"/>
          <w:szCs w:val="28"/>
          <w:lang w:val="en-US" w:eastAsia="ru-RU"/>
        </w:rPr>
        <w:t>www</w:t>
      </w: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346F04">
        <w:rPr>
          <w:rFonts w:ascii="Times New Roman" w:eastAsia="Times New Roman" w:hAnsi="Times New Roman"/>
          <w:sz w:val="28"/>
          <w:szCs w:val="28"/>
          <w:lang w:val="en-US" w:eastAsia="ru-RU"/>
        </w:rPr>
        <w:t>sargat</w:t>
      </w:r>
      <w:proofErr w:type="spellEnd"/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346F04">
        <w:rPr>
          <w:rFonts w:ascii="Times New Roman" w:eastAsia="Times New Roman" w:hAnsi="Times New Roman"/>
          <w:sz w:val="28"/>
          <w:szCs w:val="28"/>
          <w:lang w:val="en-US" w:eastAsia="ru-RU"/>
        </w:rPr>
        <w:t>omskportal</w:t>
      </w:r>
      <w:proofErr w:type="spellEnd"/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Pr="00346F04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1706A" w:rsidRPr="00346F04" w:rsidRDefault="00D1706A" w:rsidP="00D170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3. Настоящее постановление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вступает в силу с 01 января 2023</w:t>
      </w: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D1706A" w:rsidRPr="00346F04" w:rsidRDefault="00D1706A" w:rsidP="00D1706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0"/>
    <w:p w:rsidR="00D1706A" w:rsidRPr="00346F04" w:rsidRDefault="00D1706A" w:rsidP="00D170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Увалобитиинского </w:t>
      </w:r>
    </w:p>
    <w:p w:rsidR="00D1706A" w:rsidRPr="00346F04" w:rsidRDefault="00D1706A" w:rsidP="00D1706A">
      <w:pPr>
        <w:spacing w:after="0" w:line="240" w:lineRule="auto"/>
        <w:rPr>
          <w:rFonts w:ascii="Times New Roman" w:eastAsia="Times New Roman" w:hAnsi="Times New Roman"/>
          <w:color w:val="106BBE"/>
          <w:sz w:val="24"/>
          <w:szCs w:val="24"/>
          <w:lang w:eastAsia="ru-RU"/>
        </w:rPr>
      </w:pP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346F04">
        <w:rPr>
          <w:rFonts w:ascii="Times New Roman" w:eastAsia="Times New Roman" w:hAnsi="Times New Roman"/>
          <w:sz w:val="28"/>
          <w:szCs w:val="28"/>
          <w:lang w:eastAsia="ru-RU"/>
        </w:rPr>
        <w:t xml:space="preserve">  И.Ю. Меньшенина</w:t>
      </w:r>
    </w:p>
    <w:p w:rsidR="00D1706A" w:rsidRDefault="00D1706A" w:rsidP="00D170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706A" w:rsidRDefault="00D1706A" w:rsidP="00D170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706A" w:rsidRDefault="00D1706A" w:rsidP="00A50D3F">
      <w:pPr>
        <w:spacing w:after="0" w:line="240" w:lineRule="auto"/>
        <w:ind w:left="5580"/>
        <w:jc w:val="right"/>
        <w:rPr>
          <w:rFonts w:ascii="Times New Roman" w:hAnsi="Times New Roman"/>
          <w:sz w:val="24"/>
          <w:szCs w:val="24"/>
        </w:rPr>
      </w:pPr>
    </w:p>
    <w:p w:rsidR="00F3283B" w:rsidRPr="00A50D3F" w:rsidRDefault="00F3283B" w:rsidP="00A50D3F">
      <w:pPr>
        <w:spacing w:after="0" w:line="240" w:lineRule="auto"/>
        <w:ind w:left="5580"/>
        <w:jc w:val="right"/>
        <w:rPr>
          <w:rFonts w:ascii="Times New Roman" w:hAnsi="Times New Roman"/>
          <w:sz w:val="24"/>
          <w:szCs w:val="24"/>
        </w:rPr>
      </w:pPr>
      <w:r w:rsidRPr="00A50D3F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F3283B" w:rsidRPr="00A50D3F" w:rsidRDefault="00F3283B" w:rsidP="00A50D3F">
      <w:pPr>
        <w:spacing w:after="0" w:line="240" w:lineRule="auto"/>
        <w:ind w:left="55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распоряжению</w:t>
      </w:r>
      <w:r w:rsidRPr="00A50D3F">
        <w:rPr>
          <w:rFonts w:ascii="Times New Roman" w:hAnsi="Times New Roman"/>
          <w:sz w:val="24"/>
          <w:szCs w:val="24"/>
        </w:rPr>
        <w:t xml:space="preserve"> 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7B0651">
        <w:rPr>
          <w:rFonts w:ascii="Times New Roman" w:hAnsi="Times New Roman"/>
          <w:sz w:val="24"/>
          <w:szCs w:val="24"/>
        </w:rPr>
        <w:t xml:space="preserve">Увалобитиинского </w:t>
      </w:r>
      <w:r w:rsidR="00432264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Pr="00A50D3F">
        <w:rPr>
          <w:rFonts w:ascii="Times New Roman" w:hAnsi="Times New Roman"/>
          <w:sz w:val="24"/>
          <w:szCs w:val="24"/>
        </w:rPr>
        <w:t>Саргатского муниципаль</w:t>
      </w:r>
      <w:r>
        <w:rPr>
          <w:rFonts w:ascii="Times New Roman" w:hAnsi="Times New Roman"/>
          <w:sz w:val="24"/>
          <w:szCs w:val="24"/>
        </w:rPr>
        <w:t>ного</w:t>
      </w:r>
      <w:r w:rsidRPr="00A50D3F">
        <w:rPr>
          <w:rFonts w:ascii="Times New Roman" w:hAnsi="Times New Roman"/>
          <w:sz w:val="24"/>
          <w:szCs w:val="24"/>
        </w:rPr>
        <w:t xml:space="preserve"> района </w:t>
      </w:r>
      <w:r w:rsidR="007B0651">
        <w:rPr>
          <w:rFonts w:ascii="Times New Roman" w:hAnsi="Times New Roman"/>
          <w:sz w:val="24"/>
          <w:szCs w:val="24"/>
        </w:rPr>
        <w:t xml:space="preserve">Омской </w:t>
      </w:r>
      <w:r w:rsidRPr="00A50D3F">
        <w:rPr>
          <w:rFonts w:ascii="Times New Roman" w:hAnsi="Times New Roman"/>
          <w:sz w:val="24"/>
          <w:szCs w:val="24"/>
        </w:rPr>
        <w:t>области</w:t>
      </w:r>
    </w:p>
    <w:p w:rsidR="00F3283B" w:rsidRPr="00E47FEC" w:rsidRDefault="00F3283B" w:rsidP="00A50D3F">
      <w:pPr>
        <w:spacing w:after="0" w:line="240" w:lineRule="auto"/>
        <w:ind w:left="5580"/>
        <w:jc w:val="both"/>
        <w:rPr>
          <w:rFonts w:ascii="Times New Roman" w:hAnsi="Times New Roman"/>
          <w:color w:val="000000"/>
          <w:sz w:val="24"/>
          <w:szCs w:val="24"/>
        </w:rPr>
      </w:pPr>
      <w:r w:rsidRPr="00E47FEC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0C69C8">
        <w:rPr>
          <w:rFonts w:ascii="Times New Roman" w:hAnsi="Times New Roman"/>
          <w:color w:val="000000"/>
          <w:sz w:val="24"/>
          <w:szCs w:val="24"/>
        </w:rPr>
        <w:t>30.11</w:t>
      </w:r>
      <w:r w:rsidR="008F045E">
        <w:rPr>
          <w:rFonts w:ascii="Times New Roman" w:hAnsi="Times New Roman"/>
          <w:color w:val="000000"/>
          <w:sz w:val="24"/>
          <w:szCs w:val="24"/>
        </w:rPr>
        <w:t xml:space="preserve">.2022 г. № </w:t>
      </w:r>
      <w:r w:rsidR="000C69C8">
        <w:rPr>
          <w:rFonts w:ascii="Times New Roman" w:hAnsi="Times New Roman"/>
          <w:color w:val="000000"/>
          <w:sz w:val="24"/>
          <w:szCs w:val="24"/>
        </w:rPr>
        <w:t>31</w:t>
      </w:r>
      <w:bookmarkStart w:id="1" w:name="_GoBack"/>
      <w:bookmarkEnd w:id="1"/>
    </w:p>
    <w:p w:rsidR="00F3283B" w:rsidRDefault="00F3283B" w:rsidP="00354F9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167FB" w:rsidRDefault="00F3283B" w:rsidP="001F4E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0167FB">
        <w:rPr>
          <w:rFonts w:ascii="Times New Roman" w:hAnsi="Times New Roman"/>
          <w:sz w:val="28"/>
          <w:szCs w:val="28"/>
        </w:rPr>
        <w:t>профилактики рисков причинения вреда (ущерба) охраняемым законом ценностям  при осуществлении муниципального контроля</w:t>
      </w:r>
      <w:r w:rsidR="001F4ED5">
        <w:rPr>
          <w:rFonts w:ascii="Times New Roman" w:hAnsi="Times New Roman"/>
          <w:sz w:val="28"/>
          <w:szCs w:val="28"/>
        </w:rPr>
        <w:t xml:space="preserve"> </w:t>
      </w:r>
      <w:r w:rsidR="00564234">
        <w:rPr>
          <w:rFonts w:ascii="Times New Roman" w:hAnsi="Times New Roman"/>
          <w:sz w:val="28"/>
          <w:szCs w:val="28"/>
        </w:rPr>
        <w:t>в сфере благоустройства</w:t>
      </w:r>
      <w:r w:rsidR="001F4ED5">
        <w:rPr>
          <w:rFonts w:ascii="Times New Roman" w:hAnsi="Times New Roman"/>
          <w:sz w:val="28"/>
          <w:szCs w:val="28"/>
        </w:rPr>
        <w:t xml:space="preserve"> </w:t>
      </w:r>
      <w:r w:rsidR="00003B27">
        <w:rPr>
          <w:rFonts w:ascii="Times New Roman" w:hAnsi="Times New Roman"/>
          <w:sz w:val="28"/>
          <w:szCs w:val="28"/>
        </w:rPr>
        <w:t>на 2023</w:t>
      </w:r>
      <w:r w:rsidR="000167FB">
        <w:rPr>
          <w:rFonts w:ascii="Times New Roman" w:hAnsi="Times New Roman"/>
          <w:sz w:val="28"/>
          <w:szCs w:val="28"/>
        </w:rPr>
        <w:t xml:space="preserve"> год</w:t>
      </w:r>
    </w:p>
    <w:p w:rsidR="000167FB" w:rsidRPr="004F225E" w:rsidRDefault="000167FB" w:rsidP="0081510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3283B" w:rsidRPr="00565330" w:rsidRDefault="00F3283B" w:rsidP="0081510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65330">
        <w:rPr>
          <w:rFonts w:ascii="Times New Roman" w:hAnsi="Times New Roman" w:cs="Times New Roman"/>
          <w:sz w:val="28"/>
          <w:szCs w:val="28"/>
        </w:rPr>
        <w:t xml:space="preserve"> 1. Анализ </w:t>
      </w:r>
      <w:r w:rsidR="00D71869" w:rsidRPr="00565330">
        <w:rPr>
          <w:rFonts w:ascii="Times New Roman" w:hAnsi="Times New Roman" w:cs="Times New Roman"/>
          <w:sz w:val="28"/>
          <w:szCs w:val="28"/>
        </w:rPr>
        <w:t>текущего состояния осуществления муниципального  контроля</w:t>
      </w:r>
      <w:r w:rsidR="003E129F" w:rsidRPr="003E129F">
        <w:rPr>
          <w:rFonts w:ascii="Times New Roman" w:hAnsi="Times New Roman"/>
          <w:sz w:val="28"/>
          <w:szCs w:val="28"/>
        </w:rPr>
        <w:t xml:space="preserve"> </w:t>
      </w:r>
      <w:r w:rsidR="00564234">
        <w:rPr>
          <w:rFonts w:ascii="Times New Roman" w:hAnsi="Times New Roman"/>
          <w:sz w:val="28"/>
          <w:szCs w:val="28"/>
        </w:rPr>
        <w:t>в сфере благоустройства</w:t>
      </w:r>
    </w:p>
    <w:p w:rsidR="00F3283B" w:rsidRPr="00761347" w:rsidRDefault="00F3283B" w:rsidP="0081510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65330" w:rsidRDefault="00565330" w:rsidP="0056533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 xml:space="preserve">профилактики рисков причинения вреда (ущерба) охраняемым законом ценностям  при осуществлении муниципального </w:t>
      </w:r>
      <w:r w:rsidR="008F045E">
        <w:rPr>
          <w:rFonts w:ascii="Times New Roman" w:hAnsi="Times New Roman"/>
          <w:sz w:val="28"/>
          <w:szCs w:val="28"/>
        </w:rPr>
        <w:t>в сфере благоустройства на 2023</w:t>
      </w:r>
      <w:r w:rsidR="00912DDC">
        <w:rPr>
          <w:rFonts w:ascii="Times New Roman" w:hAnsi="Times New Roman"/>
          <w:sz w:val="28"/>
          <w:szCs w:val="28"/>
        </w:rPr>
        <w:t xml:space="preserve"> год </w:t>
      </w:r>
      <w:r w:rsidR="00D31529">
        <w:rPr>
          <w:rFonts w:ascii="Times New Roman" w:hAnsi="Times New Roman"/>
          <w:sz w:val="28"/>
          <w:szCs w:val="28"/>
        </w:rPr>
        <w:t>(далее – программа профилактики)</w:t>
      </w:r>
      <w:r>
        <w:rPr>
          <w:rFonts w:ascii="Times New Roman" w:hAnsi="Times New Roman"/>
          <w:sz w:val="28"/>
          <w:szCs w:val="28"/>
        </w:rPr>
        <w:t xml:space="preserve"> разработана в </w:t>
      </w:r>
      <w:r w:rsidRPr="00550C86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частью 4 статьи 44</w:t>
        </w:r>
      </w:hyperlink>
      <w:r w:rsidRPr="00550C8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31.07.2020 № 248-ФЗ</w:t>
      </w:r>
      <w:r w:rsidRPr="00550C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программы профилактики рисков причинения вреда (ущерба) охраняемым законом ценностям»</w:t>
      </w:r>
      <w:r w:rsidR="00FE6A76">
        <w:rPr>
          <w:rFonts w:ascii="Times New Roman" w:hAnsi="Times New Roman" w:cs="Times New Roman"/>
          <w:sz w:val="28"/>
          <w:szCs w:val="28"/>
        </w:rPr>
        <w:t>.</w:t>
      </w:r>
    </w:p>
    <w:p w:rsidR="00FE6A76" w:rsidRDefault="00FE6A76" w:rsidP="0056533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Профилактика рисков причинения вреда (ущерба) охраняемым законом ценностям  </w:t>
      </w:r>
      <w:r w:rsidR="00E35776">
        <w:rPr>
          <w:rFonts w:ascii="Times New Roman" w:hAnsi="Times New Roman" w:cs="Times New Roman"/>
          <w:sz w:val="28"/>
          <w:szCs w:val="28"/>
        </w:rPr>
        <w:t xml:space="preserve"> реализуется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5776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</w:t>
      </w:r>
      <w:r w:rsidR="003E129F" w:rsidRPr="003E129F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564234">
        <w:rPr>
          <w:rFonts w:ascii="Times New Roman" w:hAnsi="Times New Roman" w:cs="Times New Roman"/>
          <w:sz w:val="28"/>
          <w:szCs w:val="28"/>
        </w:rPr>
        <w:t>в сфере благоустройства.</w:t>
      </w:r>
    </w:p>
    <w:p w:rsidR="00E35776" w:rsidRPr="00003B27" w:rsidRDefault="00E35776" w:rsidP="0056533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муниципального  контроля</w:t>
      </w:r>
      <w:r w:rsidR="003E129F">
        <w:rPr>
          <w:rFonts w:ascii="Times New Roman" w:hAnsi="Times New Roman" w:cs="Times New Roman"/>
          <w:sz w:val="28"/>
          <w:szCs w:val="28"/>
        </w:rPr>
        <w:t xml:space="preserve"> в </w:t>
      </w:r>
      <w:r w:rsidR="00564234">
        <w:rPr>
          <w:rFonts w:ascii="Times New Roman" w:hAnsi="Times New Roman" w:cs="Times New Roman"/>
          <w:sz w:val="28"/>
          <w:szCs w:val="28"/>
        </w:rPr>
        <w:t xml:space="preserve"> сфере благоустройства является соблюдение правил благоустройства </w:t>
      </w:r>
      <w:r w:rsidR="00564234" w:rsidRPr="00003B2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6F2BA8" w:rsidRPr="00003B27">
        <w:rPr>
          <w:rFonts w:ascii="Times New Roman" w:hAnsi="Times New Roman" w:cs="Times New Roman"/>
          <w:sz w:val="28"/>
          <w:szCs w:val="28"/>
        </w:rPr>
        <w:t xml:space="preserve">Увалобитиинского </w:t>
      </w:r>
      <w:r w:rsidR="00564234" w:rsidRPr="00003B27">
        <w:rPr>
          <w:rFonts w:ascii="Times New Roman" w:hAnsi="Times New Roman" w:cs="Times New Roman"/>
          <w:sz w:val="28"/>
          <w:szCs w:val="28"/>
        </w:rPr>
        <w:t>сельского поселения Саргатского муниципального района Омской области, утвержденных решением Совета</w:t>
      </w:r>
      <w:r w:rsidR="009E3BBD" w:rsidRPr="00003B27">
        <w:rPr>
          <w:rFonts w:ascii="Times New Roman" w:hAnsi="Times New Roman" w:cs="Times New Roman"/>
          <w:sz w:val="28"/>
          <w:szCs w:val="28"/>
        </w:rPr>
        <w:t xml:space="preserve"> Увалобитиинского сельского поселения Саргатского муниципального района Омской области  от 13.07.2012 №7 «Об утверждении правил благоустройства на территории Увалобитиинского сельского поселения». </w:t>
      </w:r>
      <w:r w:rsidR="00564234" w:rsidRPr="00003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776" w:rsidRDefault="00E35776" w:rsidP="0056533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B27">
        <w:rPr>
          <w:rFonts w:ascii="Times New Roman" w:hAnsi="Times New Roman" w:cs="Times New Roman"/>
          <w:sz w:val="28"/>
          <w:szCs w:val="28"/>
        </w:rPr>
        <w:t>Органом, уполномоченным на осуществление</w:t>
      </w:r>
      <w:r w:rsidR="002715F0" w:rsidRPr="00003B27">
        <w:rPr>
          <w:rFonts w:ascii="Times New Roman" w:hAnsi="Times New Roman" w:cs="Times New Roman"/>
          <w:sz w:val="28"/>
          <w:szCs w:val="28"/>
        </w:rPr>
        <w:t xml:space="preserve"> </w:t>
      </w:r>
      <w:r w:rsidR="00564234" w:rsidRPr="00003B27">
        <w:rPr>
          <w:rFonts w:ascii="Times New Roman" w:hAnsi="Times New Roman" w:cs="Times New Roman"/>
          <w:sz w:val="28"/>
          <w:szCs w:val="28"/>
        </w:rPr>
        <w:t>муниципального контроля в сфере благоустройства</w:t>
      </w:r>
      <w:r w:rsidR="003E129F" w:rsidRPr="00003B27">
        <w:rPr>
          <w:rFonts w:ascii="Times New Roman" w:hAnsi="Times New Roman" w:cs="Times New Roman"/>
          <w:sz w:val="28"/>
          <w:szCs w:val="28"/>
        </w:rPr>
        <w:t xml:space="preserve"> </w:t>
      </w:r>
      <w:r w:rsidRPr="00003B27">
        <w:rPr>
          <w:rFonts w:ascii="Times New Roman" w:hAnsi="Times New Roman" w:cs="Times New Roman"/>
          <w:sz w:val="28"/>
          <w:szCs w:val="28"/>
        </w:rPr>
        <w:t xml:space="preserve">  </w:t>
      </w:r>
      <w:r w:rsidR="003E129F" w:rsidRPr="00003B27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564234" w:rsidRPr="00003B2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F2BA8" w:rsidRPr="00003B27">
        <w:rPr>
          <w:rFonts w:ascii="Times New Roman" w:hAnsi="Times New Roman" w:cs="Times New Roman"/>
          <w:sz w:val="28"/>
          <w:szCs w:val="28"/>
        </w:rPr>
        <w:t xml:space="preserve">Увалобитиинского </w:t>
      </w:r>
      <w:r w:rsidR="00564234" w:rsidRPr="00003B27">
        <w:rPr>
          <w:rFonts w:ascii="Times New Roman" w:hAnsi="Times New Roman" w:cs="Times New Roman"/>
          <w:sz w:val="28"/>
          <w:szCs w:val="28"/>
        </w:rPr>
        <w:t>сельского поселения Саргатского муниципального района Омской области</w:t>
      </w:r>
      <w:r w:rsidR="00564234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564234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="00564234">
        <w:rPr>
          <w:rFonts w:ascii="Times New Roman" w:hAnsi="Times New Roman" w:cs="Times New Roman"/>
          <w:sz w:val="28"/>
          <w:szCs w:val="28"/>
        </w:rPr>
        <w:t>дминистрация).</w:t>
      </w:r>
    </w:p>
    <w:p w:rsidR="002715F0" w:rsidRPr="002715F0" w:rsidRDefault="002715F0" w:rsidP="0056533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нормативных актов,  соблюдение требований по которым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проверяется при осуществлении </w:t>
      </w:r>
      <w:r w:rsidR="00564234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 xml:space="preserve">контроля  </w:t>
      </w:r>
      <w:r w:rsidR="00564234">
        <w:rPr>
          <w:rFonts w:ascii="Times New Roman" w:hAnsi="Times New Roman"/>
          <w:sz w:val="28"/>
          <w:szCs w:val="28"/>
        </w:rPr>
        <w:t>в сфере благоустройства</w:t>
      </w:r>
      <w:r w:rsidR="003E129F">
        <w:rPr>
          <w:rFonts w:ascii="Times New Roman" w:hAnsi="Times New Roman"/>
          <w:sz w:val="28"/>
          <w:szCs w:val="28"/>
        </w:rPr>
        <w:t xml:space="preserve"> </w:t>
      </w:r>
      <w:r w:rsidR="00882053">
        <w:rPr>
          <w:rFonts w:ascii="Times New Roman" w:hAnsi="Times New Roman"/>
          <w:sz w:val="28"/>
          <w:szCs w:val="28"/>
        </w:rPr>
        <w:t>размещен</w:t>
      </w:r>
      <w:proofErr w:type="gramEnd"/>
      <w:r w:rsidR="008820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 официальном сайте </w:t>
      </w:r>
      <w:r w:rsidR="006F2BA8">
        <w:rPr>
          <w:rFonts w:ascii="Times New Roman" w:hAnsi="Times New Roman"/>
          <w:sz w:val="28"/>
          <w:szCs w:val="28"/>
        </w:rPr>
        <w:t xml:space="preserve">Администрации </w:t>
      </w:r>
      <w:r w:rsidR="006F2BA8" w:rsidRPr="00003B27">
        <w:rPr>
          <w:rFonts w:ascii="Times New Roman" w:hAnsi="Times New Roman" w:cs="Times New Roman"/>
          <w:sz w:val="28"/>
          <w:szCs w:val="28"/>
        </w:rPr>
        <w:t xml:space="preserve">Увалобитиинского </w:t>
      </w:r>
      <w:r w:rsidR="00564234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 Саргатского муниципального района Омской области в сети «Интернет» по адресу: </w:t>
      </w:r>
      <w:hyperlink r:id="rId10" w:history="1">
        <w:r w:rsidRPr="00002EC9">
          <w:rPr>
            <w:rStyle w:val="af5"/>
            <w:rFonts w:ascii="Times New Roman" w:hAnsi="Times New Roman" w:cs="Calibri"/>
            <w:sz w:val="28"/>
            <w:szCs w:val="28"/>
            <w:lang w:val="en-US"/>
          </w:rPr>
          <w:t>www</w:t>
        </w:r>
        <w:r w:rsidRPr="002715F0">
          <w:rPr>
            <w:rStyle w:val="af5"/>
            <w:rFonts w:ascii="Times New Roman" w:hAnsi="Times New Roman" w:cs="Calibri"/>
            <w:sz w:val="28"/>
            <w:szCs w:val="28"/>
          </w:rPr>
          <w:t>.</w:t>
        </w:r>
        <w:proofErr w:type="spellStart"/>
        <w:r w:rsidRPr="00002EC9">
          <w:rPr>
            <w:rStyle w:val="af5"/>
            <w:rFonts w:ascii="Times New Roman" w:hAnsi="Times New Roman" w:cs="Calibri"/>
            <w:sz w:val="28"/>
            <w:szCs w:val="28"/>
            <w:lang w:val="en-US"/>
          </w:rPr>
          <w:t>sargat</w:t>
        </w:r>
        <w:proofErr w:type="spellEnd"/>
        <w:r w:rsidRPr="002715F0">
          <w:rPr>
            <w:rStyle w:val="af5"/>
            <w:rFonts w:ascii="Times New Roman" w:hAnsi="Times New Roman" w:cs="Calibri"/>
            <w:sz w:val="28"/>
            <w:szCs w:val="28"/>
          </w:rPr>
          <w:t>.</w:t>
        </w:r>
        <w:proofErr w:type="spellStart"/>
        <w:r w:rsidRPr="00002EC9">
          <w:rPr>
            <w:rStyle w:val="af5"/>
            <w:rFonts w:ascii="Times New Roman" w:hAnsi="Times New Roman" w:cs="Calibri"/>
            <w:sz w:val="28"/>
            <w:szCs w:val="28"/>
            <w:lang w:val="en-US"/>
          </w:rPr>
          <w:t>omskportal</w:t>
        </w:r>
        <w:proofErr w:type="spellEnd"/>
        <w:r w:rsidRPr="002715F0">
          <w:rPr>
            <w:rStyle w:val="af5"/>
            <w:rFonts w:ascii="Times New Roman" w:hAnsi="Times New Roman" w:cs="Calibri"/>
            <w:sz w:val="28"/>
            <w:szCs w:val="28"/>
          </w:rPr>
          <w:t>.</w:t>
        </w:r>
        <w:proofErr w:type="spellStart"/>
        <w:r w:rsidRPr="00002EC9">
          <w:rPr>
            <w:rStyle w:val="af5"/>
            <w:rFonts w:ascii="Times New Roman" w:hAnsi="Times New Roman" w:cs="Calibri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, в разделе «Муниципальный контроль».</w:t>
      </w:r>
    </w:p>
    <w:p w:rsidR="00BB6F3E" w:rsidRPr="00BB6F3E" w:rsidRDefault="00003B27" w:rsidP="0088205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</w:t>
      </w:r>
      <w:r w:rsidR="00882053">
        <w:rPr>
          <w:rFonts w:ascii="Times New Roman" w:hAnsi="Times New Roman" w:cs="Times New Roman"/>
          <w:sz w:val="28"/>
          <w:szCs w:val="28"/>
        </w:rPr>
        <w:t xml:space="preserve"> году проверочные мероприятия в рамках </w:t>
      </w:r>
      <w:r w:rsidR="0056423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82053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564234">
        <w:rPr>
          <w:rFonts w:ascii="Times New Roman" w:hAnsi="Times New Roman" w:cs="Times New Roman"/>
          <w:sz w:val="28"/>
          <w:szCs w:val="28"/>
        </w:rPr>
        <w:t xml:space="preserve"> в сфере благоустройства </w:t>
      </w:r>
      <w:r w:rsidR="00882053">
        <w:rPr>
          <w:rFonts w:ascii="Times New Roman" w:hAnsi="Times New Roman" w:cs="Times New Roman"/>
          <w:sz w:val="28"/>
          <w:szCs w:val="28"/>
        </w:rPr>
        <w:t>не проводились.</w:t>
      </w:r>
    </w:p>
    <w:p w:rsidR="00F3283B" w:rsidRPr="002802BA" w:rsidRDefault="00F3283B" w:rsidP="0081510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3283B" w:rsidRPr="00D31529" w:rsidRDefault="00D31529" w:rsidP="0081510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31529">
        <w:rPr>
          <w:rFonts w:ascii="Times New Roman" w:hAnsi="Times New Roman" w:cs="Times New Roman"/>
          <w:sz w:val="28"/>
          <w:szCs w:val="28"/>
        </w:rPr>
        <w:t>2.</w:t>
      </w:r>
      <w:r w:rsidR="00F3283B" w:rsidRPr="00D31529">
        <w:rPr>
          <w:rFonts w:ascii="Times New Roman" w:hAnsi="Times New Roman" w:cs="Times New Roman"/>
          <w:sz w:val="28"/>
          <w:szCs w:val="28"/>
        </w:rPr>
        <w:t xml:space="preserve"> Цели и задачи </w:t>
      </w:r>
      <w:r>
        <w:rPr>
          <w:rFonts w:ascii="Times New Roman" w:hAnsi="Times New Roman" w:cs="Times New Roman"/>
          <w:sz w:val="28"/>
          <w:szCs w:val="28"/>
        </w:rPr>
        <w:t>реализации программы профилактики</w:t>
      </w:r>
    </w:p>
    <w:p w:rsidR="00D31529" w:rsidRDefault="00D31529" w:rsidP="00D31529">
      <w:pPr>
        <w:pStyle w:val="a4"/>
        <w:tabs>
          <w:tab w:val="left" w:pos="1134"/>
        </w:tabs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283B" w:rsidRDefault="00D31529" w:rsidP="00D31529">
      <w:pPr>
        <w:pStyle w:val="a4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kern w:val="2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bCs/>
          <w:kern w:val="24"/>
          <w:sz w:val="28"/>
          <w:szCs w:val="28"/>
          <w:lang w:eastAsia="ru-RU"/>
        </w:rPr>
        <w:t>Цели реализации программы профилактики</w:t>
      </w:r>
      <w:r w:rsidR="00F3283B" w:rsidRPr="002802BA">
        <w:rPr>
          <w:rFonts w:ascii="Times New Roman" w:hAnsi="Times New Roman"/>
          <w:bCs/>
          <w:kern w:val="24"/>
          <w:sz w:val="28"/>
          <w:szCs w:val="28"/>
          <w:lang w:eastAsia="ru-RU"/>
        </w:rPr>
        <w:t>:</w:t>
      </w:r>
    </w:p>
    <w:p w:rsidR="00A66383" w:rsidRDefault="00A66383" w:rsidP="00A66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A66383" w:rsidRDefault="00A66383" w:rsidP="00A66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A66383" w:rsidRDefault="00A66383" w:rsidP="00A663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66383" w:rsidRPr="002802BA" w:rsidRDefault="00A66383" w:rsidP="00D31529">
      <w:pPr>
        <w:pStyle w:val="a4"/>
        <w:tabs>
          <w:tab w:val="left" w:pos="709"/>
        </w:tabs>
        <w:spacing w:after="0" w:line="240" w:lineRule="auto"/>
        <w:ind w:left="0"/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</w:pPr>
    </w:p>
    <w:p w:rsidR="00F3283B" w:rsidRPr="002802BA" w:rsidRDefault="00D31529" w:rsidP="00D31529">
      <w:pPr>
        <w:pStyle w:val="a4"/>
        <w:spacing w:after="0" w:line="240" w:lineRule="auto"/>
        <w:ind w:left="0"/>
        <w:jc w:val="both"/>
        <w:rPr>
          <w:rFonts w:ascii="Times New Roman" w:hAnsi="Times New Roman"/>
          <w:bCs/>
          <w:kern w:val="24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24"/>
          <w:sz w:val="28"/>
          <w:szCs w:val="28"/>
          <w:lang w:eastAsia="ru-RU"/>
        </w:rPr>
        <w:tab/>
        <w:t>Задачи программы профилактики</w:t>
      </w:r>
      <w:r w:rsidR="00F3283B" w:rsidRPr="002802BA">
        <w:rPr>
          <w:rFonts w:ascii="Times New Roman" w:hAnsi="Times New Roman"/>
          <w:bCs/>
          <w:kern w:val="24"/>
          <w:sz w:val="28"/>
          <w:szCs w:val="28"/>
          <w:lang w:eastAsia="ru-RU"/>
        </w:rPr>
        <w:t>:</w:t>
      </w:r>
    </w:p>
    <w:p w:rsidR="00F3283B" w:rsidRPr="002802BA" w:rsidRDefault="00F3283B" w:rsidP="00F142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02BA"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  <w:t xml:space="preserve">- </w:t>
      </w:r>
      <w:r w:rsidRPr="002802BA">
        <w:rPr>
          <w:rFonts w:ascii="Times New Roman" w:hAnsi="Times New Roman"/>
          <w:sz w:val="28"/>
          <w:szCs w:val="28"/>
          <w:lang w:eastAsia="ru-RU"/>
        </w:rPr>
        <w:t>укрепление системы профилактики нар</w:t>
      </w:r>
      <w:r w:rsidR="00D31529">
        <w:rPr>
          <w:rFonts w:ascii="Times New Roman" w:hAnsi="Times New Roman"/>
          <w:sz w:val="28"/>
          <w:szCs w:val="28"/>
          <w:lang w:eastAsia="ru-RU"/>
        </w:rPr>
        <w:t>ушений обязательных требований;</w:t>
      </w:r>
    </w:p>
    <w:p w:rsidR="00F3283B" w:rsidRPr="002802BA" w:rsidRDefault="00F3283B" w:rsidP="00F1429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02BA">
        <w:rPr>
          <w:rFonts w:ascii="Times New Roman" w:hAnsi="Times New Roman"/>
          <w:b/>
          <w:sz w:val="28"/>
          <w:szCs w:val="28"/>
        </w:rPr>
        <w:t xml:space="preserve">- </w:t>
      </w:r>
      <w:r w:rsidRPr="002802BA">
        <w:rPr>
          <w:rFonts w:ascii="Times New Roman" w:hAnsi="Times New Roman"/>
          <w:sz w:val="28"/>
          <w:szCs w:val="28"/>
        </w:rPr>
        <w:t>выявление причин, факторов и условий, способствующих нарушениям субъектами профи</w:t>
      </w:r>
      <w:r w:rsidR="00D31529">
        <w:rPr>
          <w:rFonts w:ascii="Times New Roman" w:hAnsi="Times New Roman"/>
          <w:sz w:val="28"/>
          <w:szCs w:val="28"/>
        </w:rPr>
        <w:t>лактики обязательных требований;</w:t>
      </w:r>
      <w:r w:rsidRPr="002802BA">
        <w:rPr>
          <w:rFonts w:ascii="Times New Roman" w:hAnsi="Times New Roman"/>
          <w:sz w:val="28"/>
          <w:szCs w:val="28"/>
        </w:rPr>
        <w:t xml:space="preserve"> </w:t>
      </w:r>
    </w:p>
    <w:p w:rsidR="00F3283B" w:rsidRPr="002802BA" w:rsidRDefault="00F3283B" w:rsidP="00F142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02BA">
        <w:rPr>
          <w:rFonts w:ascii="Times New Roman" w:hAnsi="Times New Roman"/>
          <w:b/>
          <w:sz w:val="28"/>
          <w:szCs w:val="28"/>
        </w:rPr>
        <w:t>-</w:t>
      </w:r>
      <w:r w:rsidRPr="002802BA">
        <w:rPr>
          <w:rFonts w:ascii="Times New Roman" w:hAnsi="Times New Roman"/>
          <w:sz w:val="28"/>
          <w:szCs w:val="28"/>
          <w:lang w:eastAsia="ru-RU"/>
        </w:rPr>
        <w:t xml:space="preserve"> устранение причин, факторов и условий, способствующих нарушениям обя</w:t>
      </w:r>
      <w:r w:rsidR="00BA7AFD">
        <w:rPr>
          <w:rFonts w:ascii="Times New Roman" w:hAnsi="Times New Roman"/>
          <w:sz w:val="28"/>
          <w:szCs w:val="28"/>
          <w:lang w:eastAsia="ru-RU"/>
        </w:rPr>
        <w:t>зательных требований</w:t>
      </w:r>
      <w:r w:rsidR="00D31529">
        <w:rPr>
          <w:rFonts w:ascii="Times New Roman" w:hAnsi="Times New Roman"/>
          <w:sz w:val="28"/>
          <w:szCs w:val="28"/>
        </w:rPr>
        <w:t>;</w:t>
      </w:r>
      <w:r w:rsidRPr="002802BA">
        <w:rPr>
          <w:rFonts w:ascii="Times New Roman" w:hAnsi="Times New Roman"/>
          <w:sz w:val="28"/>
          <w:szCs w:val="28"/>
        </w:rPr>
        <w:t xml:space="preserve"> </w:t>
      </w:r>
    </w:p>
    <w:p w:rsidR="00F3283B" w:rsidRPr="002802BA" w:rsidRDefault="00F3283B" w:rsidP="00F1429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02BA">
        <w:rPr>
          <w:rFonts w:ascii="Times New Roman" w:hAnsi="Times New Roman"/>
          <w:b/>
          <w:sz w:val="28"/>
          <w:szCs w:val="28"/>
        </w:rPr>
        <w:t>-</w:t>
      </w:r>
      <w:r w:rsidRPr="002802BA">
        <w:rPr>
          <w:rFonts w:ascii="Times New Roman" w:hAnsi="Times New Roman"/>
          <w:sz w:val="28"/>
          <w:szCs w:val="28"/>
        </w:rPr>
        <w:t xml:space="preserve"> повышение уровня правовой гра</w:t>
      </w:r>
      <w:r>
        <w:rPr>
          <w:rFonts w:ascii="Times New Roman" w:hAnsi="Times New Roman"/>
          <w:sz w:val="28"/>
          <w:szCs w:val="28"/>
        </w:rPr>
        <w:t>мотности субъектов профилактики.</w:t>
      </w:r>
      <w:r w:rsidRPr="002802BA">
        <w:rPr>
          <w:rFonts w:ascii="Times New Roman" w:hAnsi="Times New Roman"/>
          <w:sz w:val="28"/>
          <w:szCs w:val="28"/>
        </w:rPr>
        <w:t xml:space="preserve"> </w:t>
      </w:r>
    </w:p>
    <w:p w:rsidR="00F3283B" w:rsidRDefault="00F3283B" w:rsidP="0081510B">
      <w:pPr>
        <w:spacing w:after="0" w:line="240" w:lineRule="auto"/>
        <w:jc w:val="center"/>
        <w:rPr>
          <w:rFonts w:ascii="Times New Roman" w:hAnsi="Times New Roman"/>
          <w:b/>
          <w:bCs/>
          <w:kern w:val="24"/>
          <w:sz w:val="28"/>
          <w:szCs w:val="28"/>
          <w:lang w:eastAsia="ru-RU"/>
        </w:rPr>
      </w:pPr>
    </w:p>
    <w:p w:rsidR="00B64256" w:rsidRDefault="00B64256" w:rsidP="0081510B">
      <w:pPr>
        <w:spacing w:after="0" w:line="240" w:lineRule="auto"/>
        <w:jc w:val="center"/>
        <w:rPr>
          <w:rFonts w:ascii="Times New Roman" w:hAnsi="Times New Roman"/>
          <w:bCs/>
          <w:kern w:val="24"/>
          <w:sz w:val="28"/>
          <w:szCs w:val="28"/>
          <w:lang w:eastAsia="ru-RU"/>
        </w:rPr>
      </w:pPr>
      <w:r w:rsidRPr="00B64256">
        <w:rPr>
          <w:rFonts w:ascii="Times New Roman" w:hAnsi="Times New Roman"/>
          <w:bCs/>
          <w:kern w:val="24"/>
          <w:sz w:val="28"/>
          <w:szCs w:val="28"/>
          <w:lang w:eastAsia="ru-RU"/>
        </w:rPr>
        <w:t>3. Перечень профилактических мероприятий</w:t>
      </w:r>
    </w:p>
    <w:p w:rsidR="00B64256" w:rsidRDefault="00B64256" w:rsidP="0081510B">
      <w:pPr>
        <w:spacing w:after="0" w:line="240" w:lineRule="auto"/>
        <w:jc w:val="center"/>
        <w:rPr>
          <w:rFonts w:ascii="Times New Roman" w:hAnsi="Times New Roman"/>
          <w:bCs/>
          <w:kern w:val="24"/>
          <w:sz w:val="28"/>
          <w:szCs w:val="28"/>
          <w:lang w:eastAsia="ru-RU"/>
        </w:rPr>
      </w:pPr>
    </w:p>
    <w:p w:rsidR="00B64256" w:rsidRDefault="00B6425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целях реализации программы профилактики </w:t>
      </w:r>
      <w:r w:rsidR="00CC048F">
        <w:rPr>
          <w:rFonts w:ascii="Times New Roman" w:hAnsi="Times New Roman"/>
          <w:sz w:val="28"/>
          <w:szCs w:val="28"/>
          <w:lang w:eastAsia="ru-RU"/>
        </w:rPr>
        <w:t>планируются проводиться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следующие профилактические мероприятия:</w:t>
      </w:r>
    </w:p>
    <w:p w:rsidR="00B64256" w:rsidRPr="00873B3F" w:rsidRDefault="00B6425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73B3F">
        <w:rPr>
          <w:rFonts w:ascii="Times New Roman" w:hAnsi="Times New Roman"/>
          <w:b/>
          <w:sz w:val="28"/>
          <w:szCs w:val="28"/>
          <w:lang w:eastAsia="ru-RU"/>
        </w:rPr>
        <w:t>1) Информирование.</w:t>
      </w:r>
    </w:p>
    <w:p w:rsidR="00B64256" w:rsidRDefault="00B6425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Органом</w:t>
      </w:r>
      <w:r w:rsidR="009C5DE0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осуществляющим</w:t>
      </w:r>
      <w:r w:rsidRPr="00B64256">
        <w:rPr>
          <w:rFonts w:ascii="Times New Roman" w:hAnsi="Times New Roman"/>
          <w:sz w:val="28"/>
          <w:szCs w:val="28"/>
          <w:lang w:eastAsia="ru-RU"/>
        </w:rPr>
        <w:t xml:space="preserve"> информирование контролируемых лиц и иных заинтересованных лиц по вопросам соб</w:t>
      </w:r>
      <w:r>
        <w:rPr>
          <w:rFonts w:ascii="Times New Roman" w:hAnsi="Times New Roman"/>
          <w:sz w:val="28"/>
          <w:szCs w:val="28"/>
          <w:lang w:eastAsia="ru-RU"/>
        </w:rPr>
        <w:t xml:space="preserve">людения обязательных </w:t>
      </w:r>
      <w:r w:rsidR="009565C0">
        <w:rPr>
          <w:rFonts w:ascii="Times New Roman" w:hAnsi="Times New Roman"/>
          <w:sz w:val="28"/>
          <w:szCs w:val="28"/>
          <w:lang w:eastAsia="ru-RU"/>
        </w:rPr>
        <w:t>требований является</w:t>
      </w:r>
      <w:proofErr w:type="gramEnd"/>
      <w:r w:rsidR="009565C0">
        <w:rPr>
          <w:rFonts w:ascii="Times New Roman" w:hAnsi="Times New Roman"/>
          <w:sz w:val="28"/>
          <w:szCs w:val="28"/>
          <w:lang w:eastAsia="ru-RU"/>
        </w:rPr>
        <w:t xml:space="preserve"> Администрация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64256" w:rsidRDefault="00B6425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4256">
        <w:rPr>
          <w:rFonts w:ascii="Times New Roman" w:hAnsi="Times New Roman"/>
          <w:sz w:val="28"/>
          <w:szCs w:val="28"/>
          <w:lang w:eastAsia="ru-RU"/>
        </w:rPr>
        <w:t xml:space="preserve">Информирование осуществляется посредством размещения соответствующих сведений на официальном сайте </w:t>
      </w:r>
      <w:r w:rsidR="006F2BA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6F2BA8" w:rsidRPr="00003B27">
        <w:rPr>
          <w:rFonts w:ascii="Times New Roman" w:hAnsi="Times New Roman"/>
          <w:sz w:val="28"/>
          <w:szCs w:val="28"/>
        </w:rPr>
        <w:t xml:space="preserve">Увалобитиинского </w:t>
      </w:r>
      <w:r w:rsidR="009565C0" w:rsidRPr="00003B27">
        <w:rPr>
          <w:rFonts w:ascii="Times New Roman" w:hAnsi="Times New Roman"/>
          <w:sz w:val="28"/>
          <w:szCs w:val="28"/>
          <w:lang w:eastAsia="ru-RU"/>
        </w:rPr>
        <w:t>с</w:t>
      </w:r>
      <w:r w:rsidR="009565C0">
        <w:rPr>
          <w:rFonts w:ascii="Times New Roman" w:hAnsi="Times New Roman"/>
          <w:sz w:val="28"/>
          <w:szCs w:val="28"/>
          <w:lang w:eastAsia="ru-RU"/>
        </w:rPr>
        <w:t xml:space="preserve">ельского поселения </w:t>
      </w:r>
      <w:r w:rsidR="009C5DE0">
        <w:rPr>
          <w:rFonts w:ascii="Times New Roman" w:hAnsi="Times New Roman"/>
          <w:sz w:val="28"/>
          <w:szCs w:val="28"/>
          <w:lang w:eastAsia="ru-RU"/>
        </w:rPr>
        <w:t>Саргатского муниципального района Омской области</w:t>
      </w:r>
      <w:r w:rsidRPr="00B64256">
        <w:rPr>
          <w:rFonts w:ascii="Times New Roman" w:hAnsi="Times New Roman"/>
          <w:sz w:val="28"/>
          <w:szCs w:val="28"/>
          <w:lang w:eastAsia="ru-RU"/>
        </w:rPr>
        <w:t xml:space="preserve"> в сети "Интернет",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CC048F" w:rsidRPr="00B64256" w:rsidRDefault="00CC048F" w:rsidP="00CC0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Размещение указанной информации осуществляется по мере необходимости</w:t>
      </w:r>
      <w:r w:rsidR="008F045E">
        <w:rPr>
          <w:rFonts w:ascii="Times New Roman" w:hAnsi="Times New Roman"/>
          <w:sz w:val="28"/>
          <w:szCs w:val="28"/>
          <w:lang w:eastAsia="ru-RU"/>
        </w:rPr>
        <w:t xml:space="preserve"> в течение 2023</w:t>
      </w:r>
      <w:r w:rsidR="002F2342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64256" w:rsidRPr="00B64256" w:rsidRDefault="009565C0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Администрация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 обязан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 размещать и поддерживать в актуальном состоянии на официальном сайте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F2BA8" w:rsidRPr="00003B2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6F2BA8" w:rsidRPr="00003B27">
        <w:rPr>
          <w:rFonts w:ascii="Times New Roman" w:hAnsi="Times New Roman"/>
          <w:sz w:val="28"/>
          <w:szCs w:val="28"/>
        </w:rPr>
        <w:t xml:space="preserve">Увалобитиинского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2053">
        <w:rPr>
          <w:rFonts w:ascii="Times New Roman" w:hAnsi="Times New Roman"/>
          <w:sz w:val="28"/>
          <w:szCs w:val="28"/>
          <w:lang w:eastAsia="ru-RU"/>
        </w:rPr>
        <w:t xml:space="preserve">Саргатского муниципального района </w:t>
      </w:r>
      <w:r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в сети "Интернет":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тексты нормативных правовых актов, регулирующих осуществление муниципального контроля;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сведения об изменениях, внесенных в нормативные правовые акты, регулирующие осуществление, муниципального контроля, о сроках и порядке их вступления в силу;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утвержденные проверочные листы в формате, допускающем их использование для </w:t>
      </w:r>
      <w:proofErr w:type="spellStart"/>
      <w:r w:rsidR="00B64256" w:rsidRPr="00B64256">
        <w:rPr>
          <w:rFonts w:ascii="Times New Roman" w:hAnsi="Times New Roman"/>
          <w:sz w:val="28"/>
          <w:szCs w:val="28"/>
          <w:lang w:eastAsia="ru-RU"/>
        </w:rPr>
        <w:t>самообследования</w:t>
      </w:r>
      <w:proofErr w:type="spellEnd"/>
      <w:r w:rsidR="004222BD">
        <w:rPr>
          <w:rFonts w:ascii="Times New Roman" w:hAnsi="Times New Roman"/>
          <w:sz w:val="28"/>
          <w:szCs w:val="28"/>
          <w:lang w:eastAsia="ru-RU"/>
        </w:rPr>
        <w:t xml:space="preserve"> (при наличии данного вида профилактических меро</w:t>
      </w:r>
      <w:r w:rsidR="00882053">
        <w:rPr>
          <w:rFonts w:ascii="Times New Roman" w:hAnsi="Times New Roman"/>
          <w:sz w:val="28"/>
          <w:szCs w:val="28"/>
          <w:lang w:eastAsia="ru-RU"/>
        </w:rPr>
        <w:t>приятий в положении о  муниципальном контроле</w:t>
      </w:r>
      <w:r w:rsidR="009565C0">
        <w:rPr>
          <w:rFonts w:ascii="Times New Roman" w:hAnsi="Times New Roman"/>
          <w:sz w:val="28"/>
          <w:szCs w:val="28"/>
          <w:lang w:eastAsia="ru-RU"/>
        </w:rPr>
        <w:t>)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руководства по соблюдению обязательных требований, разработанные и утвержденные в соответствии с Федеральным законом "Об обязательных требованиях в Российской Федерации";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перечень индикаторов риска нарушения обязательных требований, порядок отнесения объектов контроля к категориям риска</w:t>
      </w:r>
      <w:r w:rsidR="003A1FF7">
        <w:rPr>
          <w:rFonts w:ascii="Times New Roman" w:hAnsi="Times New Roman"/>
          <w:sz w:val="28"/>
          <w:szCs w:val="28"/>
          <w:lang w:eastAsia="ru-RU"/>
        </w:rPr>
        <w:t xml:space="preserve"> (в случае применения </w:t>
      </w:r>
      <w:proofErr w:type="gramStart"/>
      <w:r w:rsidR="003A1FF7">
        <w:rPr>
          <w:rFonts w:ascii="Times New Roman" w:hAnsi="Times New Roman"/>
          <w:sz w:val="28"/>
        </w:rPr>
        <w:t>риск-ориентированного</w:t>
      </w:r>
      <w:proofErr w:type="gramEnd"/>
      <w:r w:rsidR="003A1FF7" w:rsidRPr="005E40E0">
        <w:rPr>
          <w:rFonts w:ascii="Times New Roman" w:hAnsi="Times New Roman"/>
          <w:sz w:val="28"/>
        </w:rPr>
        <w:t xml:space="preserve"> подход</w:t>
      </w:r>
      <w:r w:rsidR="003A1FF7">
        <w:rPr>
          <w:rFonts w:ascii="Times New Roman" w:hAnsi="Times New Roman"/>
          <w:sz w:val="28"/>
        </w:rPr>
        <w:t>а)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перечень объектов контроля, учитываемых в рамках формирования ежегодного п</w:t>
      </w:r>
      <w:r w:rsidR="003A1FF7">
        <w:rPr>
          <w:rFonts w:ascii="Times New Roman" w:hAnsi="Times New Roman"/>
          <w:sz w:val="28"/>
          <w:szCs w:val="28"/>
          <w:lang w:eastAsia="ru-RU"/>
        </w:rPr>
        <w:t xml:space="preserve">лана контрольных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 мероприятий, с указанием категории риска</w:t>
      </w:r>
      <w:r w:rsidR="003A1FF7">
        <w:rPr>
          <w:rFonts w:ascii="Times New Roman" w:hAnsi="Times New Roman"/>
          <w:sz w:val="28"/>
          <w:szCs w:val="28"/>
          <w:lang w:eastAsia="ru-RU"/>
        </w:rPr>
        <w:t xml:space="preserve"> (в случае применения </w:t>
      </w:r>
      <w:proofErr w:type="gramStart"/>
      <w:r w:rsidR="003A1FF7">
        <w:rPr>
          <w:rFonts w:ascii="Times New Roman" w:hAnsi="Times New Roman"/>
          <w:sz w:val="28"/>
        </w:rPr>
        <w:t>риск-ориентированного</w:t>
      </w:r>
      <w:proofErr w:type="gramEnd"/>
      <w:r w:rsidR="003A1FF7" w:rsidRPr="005E40E0">
        <w:rPr>
          <w:rFonts w:ascii="Times New Roman" w:hAnsi="Times New Roman"/>
          <w:sz w:val="28"/>
        </w:rPr>
        <w:t xml:space="preserve"> подход</w:t>
      </w:r>
      <w:r w:rsidR="003A1FF7">
        <w:rPr>
          <w:rFonts w:ascii="Times New Roman" w:hAnsi="Times New Roman"/>
          <w:sz w:val="28"/>
        </w:rPr>
        <w:t>а)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программу профилактики рисков причинения вреда и план проведения </w:t>
      </w:r>
      <w:r w:rsidR="003A1FF7">
        <w:rPr>
          <w:rFonts w:ascii="Times New Roman" w:hAnsi="Times New Roman"/>
          <w:sz w:val="28"/>
          <w:szCs w:val="28"/>
          <w:lang w:eastAsia="ru-RU"/>
        </w:rPr>
        <w:t xml:space="preserve">плановых контрольных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 мероприятий контрольным (надзорным) органом (при проведении таких мероприятий);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исчерпывающий перечень сведений, которые могут запра</w:t>
      </w:r>
      <w:r w:rsidR="003A1FF7">
        <w:rPr>
          <w:rFonts w:ascii="Times New Roman" w:hAnsi="Times New Roman"/>
          <w:sz w:val="28"/>
          <w:szCs w:val="28"/>
          <w:lang w:eastAsia="ru-RU"/>
        </w:rPr>
        <w:t xml:space="preserve">шиваться контрольным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 органом у контролируемого лица;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сведения о способах получения консультаций по вопросам соблюдения обязательных требований;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сведения о пр</w:t>
      </w:r>
      <w:r w:rsidR="003A1FF7">
        <w:rPr>
          <w:rFonts w:ascii="Times New Roman" w:hAnsi="Times New Roman"/>
          <w:sz w:val="28"/>
          <w:szCs w:val="28"/>
          <w:lang w:eastAsia="ru-RU"/>
        </w:rPr>
        <w:t xml:space="preserve">именении контрольным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 органом мер стимулирования добросовестности контролируемых лиц</w:t>
      </w:r>
      <w:r w:rsidR="003A1FF7">
        <w:rPr>
          <w:rFonts w:ascii="Times New Roman" w:hAnsi="Times New Roman"/>
          <w:sz w:val="28"/>
          <w:szCs w:val="28"/>
          <w:lang w:eastAsia="ru-RU"/>
        </w:rPr>
        <w:t xml:space="preserve"> (при наличии данного вида профилактических мероприятий в положении о  </w:t>
      </w:r>
      <w:r w:rsidR="00882053">
        <w:rPr>
          <w:rFonts w:ascii="Times New Roman" w:hAnsi="Times New Roman"/>
          <w:sz w:val="28"/>
          <w:szCs w:val="28"/>
          <w:lang w:eastAsia="ru-RU"/>
        </w:rPr>
        <w:t>муниципальном</w:t>
      </w:r>
      <w:r w:rsidR="003A1FF7">
        <w:rPr>
          <w:rFonts w:ascii="Times New Roman" w:hAnsi="Times New Roman"/>
          <w:sz w:val="28"/>
          <w:szCs w:val="28"/>
          <w:lang w:eastAsia="ru-RU"/>
        </w:rPr>
        <w:t xml:space="preserve"> контроле)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сведения о порядке досудебного обжалования ре</w:t>
      </w:r>
      <w:r w:rsidR="00D022F0">
        <w:rPr>
          <w:rFonts w:ascii="Times New Roman" w:hAnsi="Times New Roman"/>
          <w:sz w:val="28"/>
          <w:szCs w:val="28"/>
          <w:lang w:eastAsia="ru-RU"/>
        </w:rPr>
        <w:t xml:space="preserve">шений контрольного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органа, действий (бездействия) его должностных лиц</w:t>
      </w:r>
      <w:r w:rsidR="00D022F0">
        <w:rPr>
          <w:rFonts w:ascii="Times New Roman" w:hAnsi="Times New Roman"/>
          <w:sz w:val="28"/>
          <w:szCs w:val="28"/>
          <w:lang w:eastAsia="ru-RU"/>
        </w:rPr>
        <w:t xml:space="preserve"> (в случае применения досудебного поряд</w:t>
      </w:r>
      <w:r w:rsidR="00D022F0" w:rsidRPr="00D022F0">
        <w:rPr>
          <w:rFonts w:ascii="Times New Roman" w:hAnsi="Times New Roman"/>
          <w:sz w:val="28"/>
          <w:szCs w:val="28"/>
          <w:lang w:eastAsia="ru-RU"/>
        </w:rPr>
        <w:t>к</w:t>
      </w:r>
      <w:r w:rsidR="00D022F0">
        <w:rPr>
          <w:rFonts w:ascii="Times New Roman" w:hAnsi="Times New Roman"/>
          <w:sz w:val="28"/>
          <w:szCs w:val="28"/>
          <w:lang w:eastAsia="ru-RU"/>
        </w:rPr>
        <w:t>а</w:t>
      </w:r>
      <w:r w:rsidR="00D022F0" w:rsidRPr="00D022F0">
        <w:rPr>
          <w:rFonts w:ascii="Times New Roman" w:hAnsi="Times New Roman"/>
          <w:sz w:val="28"/>
          <w:szCs w:val="28"/>
          <w:lang w:eastAsia="ru-RU"/>
        </w:rPr>
        <w:t xml:space="preserve"> подачи жалобы при осуществлении муницип</w:t>
      </w:r>
      <w:r w:rsidR="00D022F0">
        <w:rPr>
          <w:rFonts w:ascii="Times New Roman" w:hAnsi="Times New Roman"/>
          <w:sz w:val="28"/>
          <w:szCs w:val="28"/>
          <w:lang w:eastAsia="ru-RU"/>
        </w:rPr>
        <w:t>ального контроля)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доклады, содержащие результаты обобщения правоприменительной пр</w:t>
      </w:r>
      <w:r w:rsidR="00D022F0">
        <w:rPr>
          <w:rFonts w:ascii="Times New Roman" w:hAnsi="Times New Roman"/>
          <w:sz w:val="28"/>
          <w:szCs w:val="28"/>
          <w:lang w:eastAsia="ru-RU"/>
        </w:rPr>
        <w:t xml:space="preserve">актики контрольного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 w:rsidR="00D022F0">
        <w:rPr>
          <w:rFonts w:ascii="Times New Roman" w:hAnsi="Times New Roman"/>
          <w:sz w:val="28"/>
          <w:szCs w:val="28"/>
          <w:lang w:eastAsia="ru-RU"/>
        </w:rPr>
        <w:t xml:space="preserve"> (при наличии данного вида профилактических меро</w:t>
      </w:r>
      <w:r w:rsidR="00882053">
        <w:rPr>
          <w:rFonts w:ascii="Times New Roman" w:hAnsi="Times New Roman"/>
          <w:sz w:val="28"/>
          <w:szCs w:val="28"/>
          <w:lang w:eastAsia="ru-RU"/>
        </w:rPr>
        <w:t xml:space="preserve">приятий в положении о  муниципальном </w:t>
      </w:r>
      <w:r w:rsidR="00D022F0">
        <w:rPr>
          <w:rFonts w:ascii="Times New Roman" w:hAnsi="Times New Roman"/>
          <w:sz w:val="28"/>
          <w:szCs w:val="28"/>
          <w:lang w:eastAsia="ru-RU"/>
        </w:rPr>
        <w:t xml:space="preserve"> контроле)</w:t>
      </w:r>
      <w:r w:rsidR="00D022F0" w:rsidRPr="00B64256">
        <w:rPr>
          <w:rFonts w:ascii="Times New Roman" w:hAnsi="Times New Roman"/>
          <w:sz w:val="28"/>
          <w:szCs w:val="28"/>
          <w:lang w:eastAsia="ru-RU"/>
        </w:rPr>
        <w:t>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D022F0">
        <w:rPr>
          <w:rFonts w:ascii="Times New Roman" w:hAnsi="Times New Roman"/>
          <w:sz w:val="28"/>
          <w:szCs w:val="28"/>
          <w:lang w:eastAsia="ru-RU"/>
        </w:rPr>
        <w:t xml:space="preserve">доклады о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муниципальном контроле;</w:t>
      </w:r>
    </w:p>
    <w:p w:rsidR="00B64256" w:rsidRP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информацию о способах и процедуре </w:t>
      </w:r>
      <w:proofErr w:type="spellStart"/>
      <w:r w:rsidR="00B64256" w:rsidRPr="00B64256">
        <w:rPr>
          <w:rFonts w:ascii="Times New Roman" w:hAnsi="Times New Roman"/>
          <w:sz w:val="28"/>
          <w:szCs w:val="28"/>
          <w:lang w:eastAsia="ru-RU"/>
        </w:rPr>
        <w:t>самообследования</w:t>
      </w:r>
      <w:proofErr w:type="spellEnd"/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 (при ее наличии), в том числе методические рекомендации по проведению </w:t>
      </w:r>
      <w:proofErr w:type="spellStart"/>
      <w:r w:rsidR="00B64256" w:rsidRPr="00B64256">
        <w:rPr>
          <w:rFonts w:ascii="Times New Roman" w:hAnsi="Times New Roman"/>
          <w:sz w:val="28"/>
          <w:szCs w:val="28"/>
          <w:lang w:eastAsia="ru-RU"/>
        </w:rPr>
        <w:t>самообследования</w:t>
      </w:r>
      <w:proofErr w:type="spellEnd"/>
      <w:r w:rsidR="00B64256" w:rsidRPr="00B64256">
        <w:rPr>
          <w:rFonts w:ascii="Times New Roman" w:hAnsi="Times New Roman"/>
          <w:sz w:val="28"/>
          <w:szCs w:val="28"/>
          <w:lang w:eastAsia="ru-RU"/>
        </w:rPr>
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</w:t>
      </w:r>
      <w:r w:rsidR="00D022F0">
        <w:rPr>
          <w:rFonts w:ascii="Times New Roman" w:hAnsi="Times New Roman"/>
          <w:sz w:val="28"/>
          <w:szCs w:val="28"/>
          <w:lang w:eastAsia="ru-RU"/>
        </w:rPr>
        <w:t xml:space="preserve"> (при наличии данного вида профилактических мероп</w:t>
      </w:r>
      <w:r w:rsidR="00882053">
        <w:rPr>
          <w:rFonts w:ascii="Times New Roman" w:hAnsi="Times New Roman"/>
          <w:sz w:val="28"/>
          <w:szCs w:val="28"/>
          <w:lang w:eastAsia="ru-RU"/>
        </w:rPr>
        <w:t xml:space="preserve">риятий в положении о  муниципальном </w:t>
      </w:r>
      <w:r w:rsidR="00D022F0">
        <w:rPr>
          <w:rFonts w:ascii="Times New Roman" w:hAnsi="Times New Roman"/>
          <w:sz w:val="28"/>
          <w:szCs w:val="28"/>
          <w:lang w:eastAsia="ru-RU"/>
        </w:rPr>
        <w:t>контроле)</w:t>
      </w:r>
      <w:r w:rsidR="00D022F0" w:rsidRPr="00B64256">
        <w:rPr>
          <w:rFonts w:ascii="Times New Roman" w:hAnsi="Times New Roman"/>
          <w:sz w:val="28"/>
          <w:szCs w:val="28"/>
          <w:lang w:eastAsia="ru-RU"/>
        </w:rPr>
        <w:t>;</w:t>
      </w:r>
    </w:p>
    <w:p w:rsidR="00B64256" w:rsidRDefault="00372766" w:rsidP="00B6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B64256" w:rsidRPr="00B64256">
        <w:rPr>
          <w:rFonts w:ascii="Times New Roman" w:hAnsi="Times New Roman"/>
          <w:sz w:val="28"/>
          <w:szCs w:val="28"/>
          <w:lang w:eastAsia="ru-RU"/>
        </w:rPr>
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  <w:proofErr w:type="gramEnd"/>
    </w:p>
    <w:p w:rsidR="00D022F0" w:rsidRDefault="00D022F0" w:rsidP="003727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Размещение информации проводится по мере необходимости. Срок размещения доклада о муниципальном контроле</w:t>
      </w:r>
      <w:r w:rsidR="009565C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– до 15 марта года, следующего за отчетным годом.</w:t>
      </w:r>
    </w:p>
    <w:p w:rsidR="00873B3F" w:rsidRPr="00873B3F" w:rsidRDefault="00372766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73B3F">
        <w:rPr>
          <w:rFonts w:ascii="Times New Roman" w:hAnsi="Times New Roman"/>
          <w:b/>
          <w:sz w:val="28"/>
          <w:szCs w:val="28"/>
          <w:lang w:eastAsia="ru-RU"/>
        </w:rPr>
        <w:t>2.</w:t>
      </w:r>
      <w:r w:rsidR="00873B3F" w:rsidRPr="00873B3F">
        <w:rPr>
          <w:rFonts w:ascii="Times New Roman" w:hAnsi="Times New Roman"/>
          <w:b/>
          <w:sz w:val="28"/>
          <w:szCs w:val="28"/>
          <w:lang w:eastAsia="ru-RU"/>
        </w:rPr>
        <w:t xml:space="preserve"> Консультирование.</w:t>
      </w:r>
    </w:p>
    <w:p w:rsidR="00873B3F" w:rsidRDefault="00372766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3B3F">
        <w:rPr>
          <w:rFonts w:ascii="Times New Roman" w:hAnsi="Times New Roman"/>
          <w:sz w:val="28"/>
          <w:szCs w:val="28"/>
          <w:lang w:eastAsia="ru-RU"/>
        </w:rPr>
        <w:t>Органом, который</w:t>
      </w:r>
      <w:r w:rsidR="00873B3F" w:rsidRPr="00873B3F">
        <w:rPr>
          <w:rFonts w:ascii="Times New Roman" w:hAnsi="Times New Roman"/>
          <w:sz w:val="28"/>
          <w:szCs w:val="28"/>
          <w:lang w:eastAsia="ru-RU"/>
        </w:rPr>
        <w:t xml:space="preserve">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</w:t>
      </w:r>
      <w:r w:rsidR="00873B3F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="00CC04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3B3F">
        <w:rPr>
          <w:rFonts w:ascii="Times New Roman" w:hAnsi="Times New Roman"/>
          <w:sz w:val="28"/>
          <w:szCs w:val="28"/>
          <w:lang w:eastAsia="ru-RU"/>
        </w:rPr>
        <w:t>контроля</w:t>
      </w:r>
      <w:r w:rsidR="009565C0">
        <w:rPr>
          <w:rFonts w:ascii="Times New Roman" w:hAnsi="Times New Roman"/>
          <w:sz w:val="28"/>
          <w:szCs w:val="28"/>
          <w:lang w:eastAsia="ru-RU"/>
        </w:rPr>
        <w:t xml:space="preserve"> в сфере благоустройства) является Администрация</w:t>
      </w:r>
      <w:r w:rsidR="00873B3F">
        <w:rPr>
          <w:rFonts w:ascii="Times New Roman" w:hAnsi="Times New Roman"/>
          <w:sz w:val="28"/>
          <w:szCs w:val="28"/>
          <w:lang w:eastAsia="ru-RU"/>
        </w:rPr>
        <w:t>.</w:t>
      </w:r>
    </w:p>
    <w:p w:rsidR="002F2342" w:rsidRDefault="002F2342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Консультирование осуществляе</w:t>
      </w:r>
      <w:r w:rsidR="008F045E">
        <w:rPr>
          <w:rFonts w:ascii="Times New Roman" w:hAnsi="Times New Roman"/>
          <w:sz w:val="28"/>
          <w:szCs w:val="28"/>
          <w:lang w:eastAsia="ru-RU"/>
        </w:rPr>
        <w:t>тся по обращениям в течение 2023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873B3F" w:rsidRPr="00873B3F" w:rsidRDefault="00873B3F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3B3F">
        <w:rPr>
          <w:rFonts w:ascii="Times New Roman" w:hAnsi="Times New Roman"/>
          <w:sz w:val="28"/>
          <w:szCs w:val="28"/>
          <w:lang w:eastAsia="ru-RU"/>
        </w:rPr>
        <w:t>Консультирование осуществляется без взимания платы.</w:t>
      </w:r>
    </w:p>
    <w:p w:rsidR="00873B3F" w:rsidRPr="00873B3F" w:rsidRDefault="00873B3F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3B3F">
        <w:rPr>
          <w:rFonts w:ascii="Times New Roman" w:hAnsi="Times New Roman"/>
          <w:sz w:val="28"/>
          <w:szCs w:val="28"/>
          <w:lang w:eastAsia="ru-RU"/>
        </w:rPr>
        <w:t>Консультирование может осуществляться должностным лицом контрольного 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873B3F" w:rsidRPr="00873B3F" w:rsidRDefault="00873B3F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3B3F">
        <w:rPr>
          <w:rFonts w:ascii="Times New Roman" w:hAnsi="Times New Roman"/>
          <w:sz w:val="28"/>
          <w:szCs w:val="28"/>
          <w:lang w:eastAsia="ru-RU"/>
        </w:rPr>
        <w:t>Порядок консультирования, перечень вопросов, по которым осуществляется консультирование, в том числе перечень вопросов, по которым осуществляется письменное консультирование, определяются положением о виде контроля.</w:t>
      </w:r>
    </w:p>
    <w:p w:rsidR="00873B3F" w:rsidRDefault="00873B3F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3B3F">
        <w:rPr>
          <w:rFonts w:ascii="Times New Roman" w:hAnsi="Times New Roman"/>
          <w:sz w:val="28"/>
          <w:szCs w:val="28"/>
          <w:lang w:eastAsia="ru-RU"/>
        </w:rPr>
        <w:t>По итогам консультирования информация в письменной форме контролируемым лицам и их представителям не предоставляется, за исключением случаев, установленных положением о</w:t>
      </w:r>
      <w:r>
        <w:rPr>
          <w:rFonts w:ascii="Times New Roman" w:hAnsi="Times New Roman"/>
          <w:sz w:val="28"/>
          <w:szCs w:val="28"/>
          <w:lang w:eastAsia="ru-RU"/>
        </w:rPr>
        <w:t xml:space="preserve"> виде контроля.</w:t>
      </w:r>
    </w:p>
    <w:p w:rsidR="00873B3F" w:rsidRPr="00873B3F" w:rsidRDefault="00873B3F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3B3F">
        <w:rPr>
          <w:rFonts w:ascii="Times New Roman" w:hAnsi="Times New Roman"/>
          <w:sz w:val="28"/>
          <w:szCs w:val="28"/>
          <w:lang w:eastAsia="ru-RU"/>
        </w:rPr>
        <w:t>Контролируемое лицо вправе направить запрос о предоставлении письменного ответа в сроки, установленные Федеральным законом от 2 мая 2006 года N 59-ФЗ "О порядке рассмотрения обращений граждан Российской Федерации".</w:t>
      </w:r>
    </w:p>
    <w:p w:rsidR="00873B3F" w:rsidRPr="00873B3F" w:rsidRDefault="00873B3F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3B3F">
        <w:rPr>
          <w:rFonts w:ascii="Times New Roman" w:hAnsi="Times New Roman"/>
          <w:sz w:val="28"/>
          <w:szCs w:val="28"/>
          <w:lang w:eastAsia="ru-RU"/>
        </w:rPr>
        <w:t>При осуществлении консультирования должностное лицо контрольного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873B3F" w:rsidRPr="00873B3F" w:rsidRDefault="00873B3F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3B3F">
        <w:rPr>
          <w:rFonts w:ascii="Times New Roman" w:hAnsi="Times New Roman"/>
          <w:sz w:val="28"/>
          <w:szCs w:val="28"/>
          <w:lang w:eastAsia="ru-RU"/>
        </w:rPr>
        <w:t>В ходе консультирования не может предоставляться информация, содержащая оценку конкр</w:t>
      </w:r>
      <w:r>
        <w:rPr>
          <w:rFonts w:ascii="Times New Roman" w:hAnsi="Times New Roman"/>
          <w:sz w:val="28"/>
          <w:szCs w:val="28"/>
          <w:lang w:eastAsia="ru-RU"/>
        </w:rPr>
        <w:t xml:space="preserve">етного контрольного </w:t>
      </w:r>
      <w:r w:rsidRPr="00873B3F">
        <w:rPr>
          <w:rFonts w:ascii="Times New Roman" w:hAnsi="Times New Roman"/>
          <w:sz w:val="28"/>
          <w:szCs w:val="28"/>
          <w:lang w:eastAsia="ru-RU"/>
        </w:rPr>
        <w:t xml:space="preserve"> мероприятия, решений и (или) действий должностн</w:t>
      </w:r>
      <w:r>
        <w:rPr>
          <w:rFonts w:ascii="Times New Roman" w:hAnsi="Times New Roman"/>
          <w:sz w:val="28"/>
          <w:szCs w:val="28"/>
          <w:lang w:eastAsia="ru-RU"/>
        </w:rPr>
        <w:t>ых лиц контрольного</w:t>
      </w:r>
      <w:r w:rsidRPr="00873B3F">
        <w:rPr>
          <w:rFonts w:ascii="Times New Roman" w:hAnsi="Times New Roman"/>
          <w:sz w:val="28"/>
          <w:szCs w:val="28"/>
          <w:lang w:eastAsia="ru-RU"/>
        </w:rPr>
        <w:t xml:space="preserve"> органа, иных учас</w:t>
      </w:r>
      <w:r>
        <w:rPr>
          <w:rFonts w:ascii="Times New Roman" w:hAnsi="Times New Roman"/>
          <w:sz w:val="28"/>
          <w:szCs w:val="28"/>
          <w:lang w:eastAsia="ru-RU"/>
        </w:rPr>
        <w:t xml:space="preserve">тников контрольного </w:t>
      </w:r>
      <w:r w:rsidRPr="00873B3F">
        <w:rPr>
          <w:rFonts w:ascii="Times New Roman" w:hAnsi="Times New Roman"/>
          <w:sz w:val="28"/>
          <w:szCs w:val="28"/>
          <w:lang w:eastAsia="ru-RU"/>
        </w:rPr>
        <w:t xml:space="preserve"> мероприятия, а также результаты проведенных в рамках контрольного  мероприятия экспертизы, испытаний.</w:t>
      </w:r>
    </w:p>
    <w:p w:rsidR="00873B3F" w:rsidRPr="00873B3F" w:rsidRDefault="00873B3F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3B3F">
        <w:rPr>
          <w:rFonts w:ascii="Times New Roman" w:hAnsi="Times New Roman"/>
          <w:sz w:val="28"/>
          <w:szCs w:val="28"/>
          <w:lang w:eastAsia="ru-RU"/>
        </w:rPr>
        <w:t>Информация, ставшая известной должностном</w:t>
      </w:r>
      <w:r>
        <w:rPr>
          <w:rFonts w:ascii="Times New Roman" w:hAnsi="Times New Roman"/>
          <w:sz w:val="28"/>
          <w:szCs w:val="28"/>
          <w:lang w:eastAsia="ru-RU"/>
        </w:rPr>
        <w:t xml:space="preserve">у лицу контрольного </w:t>
      </w:r>
      <w:r w:rsidRPr="00873B3F">
        <w:rPr>
          <w:rFonts w:ascii="Times New Roman" w:hAnsi="Times New Roman"/>
          <w:sz w:val="28"/>
          <w:szCs w:val="28"/>
          <w:lang w:eastAsia="ru-RU"/>
        </w:rPr>
        <w:t xml:space="preserve"> органа в ходе консультирования, не может исполь</w:t>
      </w:r>
      <w:r>
        <w:rPr>
          <w:rFonts w:ascii="Times New Roman" w:hAnsi="Times New Roman"/>
          <w:sz w:val="28"/>
          <w:szCs w:val="28"/>
          <w:lang w:eastAsia="ru-RU"/>
        </w:rPr>
        <w:t xml:space="preserve">зоваться контрольным </w:t>
      </w:r>
      <w:r w:rsidRPr="00873B3F">
        <w:rPr>
          <w:rFonts w:ascii="Times New Roman" w:hAnsi="Times New Roman"/>
          <w:sz w:val="28"/>
          <w:szCs w:val="28"/>
          <w:lang w:eastAsia="ru-RU"/>
        </w:rPr>
        <w:t xml:space="preserve"> органом в целях оценки контролируемого лица по вопросам соблюдения обязательных требований.</w:t>
      </w:r>
    </w:p>
    <w:p w:rsidR="00873B3F" w:rsidRPr="00873B3F" w:rsidRDefault="00873B3F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Контрольные </w:t>
      </w:r>
      <w:r w:rsidRPr="00873B3F">
        <w:rPr>
          <w:rFonts w:ascii="Times New Roman" w:hAnsi="Times New Roman"/>
          <w:sz w:val="28"/>
          <w:szCs w:val="28"/>
          <w:lang w:eastAsia="ru-RU"/>
        </w:rPr>
        <w:t xml:space="preserve"> органы осуществляют учет консультирований.</w:t>
      </w:r>
    </w:p>
    <w:p w:rsidR="00372766" w:rsidRDefault="00873B3F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3B3F">
        <w:rPr>
          <w:rFonts w:ascii="Times New Roman" w:hAnsi="Times New Roman"/>
          <w:sz w:val="28"/>
          <w:szCs w:val="28"/>
          <w:lang w:eastAsia="ru-RU"/>
        </w:rPr>
        <w:t>В случаях, предусмотренных положением о виде контроля, консультирование по однотипным обращениям контролируемых лиц и их представителей осуществляется посредством размещения на официально</w:t>
      </w:r>
      <w:r>
        <w:rPr>
          <w:rFonts w:ascii="Times New Roman" w:hAnsi="Times New Roman"/>
          <w:sz w:val="28"/>
          <w:szCs w:val="28"/>
          <w:lang w:eastAsia="ru-RU"/>
        </w:rPr>
        <w:t xml:space="preserve">м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сайте контрольного</w:t>
      </w:r>
      <w:r w:rsidRPr="00873B3F">
        <w:rPr>
          <w:rFonts w:ascii="Times New Roman" w:hAnsi="Times New Roman"/>
          <w:sz w:val="28"/>
          <w:szCs w:val="28"/>
          <w:lang w:eastAsia="ru-RU"/>
        </w:rPr>
        <w:t xml:space="preserve"> органа в сети "Интернет" письменного разъяснения, подписанного уполномоченным должностным</w:t>
      </w:r>
      <w:r>
        <w:rPr>
          <w:rFonts w:ascii="Times New Roman" w:hAnsi="Times New Roman"/>
          <w:sz w:val="28"/>
          <w:szCs w:val="28"/>
          <w:lang w:eastAsia="ru-RU"/>
        </w:rPr>
        <w:t xml:space="preserve"> лицом контрольного </w:t>
      </w:r>
      <w:r w:rsidRPr="00873B3F">
        <w:rPr>
          <w:rFonts w:ascii="Times New Roman" w:hAnsi="Times New Roman"/>
          <w:sz w:val="28"/>
          <w:szCs w:val="28"/>
          <w:lang w:eastAsia="ru-RU"/>
        </w:rPr>
        <w:t xml:space="preserve"> органа.</w:t>
      </w:r>
    </w:p>
    <w:p w:rsidR="00BA3915" w:rsidRDefault="00BA3915" w:rsidP="00873B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3915" w:rsidRDefault="00BA3915" w:rsidP="00BA391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Показатели результативности и эффективности программы профилактики</w:t>
      </w:r>
    </w:p>
    <w:p w:rsidR="00BA3915" w:rsidRDefault="00BA3915" w:rsidP="00BA391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3915" w:rsidRDefault="00BA3915" w:rsidP="00BA39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BA7AFD">
        <w:rPr>
          <w:rFonts w:ascii="Times New Roman" w:hAnsi="Times New Roman"/>
          <w:sz w:val="28"/>
          <w:szCs w:val="28"/>
          <w:lang w:eastAsia="ru-RU"/>
        </w:rPr>
        <w:t>Показателем результативности программы профилактики является осуществление профилактических мероприятий в полном объеме, в установленные  сроки.</w:t>
      </w:r>
    </w:p>
    <w:p w:rsidR="00BA7AFD" w:rsidRDefault="00BA7AFD" w:rsidP="00BA39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Показателем эффективности программы профилактики является снижение количества нарушений </w:t>
      </w:r>
      <w:r>
        <w:rPr>
          <w:rFonts w:ascii="Times New Roman" w:hAnsi="Times New Roman"/>
          <w:sz w:val="28"/>
          <w:szCs w:val="28"/>
        </w:rPr>
        <w:t xml:space="preserve">юридическими лицами, индивидуальными предпринимателями, гражданами обязательных требований </w:t>
      </w:r>
      <w:r w:rsidR="009565C0">
        <w:rPr>
          <w:rFonts w:ascii="Times New Roman" w:hAnsi="Times New Roman"/>
          <w:sz w:val="28"/>
          <w:szCs w:val="28"/>
        </w:rPr>
        <w:t xml:space="preserve">правил благоустройства на территории </w:t>
      </w:r>
      <w:r w:rsidR="006F2BA8" w:rsidRPr="00003B27">
        <w:rPr>
          <w:rFonts w:ascii="Times New Roman" w:hAnsi="Times New Roman"/>
          <w:sz w:val="28"/>
          <w:szCs w:val="28"/>
        </w:rPr>
        <w:t xml:space="preserve">Увалобитиинского </w:t>
      </w:r>
      <w:r w:rsidR="009565C0" w:rsidRPr="00003B27">
        <w:rPr>
          <w:rFonts w:ascii="Times New Roman" w:hAnsi="Times New Roman"/>
          <w:sz w:val="28"/>
          <w:szCs w:val="28"/>
        </w:rPr>
        <w:t>с</w:t>
      </w:r>
      <w:r w:rsidR="009565C0">
        <w:rPr>
          <w:rFonts w:ascii="Times New Roman" w:hAnsi="Times New Roman"/>
          <w:sz w:val="28"/>
          <w:szCs w:val="28"/>
        </w:rPr>
        <w:t>ельского поселения Саргатского муниципального района Омской области.</w:t>
      </w:r>
    </w:p>
    <w:p w:rsidR="00B64256" w:rsidRPr="00B64256" w:rsidRDefault="00B64256" w:rsidP="00D02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kern w:val="24"/>
          <w:sz w:val="28"/>
          <w:szCs w:val="28"/>
          <w:lang w:eastAsia="ru-RU"/>
        </w:rPr>
      </w:pPr>
    </w:p>
    <w:p w:rsidR="00F3283B" w:rsidRPr="00F14292" w:rsidRDefault="00F3283B" w:rsidP="00F14292">
      <w:pPr>
        <w:spacing w:after="0" w:line="240" w:lineRule="auto"/>
        <w:rPr>
          <w:sz w:val="2"/>
          <w:szCs w:val="2"/>
        </w:rPr>
      </w:pPr>
    </w:p>
    <w:sectPr w:rsidR="00F3283B" w:rsidRPr="00F14292" w:rsidSect="0024137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09A" w:rsidRDefault="00BB109A" w:rsidP="00F868CF">
      <w:pPr>
        <w:spacing w:after="0" w:line="240" w:lineRule="auto"/>
      </w:pPr>
      <w:r>
        <w:separator/>
      </w:r>
    </w:p>
  </w:endnote>
  <w:endnote w:type="continuationSeparator" w:id="0">
    <w:p w:rsidR="00BB109A" w:rsidRDefault="00BB109A" w:rsidP="00F8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09A" w:rsidRDefault="00BB109A" w:rsidP="00F868CF">
      <w:pPr>
        <w:spacing w:after="0" w:line="240" w:lineRule="auto"/>
      </w:pPr>
      <w:r>
        <w:separator/>
      </w:r>
    </w:p>
  </w:footnote>
  <w:footnote w:type="continuationSeparator" w:id="0">
    <w:p w:rsidR="00BB109A" w:rsidRDefault="00BB109A" w:rsidP="00F86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560"/>
    <w:multiLevelType w:val="multilevel"/>
    <w:tmpl w:val="5B96EDE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2.%2."/>
      <w:lvlJc w:val="left"/>
      <w:pPr>
        <w:ind w:left="1211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  <w:b w:val="0"/>
      </w:rPr>
    </w:lvl>
  </w:abstractNum>
  <w:abstractNum w:abstractNumId="1">
    <w:nsid w:val="31391E32"/>
    <w:multiLevelType w:val="multilevel"/>
    <w:tmpl w:val="25BE52C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cs="Times New Roman" w:hint="default"/>
        <w:b w:val="0"/>
      </w:rPr>
    </w:lvl>
  </w:abstractNum>
  <w:abstractNum w:abstractNumId="2">
    <w:nsid w:val="32CE379D"/>
    <w:multiLevelType w:val="hybridMultilevel"/>
    <w:tmpl w:val="8406574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55953D3"/>
    <w:multiLevelType w:val="multilevel"/>
    <w:tmpl w:val="983018B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Times New Roman" w:hint="default"/>
      </w:rPr>
    </w:lvl>
  </w:abstractNum>
  <w:abstractNum w:abstractNumId="4">
    <w:nsid w:val="40570405"/>
    <w:multiLevelType w:val="multilevel"/>
    <w:tmpl w:val="A1385BF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  <w:b w:val="0"/>
      </w:rPr>
    </w:lvl>
  </w:abstractNum>
  <w:abstractNum w:abstractNumId="5">
    <w:nsid w:val="49AF119C"/>
    <w:multiLevelType w:val="multilevel"/>
    <w:tmpl w:val="41129DE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6">
    <w:nsid w:val="533730C9"/>
    <w:multiLevelType w:val="hybridMultilevel"/>
    <w:tmpl w:val="3664041C"/>
    <w:lvl w:ilvl="0" w:tplc="3EB2BAE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568C7E33"/>
    <w:multiLevelType w:val="hybridMultilevel"/>
    <w:tmpl w:val="6D84EF42"/>
    <w:lvl w:ilvl="0" w:tplc="A3A6A9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7526ED"/>
    <w:multiLevelType w:val="hybridMultilevel"/>
    <w:tmpl w:val="83140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8110E3"/>
    <w:multiLevelType w:val="hybridMultilevel"/>
    <w:tmpl w:val="C178AA5A"/>
    <w:lvl w:ilvl="0" w:tplc="EA70761E">
      <w:start w:val="1"/>
      <w:numFmt w:val="decimal"/>
      <w:lvlText w:val="%1."/>
      <w:lvlJc w:val="left"/>
      <w:pPr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1E36EF3"/>
    <w:multiLevelType w:val="multilevel"/>
    <w:tmpl w:val="2E828AF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>
    <w:nsid w:val="71F752EF"/>
    <w:multiLevelType w:val="hybridMultilevel"/>
    <w:tmpl w:val="42E2664C"/>
    <w:lvl w:ilvl="0" w:tplc="28965D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7F3019E4"/>
    <w:multiLevelType w:val="hybridMultilevel"/>
    <w:tmpl w:val="CE7E578C"/>
    <w:lvl w:ilvl="0" w:tplc="DC007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12"/>
  </w:num>
  <w:num w:numId="9">
    <w:abstractNumId w:val="10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1EF"/>
    <w:rsid w:val="00003B27"/>
    <w:rsid w:val="00005D57"/>
    <w:rsid w:val="00006F9D"/>
    <w:rsid w:val="000115AE"/>
    <w:rsid w:val="000128EF"/>
    <w:rsid w:val="000167FB"/>
    <w:rsid w:val="00016A8F"/>
    <w:rsid w:val="00020572"/>
    <w:rsid w:val="000231C6"/>
    <w:rsid w:val="00032E69"/>
    <w:rsid w:val="00033FF3"/>
    <w:rsid w:val="000340F9"/>
    <w:rsid w:val="00042B19"/>
    <w:rsid w:val="00044820"/>
    <w:rsid w:val="0004629A"/>
    <w:rsid w:val="000545DA"/>
    <w:rsid w:val="000701BF"/>
    <w:rsid w:val="00070D6C"/>
    <w:rsid w:val="00085B2E"/>
    <w:rsid w:val="000A58D7"/>
    <w:rsid w:val="000A628D"/>
    <w:rsid w:val="000C1DC0"/>
    <w:rsid w:val="000C69C8"/>
    <w:rsid w:val="000C6FAE"/>
    <w:rsid w:val="000C74B4"/>
    <w:rsid w:val="000D6055"/>
    <w:rsid w:val="000E4A9F"/>
    <w:rsid w:val="00105BC0"/>
    <w:rsid w:val="0011433D"/>
    <w:rsid w:val="00121012"/>
    <w:rsid w:val="00132D8C"/>
    <w:rsid w:val="00142467"/>
    <w:rsid w:val="001517EC"/>
    <w:rsid w:val="0015330E"/>
    <w:rsid w:val="00177505"/>
    <w:rsid w:val="00186314"/>
    <w:rsid w:val="001A6434"/>
    <w:rsid w:val="001B449D"/>
    <w:rsid w:val="001C60BE"/>
    <w:rsid w:val="001C69EB"/>
    <w:rsid w:val="001D55CA"/>
    <w:rsid w:val="001F4ED5"/>
    <w:rsid w:val="001F500E"/>
    <w:rsid w:val="001F6E6A"/>
    <w:rsid w:val="00214FB5"/>
    <w:rsid w:val="00215008"/>
    <w:rsid w:val="002152BB"/>
    <w:rsid w:val="002412DE"/>
    <w:rsid w:val="0024137F"/>
    <w:rsid w:val="00241885"/>
    <w:rsid w:val="0024490E"/>
    <w:rsid w:val="002461EE"/>
    <w:rsid w:val="0025185C"/>
    <w:rsid w:val="00252BD5"/>
    <w:rsid w:val="00255A43"/>
    <w:rsid w:val="00261089"/>
    <w:rsid w:val="002640E8"/>
    <w:rsid w:val="002715F0"/>
    <w:rsid w:val="002717CC"/>
    <w:rsid w:val="002737D7"/>
    <w:rsid w:val="002802BA"/>
    <w:rsid w:val="00282D65"/>
    <w:rsid w:val="0029578B"/>
    <w:rsid w:val="00296B82"/>
    <w:rsid w:val="002A1BFB"/>
    <w:rsid w:val="002B593D"/>
    <w:rsid w:val="002F2342"/>
    <w:rsid w:val="00302288"/>
    <w:rsid w:val="0031003C"/>
    <w:rsid w:val="00311CDA"/>
    <w:rsid w:val="003176DC"/>
    <w:rsid w:val="00326245"/>
    <w:rsid w:val="00327F59"/>
    <w:rsid w:val="00332FAC"/>
    <w:rsid w:val="00343726"/>
    <w:rsid w:val="00347B30"/>
    <w:rsid w:val="00354F9A"/>
    <w:rsid w:val="00372766"/>
    <w:rsid w:val="00394A36"/>
    <w:rsid w:val="003A1FF7"/>
    <w:rsid w:val="003B21E8"/>
    <w:rsid w:val="003C25EA"/>
    <w:rsid w:val="003D2ED9"/>
    <w:rsid w:val="003E129F"/>
    <w:rsid w:val="003E1A59"/>
    <w:rsid w:val="003E2896"/>
    <w:rsid w:val="003E3829"/>
    <w:rsid w:val="003E39D0"/>
    <w:rsid w:val="00406C74"/>
    <w:rsid w:val="004139E1"/>
    <w:rsid w:val="004222BD"/>
    <w:rsid w:val="00423B16"/>
    <w:rsid w:val="00432264"/>
    <w:rsid w:val="004326B1"/>
    <w:rsid w:val="00432C26"/>
    <w:rsid w:val="004402B3"/>
    <w:rsid w:val="00442348"/>
    <w:rsid w:val="00452363"/>
    <w:rsid w:val="00460167"/>
    <w:rsid w:val="00461557"/>
    <w:rsid w:val="00465FB2"/>
    <w:rsid w:val="00473392"/>
    <w:rsid w:val="00484CBA"/>
    <w:rsid w:val="00491016"/>
    <w:rsid w:val="004910EB"/>
    <w:rsid w:val="004B3C4F"/>
    <w:rsid w:val="004B5ACD"/>
    <w:rsid w:val="004C2088"/>
    <w:rsid w:val="004C2A4A"/>
    <w:rsid w:val="004C39BD"/>
    <w:rsid w:val="004D4252"/>
    <w:rsid w:val="004E0268"/>
    <w:rsid w:val="004E0565"/>
    <w:rsid w:val="004F225E"/>
    <w:rsid w:val="00500622"/>
    <w:rsid w:val="00502C7F"/>
    <w:rsid w:val="00510C51"/>
    <w:rsid w:val="0053296F"/>
    <w:rsid w:val="00536F27"/>
    <w:rsid w:val="005423DA"/>
    <w:rsid w:val="00542435"/>
    <w:rsid w:val="005445B4"/>
    <w:rsid w:val="00547D17"/>
    <w:rsid w:val="00550C86"/>
    <w:rsid w:val="00562573"/>
    <w:rsid w:val="00564234"/>
    <w:rsid w:val="00565330"/>
    <w:rsid w:val="00566AD0"/>
    <w:rsid w:val="00576E39"/>
    <w:rsid w:val="005839D3"/>
    <w:rsid w:val="005943ED"/>
    <w:rsid w:val="005A1872"/>
    <w:rsid w:val="005A2CD8"/>
    <w:rsid w:val="005A3C17"/>
    <w:rsid w:val="005A53FC"/>
    <w:rsid w:val="005A5BF2"/>
    <w:rsid w:val="005A60C8"/>
    <w:rsid w:val="005B0997"/>
    <w:rsid w:val="005C53EB"/>
    <w:rsid w:val="005C58E1"/>
    <w:rsid w:val="005D42E5"/>
    <w:rsid w:val="005E17F6"/>
    <w:rsid w:val="005F20CA"/>
    <w:rsid w:val="006007C6"/>
    <w:rsid w:val="00602B51"/>
    <w:rsid w:val="00603B58"/>
    <w:rsid w:val="006100BB"/>
    <w:rsid w:val="0063067F"/>
    <w:rsid w:val="00642783"/>
    <w:rsid w:val="00647FAF"/>
    <w:rsid w:val="0067761F"/>
    <w:rsid w:val="006A2E02"/>
    <w:rsid w:val="006A47A3"/>
    <w:rsid w:val="006C25C8"/>
    <w:rsid w:val="006D64FE"/>
    <w:rsid w:val="006E20CE"/>
    <w:rsid w:val="006E5C79"/>
    <w:rsid w:val="006F27BF"/>
    <w:rsid w:val="006F2BA8"/>
    <w:rsid w:val="0071072C"/>
    <w:rsid w:val="00712C3D"/>
    <w:rsid w:val="00720AE6"/>
    <w:rsid w:val="007221EF"/>
    <w:rsid w:val="007366EC"/>
    <w:rsid w:val="00752B3C"/>
    <w:rsid w:val="00754A3C"/>
    <w:rsid w:val="00757753"/>
    <w:rsid w:val="00761347"/>
    <w:rsid w:val="00774C4C"/>
    <w:rsid w:val="00785A3E"/>
    <w:rsid w:val="00786629"/>
    <w:rsid w:val="007B0651"/>
    <w:rsid w:val="007C0835"/>
    <w:rsid w:val="007C6DC2"/>
    <w:rsid w:val="007D081C"/>
    <w:rsid w:val="007D754D"/>
    <w:rsid w:val="007E220C"/>
    <w:rsid w:val="007F2952"/>
    <w:rsid w:val="007F687D"/>
    <w:rsid w:val="007F7BDE"/>
    <w:rsid w:val="0081510B"/>
    <w:rsid w:val="00823922"/>
    <w:rsid w:val="0083692C"/>
    <w:rsid w:val="008430B9"/>
    <w:rsid w:val="00852FDC"/>
    <w:rsid w:val="00873B3F"/>
    <w:rsid w:val="00881E09"/>
    <w:rsid w:val="00882053"/>
    <w:rsid w:val="0088585B"/>
    <w:rsid w:val="00892253"/>
    <w:rsid w:val="00897534"/>
    <w:rsid w:val="008D1BC4"/>
    <w:rsid w:val="008D3437"/>
    <w:rsid w:val="008D676D"/>
    <w:rsid w:val="008E1D4D"/>
    <w:rsid w:val="008F045E"/>
    <w:rsid w:val="008F1B47"/>
    <w:rsid w:val="008F38BB"/>
    <w:rsid w:val="00905500"/>
    <w:rsid w:val="009103CE"/>
    <w:rsid w:val="00910491"/>
    <w:rsid w:val="00912DDC"/>
    <w:rsid w:val="00923AA1"/>
    <w:rsid w:val="00924440"/>
    <w:rsid w:val="00931E98"/>
    <w:rsid w:val="00933389"/>
    <w:rsid w:val="0094133F"/>
    <w:rsid w:val="009417C0"/>
    <w:rsid w:val="009445FD"/>
    <w:rsid w:val="0095089D"/>
    <w:rsid w:val="009565C0"/>
    <w:rsid w:val="00971594"/>
    <w:rsid w:val="00973ED6"/>
    <w:rsid w:val="00974E97"/>
    <w:rsid w:val="009755AD"/>
    <w:rsid w:val="009854D0"/>
    <w:rsid w:val="00993751"/>
    <w:rsid w:val="00996100"/>
    <w:rsid w:val="00996D59"/>
    <w:rsid w:val="009A31CA"/>
    <w:rsid w:val="009B4D29"/>
    <w:rsid w:val="009B5211"/>
    <w:rsid w:val="009C5DE0"/>
    <w:rsid w:val="009E31B8"/>
    <w:rsid w:val="009E3BBD"/>
    <w:rsid w:val="009E5F98"/>
    <w:rsid w:val="009F29C9"/>
    <w:rsid w:val="009F6D56"/>
    <w:rsid w:val="00A06D50"/>
    <w:rsid w:val="00A26E7E"/>
    <w:rsid w:val="00A272EA"/>
    <w:rsid w:val="00A50D3F"/>
    <w:rsid w:val="00A60B07"/>
    <w:rsid w:val="00A61265"/>
    <w:rsid w:val="00A645CA"/>
    <w:rsid w:val="00A65322"/>
    <w:rsid w:val="00A66383"/>
    <w:rsid w:val="00A66B59"/>
    <w:rsid w:val="00A70143"/>
    <w:rsid w:val="00A753BA"/>
    <w:rsid w:val="00A77F96"/>
    <w:rsid w:val="00A927DE"/>
    <w:rsid w:val="00A9540E"/>
    <w:rsid w:val="00AB7DD7"/>
    <w:rsid w:val="00AC0216"/>
    <w:rsid w:val="00AC744F"/>
    <w:rsid w:val="00AD67E6"/>
    <w:rsid w:val="00AE271D"/>
    <w:rsid w:val="00AF1F4A"/>
    <w:rsid w:val="00B023B5"/>
    <w:rsid w:val="00B1502B"/>
    <w:rsid w:val="00B20C98"/>
    <w:rsid w:val="00B331A4"/>
    <w:rsid w:val="00B3745A"/>
    <w:rsid w:val="00B4352C"/>
    <w:rsid w:val="00B44A42"/>
    <w:rsid w:val="00B53648"/>
    <w:rsid w:val="00B64256"/>
    <w:rsid w:val="00B75A6A"/>
    <w:rsid w:val="00B75E70"/>
    <w:rsid w:val="00B82EEB"/>
    <w:rsid w:val="00BA3915"/>
    <w:rsid w:val="00BA7AFD"/>
    <w:rsid w:val="00BB05CF"/>
    <w:rsid w:val="00BB109A"/>
    <w:rsid w:val="00BB6F3E"/>
    <w:rsid w:val="00BD2C12"/>
    <w:rsid w:val="00BD6B19"/>
    <w:rsid w:val="00BE0CCF"/>
    <w:rsid w:val="00BE1FEA"/>
    <w:rsid w:val="00BE2DC5"/>
    <w:rsid w:val="00BF3651"/>
    <w:rsid w:val="00C018ED"/>
    <w:rsid w:val="00C05530"/>
    <w:rsid w:val="00C05AA4"/>
    <w:rsid w:val="00C10DC9"/>
    <w:rsid w:val="00C15D8A"/>
    <w:rsid w:val="00C22AE5"/>
    <w:rsid w:val="00C47338"/>
    <w:rsid w:val="00C72CE2"/>
    <w:rsid w:val="00C73661"/>
    <w:rsid w:val="00C94007"/>
    <w:rsid w:val="00CA3AB9"/>
    <w:rsid w:val="00CB218A"/>
    <w:rsid w:val="00CB498A"/>
    <w:rsid w:val="00CC048F"/>
    <w:rsid w:val="00CC5FFB"/>
    <w:rsid w:val="00CC75D9"/>
    <w:rsid w:val="00CD78CA"/>
    <w:rsid w:val="00CD7EA4"/>
    <w:rsid w:val="00CE1BE6"/>
    <w:rsid w:val="00CE7FC2"/>
    <w:rsid w:val="00CF02CD"/>
    <w:rsid w:val="00CF1072"/>
    <w:rsid w:val="00CF4CA1"/>
    <w:rsid w:val="00D02272"/>
    <w:rsid w:val="00D022F0"/>
    <w:rsid w:val="00D05794"/>
    <w:rsid w:val="00D05CAB"/>
    <w:rsid w:val="00D13241"/>
    <w:rsid w:val="00D15B17"/>
    <w:rsid w:val="00D1706A"/>
    <w:rsid w:val="00D17E6A"/>
    <w:rsid w:val="00D31529"/>
    <w:rsid w:val="00D4083D"/>
    <w:rsid w:val="00D442E2"/>
    <w:rsid w:val="00D4697A"/>
    <w:rsid w:val="00D55954"/>
    <w:rsid w:val="00D572F8"/>
    <w:rsid w:val="00D63581"/>
    <w:rsid w:val="00D71869"/>
    <w:rsid w:val="00D74CDE"/>
    <w:rsid w:val="00D86160"/>
    <w:rsid w:val="00DB14B8"/>
    <w:rsid w:val="00DB7466"/>
    <w:rsid w:val="00DC083A"/>
    <w:rsid w:val="00DC346E"/>
    <w:rsid w:val="00DC4C49"/>
    <w:rsid w:val="00DD5105"/>
    <w:rsid w:val="00DE2E24"/>
    <w:rsid w:val="00DE6E69"/>
    <w:rsid w:val="00DE7AB5"/>
    <w:rsid w:val="00DF4034"/>
    <w:rsid w:val="00E00250"/>
    <w:rsid w:val="00E07F62"/>
    <w:rsid w:val="00E107F9"/>
    <w:rsid w:val="00E114B0"/>
    <w:rsid w:val="00E13132"/>
    <w:rsid w:val="00E1717F"/>
    <w:rsid w:val="00E35776"/>
    <w:rsid w:val="00E3728E"/>
    <w:rsid w:val="00E403E2"/>
    <w:rsid w:val="00E410DC"/>
    <w:rsid w:val="00E44314"/>
    <w:rsid w:val="00E47FEC"/>
    <w:rsid w:val="00E62BB0"/>
    <w:rsid w:val="00E677A4"/>
    <w:rsid w:val="00E720FE"/>
    <w:rsid w:val="00E829FB"/>
    <w:rsid w:val="00EB4FAC"/>
    <w:rsid w:val="00EC0FA6"/>
    <w:rsid w:val="00ED42EF"/>
    <w:rsid w:val="00F1129A"/>
    <w:rsid w:val="00F14292"/>
    <w:rsid w:val="00F16681"/>
    <w:rsid w:val="00F16E0A"/>
    <w:rsid w:val="00F25453"/>
    <w:rsid w:val="00F3283B"/>
    <w:rsid w:val="00F35822"/>
    <w:rsid w:val="00F43AE9"/>
    <w:rsid w:val="00F456DB"/>
    <w:rsid w:val="00F46411"/>
    <w:rsid w:val="00F57CA1"/>
    <w:rsid w:val="00F67255"/>
    <w:rsid w:val="00F67ED9"/>
    <w:rsid w:val="00F8132A"/>
    <w:rsid w:val="00F868CF"/>
    <w:rsid w:val="00F91EED"/>
    <w:rsid w:val="00F95777"/>
    <w:rsid w:val="00F97B9F"/>
    <w:rsid w:val="00FB6411"/>
    <w:rsid w:val="00FC4C5D"/>
    <w:rsid w:val="00FD5F9C"/>
    <w:rsid w:val="00FE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034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75A6A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9755A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5A6A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60">
    <w:name w:val="Заголовок 6 Знак"/>
    <w:link w:val="6"/>
    <w:uiPriority w:val="99"/>
    <w:semiHidden/>
    <w:locked/>
    <w:rsid w:val="009755AD"/>
    <w:rPr>
      <w:rFonts w:ascii="Cambria" w:hAnsi="Cambria" w:cs="Times New Roman"/>
      <w:i/>
      <w:iCs/>
      <w:color w:val="243F60"/>
    </w:rPr>
  </w:style>
  <w:style w:type="paragraph" w:customStyle="1" w:styleId="ConsPlusNormal">
    <w:name w:val="ConsPlusNormal"/>
    <w:uiPriority w:val="99"/>
    <w:rsid w:val="007221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7221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7221E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Strong"/>
    <w:uiPriority w:val="99"/>
    <w:qFormat/>
    <w:rsid w:val="00DF4034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D4083D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99"/>
    <w:rsid w:val="00D40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23B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uiPriority w:val="99"/>
    <w:rsid w:val="00423B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rsid w:val="00BE0CC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BE0CCF"/>
    <w:rPr>
      <w:rFonts w:ascii="Times New Roman" w:hAnsi="Times New Roman" w:cs="Times New Roman"/>
      <w:sz w:val="20"/>
      <w:szCs w:val="20"/>
    </w:rPr>
  </w:style>
  <w:style w:type="paragraph" w:styleId="a8">
    <w:name w:val="No Spacing"/>
    <w:link w:val="a9"/>
    <w:uiPriority w:val="99"/>
    <w:qFormat/>
    <w:rsid w:val="00D13241"/>
    <w:pPr>
      <w:spacing w:after="200" w:line="276" w:lineRule="auto"/>
    </w:pPr>
    <w:rPr>
      <w:sz w:val="22"/>
      <w:szCs w:val="22"/>
    </w:rPr>
  </w:style>
  <w:style w:type="character" w:customStyle="1" w:styleId="a9">
    <w:name w:val="Без интервала Знак"/>
    <w:link w:val="a8"/>
    <w:uiPriority w:val="99"/>
    <w:locked/>
    <w:rsid w:val="00D13241"/>
    <w:rPr>
      <w:sz w:val="22"/>
      <w:lang w:eastAsia="ru-RU"/>
    </w:rPr>
  </w:style>
  <w:style w:type="table" w:customStyle="1" w:styleId="11">
    <w:name w:val="Сетка таблицы1"/>
    <w:uiPriority w:val="99"/>
    <w:rsid w:val="00E114B0"/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uiPriority w:val="99"/>
    <w:locked/>
    <w:rsid w:val="00C05530"/>
    <w:rPr>
      <w:rFonts w:ascii="Times New Roman" w:hAnsi="Times New Roman"/>
      <w:sz w:val="26"/>
      <w:shd w:val="clear" w:color="auto" w:fill="FFFFFF"/>
    </w:rPr>
  </w:style>
  <w:style w:type="paragraph" w:styleId="aa">
    <w:name w:val="Body Text"/>
    <w:basedOn w:val="a"/>
    <w:link w:val="12"/>
    <w:uiPriority w:val="99"/>
    <w:rsid w:val="00C05530"/>
    <w:pPr>
      <w:widowControl w:val="0"/>
      <w:shd w:val="clear" w:color="auto" w:fill="FFFFFF"/>
      <w:spacing w:after="420" w:line="240" w:lineRule="atLeast"/>
      <w:jc w:val="center"/>
    </w:pPr>
    <w:rPr>
      <w:rFonts w:ascii="Times New Roman" w:hAnsi="Times New Roman"/>
      <w:sz w:val="26"/>
      <w:szCs w:val="26"/>
      <w:lang w:eastAsia="ru-RU"/>
    </w:rPr>
  </w:style>
  <w:style w:type="character" w:customStyle="1" w:styleId="12">
    <w:name w:val="Основной текст Знак1"/>
    <w:link w:val="aa"/>
    <w:uiPriority w:val="99"/>
    <w:semiHidden/>
    <w:locked/>
    <w:rsid w:val="004E0268"/>
    <w:rPr>
      <w:rFonts w:cs="Times New Roman"/>
      <w:lang w:eastAsia="en-US"/>
    </w:rPr>
  </w:style>
  <w:style w:type="character" w:customStyle="1" w:styleId="ab">
    <w:name w:val="Основной текст Знак"/>
    <w:uiPriority w:val="99"/>
    <w:semiHidden/>
    <w:rsid w:val="00C05530"/>
    <w:rPr>
      <w:rFonts w:cs="Times New Roman"/>
    </w:rPr>
  </w:style>
  <w:style w:type="paragraph" w:styleId="ac">
    <w:name w:val="Normal (Web)"/>
    <w:basedOn w:val="a"/>
    <w:uiPriority w:val="99"/>
    <w:rsid w:val="00A06D50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2">
    <w:name w:val="Сетка таблицы2"/>
    <w:uiPriority w:val="99"/>
    <w:rsid w:val="00A60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F86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F868CF"/>
    <w:rPr>
      <w:rFonts w:cs="Times New Roman"/>
    </w:rPr>
  </w:style>
  <w:style w:type="paragraph" w:styleId="af">
    <w:name w:val="footer"/>
    <w:basedOn w:val="a"/>
    <w:link w:val="af0"/>
    <w:uiPriority w:val="99"/>
    <w:rsid w:val="00F86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link w:val="af"/>
    <w:uiPriority w:val="99"/>
    <w:locked/>
    <w:rsid w:val="00F868CF"/>
    <w:rPr>
      <w:rFonts w:cs="Times New Roman"/>
    </w:rPr>
  </w:style>
  <w:style w:type="paragraph" w:styleId="af1">
    <w:name w:val="Balloon Text"/>
    <w:basedOn w:val="a"/>
    <w:link w:val="af2"/>
    <w:uiPriority w:val="99"/>
    <w:semiHidden/>
    <w:rsid w:val="00975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9755AD"/>
    <w:rPr>
      <w:rFonts w:ascii="Tahoma" w:hAnsi="Tahoma" w:cs="Tahoma"/>
      <w:sz w:val="16"/>
      <w:szCs w:val="16"/>
    </w:rPr>
  </w:style>
  <w:style w:type="paragraph" w:customStyle="1" w:styleId="13">
    <w:name w:val="Знак1 Знак Знак Знак"/>
    <w:basedOn w:val="a"/>
    <w:uiPriority w:val="99"/>
    <w:rsid w:val="00E1717F"/>
    <w:pPr>
      <w:widowControl w:val="0"/>
      <w:adjustRightInd w:val="0"/>
      <w:spacing w:line="240" w:lineRule="exact"/>
      <w:jc w:val="right"/>
    </w:pPr>
    <w:rPr>
      <w:rFonts w:ascii="Arial" w:hAnsi="Arial" w:cs="Arial"/>
      <w:sz w:val="20"/>
      <w:szCs w:val="20"/>
      <w:lang w:val="en-GB"/>
    </w:rPr>
  </w:style>
  <w:style w:type="paragraph" w:styleId="af3">
    <w:name w:val="Body Text Indent"/>
    <w:basedOn w:val="a"/>
    <w:link w:val="af4"/>
    <w:uiPriority w:val="99"/>
    <w:rsid w:val="0024490E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locked/>
    <w:rsid w:val="00E44314"/>
    <w:rPr>
      <w:rFonts w:cs="Times New Roman"/>
      <w:lang w:eastAsia="en-US"/>
    </w:rPr>
  </w:style>
  <w:style w:type="character" w:styleId="af5">
    <w:name w:val="Hyperlink"/>
    <w:uiPriority w:val="99"/>
    <w:rsid w:val="00BF365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argat.omskporta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BC8D4DB2132EC619F8A66FC2F243795FA4E8E15545BE61C0DB578D2295C9D2D443A0CCA51I7K1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DEC15-2483-46EC-8EAF-CF5C6C9D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1798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Шутяев Игорь Геннадьевич</dc:creator>
  <cp:lastModifiedBy>AdmOlga</cp:lastModifiedBy>
  <cp:revision>6</cp:revision>
  <cp:lastPrinted>2020-11-23T05:16:00Z</cp:lastPrinted>
  <dcterms:created xsi:type="dcterms:W3CDTF">2022-09-29T09:50:00Z</dcterms:created>
  <dcterms:modified xsi:type="dcterms:W3CDTF">2022-12-01T09:51:00Z</dcterms:modified>
</cp:coreProperties>
</file>