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07" w:rsidRPr="00802407" w:rsidRDefault="00243555" w:rsidP="00802407">
      <w:pPr>
        <w:jc w:val="righ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ПРОЕКТ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АДМИНИСТРАЦИЯ УВАЛОБИТИИНСКОГО СЕЛЬСКОГО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ПОСЕЛЕНИЯ САРГАТСКОГО МУНИЦИПАЛЬНОГО РАЙОНА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ОМСКОЙ ОБЛАСТИ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02407" w:rsidRPr="00802407" w:rsidRDefault="00802407" w:rsidP="00802407">
      <w:pPr>
        <w:tabs>
          <w:tab w:val="left" w:pos="5190"/>
        </w:tabs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36"/>
          <w:szCs w:val="36"/>
          <w:lang w:eastAsia="ru-RU"/>
        </w:rPr>
        <w:t>ПОСТАНОВЛЕНИЕ</w:t>
      </w:r>
    </w:p>
    <w:p w:rsidR="00802407" w:rsidRPr="00802407" w:rsidRDefault="00802407" w:rsidP="00802407">
      <w:pPr>
        <w:tabs>
          <w:tab w:val="left" w:pos="5190"/>
        </w:tabs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02407" w:rsidRPr="00802407" w:rsidRDefault="00243555" w:rsidP="00802407">
      <w:pPr>
        <w:tabs>
          <w:tab w:val="left" w:pos="5190"/>
        </w:tabs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00.04.2025</w:t>
      </w:r>
      <w:r w:rsidR="00802407" w:rsidRPr="0080240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г.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                   № 00</w:t>
      </w:r>
    </w:p>
    <w:p w:rsidR="00802407" w:rsidRPr="00802407" w:rsidRDefault="00802407" w:rsidP="00802407">
      <w:pPr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д. Увальная Бития</w:t>
      </w:r>
    </w:p>
    <w:p w:rsidR="00802407" w:rsidRPr="00802407" w:rsidRDefault="00802407" w:rsidP="008024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07" w:rsidRDefault="00243555" w:rsidP="006E06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802407" w:rsidRPr="008A1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Увалобитиинского сельского поселения Саргатского муниц</w:t>
      </w:r>
      <w:r w:rsidR="008A1E52" w:rsidRPr="008A1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ипального района Омской </w:t>
      </w:r>
      <w:r w:rsidR="006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01.08.2019 года </w:t>
      </w:r>
      <w:r w:rsidR="006E0612" w:rsidRPr="006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75-</w:t>
      </w:r>
      <w:r w:rsidR="006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«Об утверждении Порядка </w:t>
      </w:r>
      <w:r w:rsidR="006E0612" w:rsidRPr="006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</w:t>
      </w:r>
      <w:r w:rsidR="006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приватизации муниципального </w:t>
      </w:r>
      <w:r w:rsidR="006E0612" w:rsidRPr="006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</w:t>
      </w:r>
      <w:r w:rsidR="006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ства Увалобитиинского сельского </w:t>
      </w:r>
      <w:r w:rsidR="006E0612" w:rsidRPr="006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</w:t>
      </w:r>
      <w:r w:rsidR="006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ения Саргатского муниципального </w:t>
      </w:r>
      <w:r w:rsidR="006E0612" w:rsidRPr="006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района»</w:t>
      </w:r>
    </w:p>
    <w:p w:rsidR="006E0612" w:rsidRPr="006E0612" w:rsidRDefault="006E0612" w:rsidP="006E06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07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от </w:t>
      </w:r>
      <w:r w:rsidR="006E06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06.10.2003 г. № 131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-ФЗ </w:t>
      </w:r>
      <w:r w:rsidR="006E06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21.12.2001 г. № 178 - ФЗ «О приватизации государственного и муниципального имущества», руководствуясь Уставом</w:t>
      </w:r>
      <w:r w:rsidR="00802407" w:rsidRPr="00802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Увалобитиинского сельского поселения Саргатского муниципального района Омской области</w:t>
      </w:r>
      <w:r w:rsidR="00EB1E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43555" w:rsidRPr="00802407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407" w:rsidRPr="00802407" w:rsidRDefault="00802407" w:rsidP="008024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802407" w:rsidRPr="00802407" w:rsidRDefault="00802407" w:rsidP="00802407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3555" w:rsidRPr="00EB1ECC" w:rsidRDefault="00EB1ECC" w:rsidP="00EB1E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планирования приватизации муниципального имущества Увалобитиинского сельского поселения Саргатского муниципального района», утвержденный постановлением Администрации Увалобитиинского сельского поселения Саргатского муниципального района Омской от 01.08.2019 года № 75-п «Об утверждении Порядка планирования приватизации муниципального имущества Увалобитиинского сельского поселения Саргатского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AEB"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554AEB" w:rsidRDefault="00EB1ECC" w:rsidP="00EB1E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дополнить пунктами 8 и 9 следующего содержания</w:t>
      </w:r>
      <w:r w:rsidR="00554A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ECC" w:rsidRPr="00EB1ECC" w:rsidRDefault="00EB1ECC" w:rsidP="00EB1ECC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государственного и муниципального имущества, перечней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сформированных и утвержденных в порядке, предусмотренном подпунктом 3.1 пункта 1 статьи 6 настоящего Федерального </w:t>
      </w: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закона, решений об условиях приватизации соответственно государственного и муниципального имущества, подлежащих размещению в соответствии с абзацем третьим пункта 2 настоящей статьи,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муниципального имущества.</w:t>
      </w:r>
    </w:p>
    <w:p w:rsidR="00615D4C" w:rsidRDefault="00EB1ECC" w:rsidP="00EB1ECC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C0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продаже государственного и муниципального имущества подлежит размещению на официальном сайте «Интернет» не менее, чем за тридцать дней до дня </w:t>
      </w:r>
      <w:r w:rsid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продажи указанного имущества, если иное не предусмотрено настоящим Федеральным законом.</w:t>
      </w:r>
    </w:p>
    <w:p w:rsidR="00EB1ECC" w:rsidRPr="00615D4C" w:rsidRDefault="00615D4C" w:rsidP="00615D4C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решения об условиях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государственного и муниципального имущества подлежат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в открытом доступе на официальном сайте в сети "Интернет"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десяти дней со дня принятия этих решений, за исключением решений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приватизации государственного и 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осуществляется способами, предусмотренными подпунктами 1, 1.1, 5,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4C">
        <w:rPr>
          <w:rFonts w:ascii="Times New Roman" w:eastAsia="Times New Roman" w:hAnsi="Times New Roman" w:cs="Times New Roman"/>
          <w:sz w:val="28"/>
          <w:szCs w:val="28"/>
          <w:lang w:eastAsia="ru-RU"/>
        </w:rPr>
        <w:t>и 10 пункта 1 статьи 13 настоящего Федерального закона.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1ECC" w:rsidRDefault="00EB1ECC" w:rsidP="00EB1ECC">
      <w:pPr>
        <w:pStyle w:val="a3"/>
        <w:autoSpaceDE w:val="0"/>
        <w:autoSpaceDN w:val="0"/>
        <w:adjustRightInd w:val="0"/>
        <w:spacing w:after="160" w:line="259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07" w:rsidRPr="0049189F" w:rsidRDefault="00802407" w:rsidP="0049189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4918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Разместить настоящее постановление в информационно-телекоммуникационной сети Интернет на сайте </w:t>
      </w:r>
      <w:hyperlink r:id="rId5" w:history="1">
        <w:r w:rsidR="0049189F" w:rsidRPr="00FF011B">
          <w:rPr>
            <w:rStyle w:val="a4"/>
            <w:rFonts w:ascii="Times New Roman" w:eastAsia="Times New Roman" w:hAnsi="Times New Roman" w:cs="Times New Roman"/>
            <w:sz w:val="28"/>
            <w:szCs w:val="28"/>
            <w:lang w:val="sr-Cyrl-CS" w:eastAsia="ru-RU"/>
          </w:rPr>
          <w:t>https://uvalobitiinskoe-r52.gosweb.gosuslugi.ru</w:t>
        </w:r>
      </w:hyperlink>
      <w:r w:rsidR="004918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4918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и опубликовать в газете  «Увалобитиинский муниципальный вестник».</w:t>
      </w:r>
    </w:p>
    <w:p w:rsidR="00802407" w:rsidRPr="00802407" w:rsidRDefault="00802407" w:rsidP="0080240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91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02407" w:rsidRPr="00802407" w:rsidRDefault="00802407" w:rsidP="008024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07" w:rsidRPr="00802407" w:rsidRDefault="00802407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189F" w:rsidRDefault="0049189F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189F" w:rsidRDefault="0049189F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2407" w:rsidRPr="00802407" w:rsidRDefault="00802407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Увалобитиинского</w:t>
      </w:r>
    </w:p>
    <w:p w:rsidR="006E0612" w:rsidRDefault="00802407" w:rsidP="0049189F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2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</w:t>
      </w:r>
      <w:r w:rsidR="00491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И. Ю. Левщанова</w:t>
      </w:r>
    </w:p>
    <w:p w:rsidR="006E0612" w:rsidRPr="006E0612" w:rsidRDefault="006E0612" w:rsidP="006E061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0612" w:rsidRPr="006E0612" w:rsidRDefault="006E0612" w:rsidP="006E061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0612" w:rsidRPr="006E0612" w:rsidRDefault="006E0612" w:rsidP="006E061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0612" w:rsidRPr="006E0612" w:rsidRDefault="006E0612" w:rsidP="006E061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0612" w:rsidRPr="006E0612" w:rsidRDefault="006E0612" w:rsidP="006E061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E52" w:rsidRPr="006E0612" w:rsidRDefault="008A1E52" w:rsidP="006E061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A1E52" w:rsidRPr="006E0612" w:rsidSect="00243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02407" w:rsidRPr="00802407" w:rsidRDefault="00802407" w:rsidP="00295974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02407" w:rsidRPr="00802407" w:rsidSect="008A1E5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83C"/>
    <w:multiLevelType w:val="multilevel"/>
    <w:tmpl w:val="3DD0D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43"/>
    <w:rsid w:val="00134877"/>
    <w:rsid w:val="00243555"/>
    <w:rsid w:val="00295974"/>
    <w:rsid w:val="00440D43"/>
    <w:rsid w:val="0049189F"/>
    <w:rsid w:val="00554AEB"/>
    <w:rsid w:val="00615D4C"/>
    <w:rsid w:val="006E0612"/>
    <w:rsid w:val="00802407"/>
    <w:rsid w:val="008A1E52"/>
    <w:rsid w:val="009E4D4C"/>
    <w:rsid w:val="00B42DBC"/>
    <w:rsid w:val="00C06FED"/>
    <w:rsid w:val="00EB1ECC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D554"/>
  <w15:docId w15:val="{746FFDA1-CD2C-437F-B737-414D84F7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4</cp:revision>
  <dcterms:created xsi:type="dcterms:W3CDTF">2025-01-20T03:47:00Z</dcterms:created>
  <dcterms:modified xsi:type="dcterms:W3CDTF">2025-04-24T05:12:00Z</dcterms:modified>
</cp:coreProperties>
</file>