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D4" w:rsidRPr="00C26ED4" w:rsidRDefault="00C26ED4" w:rsidP="00C26ED4">
      <w:pPr>
        <w:pStyle w:val="a4"/>
        <w:jc w:val="right"/>
        <w:rPr>
          <w:sz w:val="28"/>
          <w:szCs w:val="28"/>
        </w:rPr>
      </w:pPr>
      <w:r w:rsidRPr="00C26ED4">
        <w:rPr>
          <w:sz w:val="28"/>
          <w:szCs w:val="28"/>
        </w:rPr>
        <w:t>ПРОЕКТ</w:t>
      </w:r>
    </w:p>
    <w:p w:rsidR="00C26ED4" w:rsidRPr="00C26ED4" w:rsidRDefault="00C26ED4" w:rsidP="00C26ED4">
      <w:pPr>
        <w:pStyle w:val="a4"/>
        <w:rPr>
          <w:sz w:val="28"/>
          <w:szCs w:val="28"/>
        </w:rPr>
      </w:pPr>
      <w:r w:rsidRPr="00C26ED4">
        <w:rPr>
          <w:sz w:val="28"/>
          <w:szCs w:val="28"/>
        </w:rPr>
        <w:t xml:space="preserve">АДМИНИСТРАЦИЯ  </w:t>
      </w:r>
      <w:r w:rsidR="00AC75AD">
        <w:rPr>
          <w:sz w:val="28"/>
          <w:szCs w:val="28"/>
        </w:rPr>
        <w:t>УВАЛОБИТИИНСКОГО</w:t>
      </w:r>
      <w:r w:rsidRPr="00C26ED4">
        <w:rPr>
          <w:sz w:val="28"/>
          <w:szCs w:val="28"/>
        </w:rPr>
        <w:t xml:space="preserve"> СЕЛЬСКОГО ПОСЕЛЕНИЯ САРГАТСКОГО МУНИЦИПАЛЬНОГО РАЙОНА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26ED4" w:rsidRPr="00C26ED4" w:rsidRDefault="00C26ED4" w:rsidP="00C26ED4">
      <w:pPr>
        <w:ind w:hanging="1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 xml:space="preserve">               ПОСТАНОВЛЕНИЕ</w:t>
      </w:r>
    </w:p>
    <w:p w:rsidR="00C26ED4" w:rsidRDefault="00F91FDC" w:rsidP="00C26ED4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0</w:t>
      </w:r>
      <w:r w:rsidR="009C641E">
        <w:rPr>
          <w:rFonts w:ascii="Times New Roman" w:hAnsi="Times New Roman" w:cs="Times New Roman"/>
          <w:b w:val="0"/>
          <w:i w:val="0"/>
        </w:rPr>
        <w:t>0</w:t>
      </w:r>
      <w:r>
        <w:rPr>
          <w:rFonts w:ascii="Times New Roman" w:hAnsi="Times New Roman" w:cs="Times New Roman"/>
          <w:b w:val="0"/>
          <w:i w:val="0"/>
        </w:rPr>
        <w:t>.</w:t>
      </w:r>
      <w:r w:rsidR="009C641E">
        <w:rPr>
          <w:rFonts w:ascii="Times New Roman" w:hAnsi="Times New Roman" w:cs="Times New Roman"/>
          <w:b w:val="0"/>
          <w:i w:val="0"/>
        </w:rPr>
        <w:t>0</w:t>
      </w:r>
      <w:r w:rsidR="006E4B4D">
        <w:rPr>
          <w:rFonts w:ascii="Times New Roman" w:hAnsi="Times New Roman" w:cs="Times New Roman"/>
          <w:b w:val="0"/>
          <w:i w:val="0"/>
        </w:rPr>
        <w:t>7</w:t>
      </w:r>
      <w:r w:rsidR="00C0509E">
        <w:rPr>
          <w:rFonts w:ascii="Times New Roman" w:hAnsi="Times New Roman" w:cs="Times New Roman"/>
          <w:b w:val="0"/>
          <w:i w:val="0"/>
        </w:rPr>
        <w:t>. 202</w:t>
      </w:r>
      <w:r w:rsidR="00E50876">
        <w:rPr>
          <w:rFonts w:ascii="Times New Roman" w:hAnsi="Times New Roman" w:cs="Times New Roman"/>
          <w:b w:val="0"/>
          <w:i w:val="0"/>
        </w:rPr>
        <w:t>5</w:t>
      </w:r>
      <w:r w:rsidR="00C26ED4" w:rsidRPr="00C26ED4">
        <w:rPr>
          <w:rFonts w:ascii="Times New Roman" w:hAnsi="Times New Roman" w:cs="Times New Roman"/>
          <w:b w:val="0"/>
          <w:i w:val="0"/>
        </w:rPr>
        <w:t xml:space="preserve"> г.                                </w:t>
      </w:r>
      <w:r w:rsidR="00C26ED4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</w:t>
      </w:r>
      <w:r w:rsidR="00C26ED4" w:rsidRPr="00C26ED4">
        <w:rPr>
          <w:rFonts w:ascii="Times New Roman" w:hAnsi="Times New Roman" w:cs="Times New Roman"/>
          <w:b w:val="0"/>
          <w:i w:val="0"/>
        </w:rPr>
        <w:t>№ 000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C75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C75AD">
        <w:rPr>
          <w:rFonts w:ascii="Times New Roman" w:hAnsi="Times New Roman" w:cs="Times New Roman"/>
          <w:sz w:val="28"/>
          <w:szCs w:val="28"/>
        </w:rPr>
        <w:t>вальная</w:t>
      </w:r>
      <w:proofErr w:type="spellEnd"/>
      <w:r w:rsidR="00AC7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5AD">
        <w:rPr>
          <w:rFonts w:ascii="Times New Roman" w:hAnsi="Times New Roman" w:cs="Times New Roman"/>
          <w:sz w:val="28"/>
          <w:szCs w:val="28"/>
        </w:rPr>
        <w:t>Бития</w:t>
      </w:r>
      <w:proofErr w:type="spellEnd"/>
    </w:p>
    <w:p w:rsidR="00C26ED4" w:rsidRPr="00C26ED4" w:rsidRDefault="00C26ED4" w:rsidP="00C26ED4">
      <w:pPr>
        <w:jc w:val="center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C75AD">
        <w:rPr>
          <w:rFonts w:ascii="Times New Roman" w:hAnsi="Times New Roman" w:cs="Times New Roman"/>
          <w:sz w:val="28"/>
          <w:szCs w:val="28"/>
        </w:rPr>
        <w:t>Увалобитиинского сельского поселения от   12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r w:rsidR="00AC75AD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.201</w:t>
      </w:r>
      <w:r w:rsidR="00AC75AD">
        <w:rPr>
          <w:rFonts w:ascii="Times New Roman" w:hAnsi="Times New Roman" w:cs="Times New Roman"/>
          <w:sz w:val="28"/>
          <w:szCs w:val="28"/>
        </w:rPr>
        <w:t>4</w:t>
      </w:r>
      <w:r w:rsidRPr="00C26ED4">
        <w:rPr>
          <w:rFonts w:ascii="Times New Roman" w:hAnsi="Times New Roman" w:cs="Times New Roman"/>
          <w:sz w:val="28"/>
          <w:szCs w:val="28"/>
        </w:rPr>
        <w:t xml:space="preserve">г. №  </w:t>
      </w:r>
      <w:r w:rsidR="004D6475">
        <w:rPr>
          <w:rFonts w:ascii="Times New Roman" w:hAnsi="Times New Roman" w:cs="Times New Roman"/>
          <w:sz w:val="28"/>
          <w:szCs w:val="28"/>
        </w:rPr>
        <w:t>108</w:t>
      </w:r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 w:rsidR="00AC75AD">
        <w:rPr>
          <w:rFonts w:ascii="Times New Roman" w:hAnsi="Times New Roman"/>
          <w:sz w:val="28"/>
          <w:szCs w:val="28"/>
        </w:rPr>
        <w:t>Увалобитиинского</w:t>
      </w:r>
      <w:r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</w:t>
      </w:r>
    </w:p>
    <w:p w:rsidR="00C26ED4" w:rsidRDefault="005637FC" w:rsidP="00C26E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В соответствии с </w:t>
      </w:r>
      <w:r w:rsidRPr="00CC30EA">
        <w:rPr>
          <w:rFonts w:ascii="Times New Roman" w:hAnsi="Times New Roman" w:cs="Times New Roman"/>
        </w:rPr>
        <w:t xml:space="preserve"> </w:t>
      </w:r>
      <w:r w:rsidR="00C26ED4" w:rsidRPr="00C26ED4">
        <w:rPr>
          <w:rFonts w:ascii="Times New Roman" w:hAnsi="Times New Roman" w:cs="Times New Roman"/>
        </w:rPr>
        <w:t>Федеральным законом от 06.10.2003г. № 131-ФЗ «Об общих принципах организации местного самоупр</w:t>
      </w:r>
      <w:r w:rsidR="00C26ED4">
        <w:rPr>
          <w:rFonts w:ascii="Times New Roman" w:hAnsi="Times New Roman" w:cs="Times New Roman"/>
        </w:rPr>
        <w:t>авления в Российской Федерации»,</w:t>
      </w:r>
      <w:r w:rsidRPr="00563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руководствуясь </w:t>
      </w:r>
      <w:r w:rsidRPr="00CC30EA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>Увалобитиинского</w:t>
      </w:r>
      <w:r w:rsidRPr="00CC30EA">
        <w:rPr>
          <w:rFonts w:ascii="Times New Roman" w:hAnsi="Times New Roman" w:cs="Times New Roman"/>
        </w:rPr>
        <w:t xml:space="preserve"> сельского поселения Саргатского муниципального района Омской области</w:t>
      </w:r>
      <w:r>
        <w:rPr>
          <w:rFonts w:ascii="Times New Roman" w:hAnsi="Times New Roman" w:cs="Times New Roman"/>
        </w:rPr>
        <w:t>,</w:t>
      </w:r>
      <w:r w:rsidRPr="00C2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Увалобитиинского сельского поселения </w:t>
      </w:r>
      <w:r w:rsidR="00C26ED4" w:rsidRPr="00C26ED4">
        <w:rPr>
          <w:rFonts w:ascii="Times New Roman" w:hAnsi="Times New Roman" w:cs="Times New Roman"/>
        </w:rPr>
        <w:t xml:space="preserve">от </w:t>
      </w:r>
      <w:r w:rsidR="00C26ED4" w:rsidRPr="005637FC">
        <w:rPr>
          <w:rFonts w:ascii="Times New Roman" w:hAnsi="Times New Roman" w:cs="Times New Roman"/>
        </w:rPr>
        <w:t>13.08.2013г. № 57</w:t>
      </w:r>
      <w:r w:rsidR="00C26ED4" w:rsidRPr="00C26ED4">
        <w:rPr>
          <w:rFonts w:ascii="Times New Roman" w:hAnsi="Times New Roman" w:cs="Times New Roman"/>
        </w:rPr>
        <w:t>,</w:t>
      </w:r>
      <w:proofErr w:type="gramEnd"/>
    </w:p>
    <w:p w:rsidR="00C26ED4" w:rsidRDefault="00C26ED4" w:rsidP="00C26ED4">
      <w:pPr>
        <w:pStyle w:val="ConsPlusNormal"/>
        <w:jc w:val="both"/>
        <w:rPr>
          <w:rFonts w:ascii="Times New Roman" w:hAnsi="Times New Roman" w:cs="Times New Roman"/>
        </w:rPr>
      </w:pPr>
      <w:r w:rsidRPr="00C26ED4">
        <w:rPr>
          <w:rFonts w:ascii="Times New Roman" w:hAnsi="Times New Roman" w:cs="Times New Roman"/>
        </w:rPr>
        <w:t>ПОСТАНОВЛЯЮ:</w:t>
      </w:r>
    </w:p>
    <w:p w:rsidR="004D36BD" w:rsidRDefault="00C26ED4" w:rsidP="004D36BD">
      <w:pPr>
        <w:jc w:val="both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AC75AD" w:rsidRPr="00AC75AD">
        <w:rPr>
          <w:rFonts w:ascii="Times New Roman" w:hAnsi="Times New Roman" w:cs="Times New Roman"/>
          <w:sz w:val="28"/>
          <w:szCs w:val="28"/>
        </w:rPr>
        <w:t xml:space="preserve">Увалобитиинского </w:t>
      </w: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Саргатского муниципального района Омской области от   </w:t>
      </w:r>
      <w:r w:rsidR="00AC75AD">
        <w:rPr>
          <w:rFonts w:ascii="Times New Roman" w:hAnsi="Times New Roman" w:cs="Times New Roman"/>
          <w:sz w:val="28"/>
          <w:szCs w:val="28"/>
        </w:rPr>
        <w:t>1</w:t>
      </w:r>
      <w:r w:rsidR="00344739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r w:rsidR="00AC75AD">
        <w:rPr>
          <w:rFonts w:ascii="Times New Roman" w:hAnsi="Times New Roman" w:cs="Times New Roman"/>
          <w:sz w:val="28"/>
          <w:szCs w:val="28"/>
        </w:rPr>
        <w:t>2.2014</w:t>
      </w:r>
      <w:r w:rsidRPr="00C26ED4">
        <w:rPr>
          <w:rFonts w:ascii="Times New Roman" w:hAnsi="Times New Roman" w:cs="Times New Roman"/>
          <w:sz w:val="28"/>
          <w:szCs w:val="28"/>
        </w:rPr>
        <w:t xml:space="preserve">г. №  </w:t>
      </w:r>
      <w:r w:rsidR="00AC75AD">
        <w:rPr>
          <w:rFonts w:ascii="Times New Roman" w:hAnsi="Times New Roman" w:cs="Times New Roman"/>
          <w:sz w:val="28"/>
          <w:szCs w:val="28"/>
        </w:rPr>
        <w:t>108</w:t>
      </w:r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 w:rsidR="00AC75AD">
        <w:rPr>
          <w:rFonts w:ascii="Times New Roman" w:hAnsi="Times New Roman"/>
          <w:sz w:val="28"/>
          <w:szCs w:val="28"/>
        </w:rPr>
        <w:t>Увалобитиинского</w:t>
      </w:r>
      <w:r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</w:t>
      </w:r>
      <w:r w:rsidR="005637F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637FC" w:rsidRDefault="005637FC" w:rsidP="004D3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приложение к постановлению «Муниципальная программа   </w:t>
      </w:r>
      <w:r w:rsidRPr="00CC30EA">
        <w:rPr>
          <w:rFonts w:ascii="Times New Roman" w:hAnsi="Times New Roman" w:cs="Times New Roman"/>
          <w:sz w:val="28"/>
          <w:szCs w:val="28"/>
        </w:rPr>
        <w:t xml:space="preserve">«Социально-экономическое развитие </w:t>
      </w:r>
      <w:r w:rsidR="00C0509E">
        <w:rPr>
          <w:rFonts w:ascii="Times New Roman" w:hAnsi="Times New Roman" w:cs="Times New Roman"/>
          <w:sz w:val="28"/>
          <w:szCs w:val="28"/>
        </w:rPr>
        <w:t>Увалобитиинског</w:t>
      </w:r>
      <w:r w:rsidRPr="00CC30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EA">
        <w:rPr>
          <w:rFonts w:ascii="Times New Roman" w:hAnsi="Times New Roman" w:cs="Times New Roman"/>
          <w:sz w:val="28"/>
          <w:szCs w:val="28"/>
        </w:rPr>
        <w:t>сельского поселения Саргатского 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D36BD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0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3F99">
        <w:rPr>
          <w:rFonts w:ascii="Times New Roman" w:hAnsi="Times New Roman" w:cs="Times New Roman"/>
          <w:sz w:val="28"/>
          <w:szCs w:val="28"/>
        </w:rPr>
        <w:t>,</w:t>
      </w:r>
      <w:r w:rsidR="00F91FDC">
        <w:rPr>
          <w:rFonts w:ascii="Times New Roman" w:hAnsi="Times New Roman" w:cs="Times New Roman"/>
          <w:sz w:val="28"/>
          <w:szCs w:val="28"/>
        </w:rPr>
        <w:t xml:space="preserve"> </w:t>
      </w:r>
      <w:r w:rsidR="004D36BD">
        <w:rPr>
          <w:rFonts w:ascii="Times New Roman" w:hAnsi="Times New Roman" w:cs="Times New Roman"/>
          <w:sz w:val="28"/>
          <w:szCs w:val="28"/>
        </w:rPr>
        <w:t xml:space="preserve">№ </w:t>
      </w:r>
      <w:r w:rsidR="00843F9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6ED4" w:rsidRPr="00C26ED4" w:rsidRDefault="00CA492C" w:rsidP="004D36BD">
      <w:pPr>
        <w:tabs>
          <w:tab w:val="left" w:pos="2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6ED4" w:rsidRPr="00C26ED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«Муниципальный</w:t>
      </w:r>
      <w:r w:rsidR="004D36BD" w:rsidRPr="004D36BD">
        <w:rPr>
          <w:rFonts w:ascii="Times New Roman" w:hAnsi="Times New Roman" w:cs="Times New Roman"/>
          <w:sz w:val="28"/>
          <w:szCs w:val="28"/>
        </w:rPr>
        <w:t xml:space="preserve"> </w:t>
      </w:r>
      <w:r w:rsidR="004D36BD" w:rsidRPr="00C26ED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4D36BD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4D36BD" w:rsidRPr="00C26ED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в информационно-телекоммуникационной сети «Интернет» на сайте  </w:t>
      </w:r>
      <w:r w:rsidR="004D36BD">
        <w:rPr>
          <w:rFonts w:ascii="Times New Roman" w:hAnsi="Times New Roman" w:cs="Times New Roman"/>
          <w:sz w:val="28"/>
          <w:szCs w:val="28"/>
        </w:rPr>
        <w:t xml:space="preserve">_______. </w:t>
      </w:r>
      <w:r w:rsidR="00C26ED4" w:rsidRPr="00C26ED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C75AD">
        <w:rPr>
          <w:rFonts w:ascii="Times New Roman" w:hAnsi="Times New Roman" w:cs="Times New Roman"/>
          <w:sz w:val="28"/>
          <w:szCs w:val="28"/>
        </w:rPr>
        <w:t>Увалобитиинского</w:t>
      </w:r>
    </w:p>
    <w:p w:rsidR="00C26ED4" w:rsidRPr="00C26ED4" w:rsidRDefault="00C26ED4" w:rsidP="00C26ED4">
      <w:pPr>
        <w:tabs>
          <w:tab w:val="left" w:pos="7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75A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64CC9">
        <w:rPr>
          <w:rFonts w:ascii="Times New Roman" w:hAnsi="Times New Roman" w:cs="Times New Roman"/>
          <w:sz w:val="28"/>
          <w:szCs w:val="28"/>
        </w:rPr>
        <w:t>И</w:t>
      </w:r>
      <w:r w:rsidR="00AC75AD">
        <w:rPr>
          <w:rFonts w:ascii="Times New Roman" w:hAnsi="Times New Roman" w:cs="Times New Roman"/>
          <w:sz w:val="28"/>
          <w:szCs w:val="28"/>
        </w:rPr>
        <w:t>.</w:t>
      </w:r>
      <w:r w:rsidR="00E64CC9">
        <w:rPr>
          <w:rFonts w:ascii="Times New Roman" w:hAnsi="Times New Roman" w:cs="Times New Roman"/>
          <w:sz w:val="28"/>
          <w:szCs w:val="28"/>
        </w:rPr>
        <w:t>Ю</w:t>
      </w:r>
      <w:r w:rsidR="00AC75AD">
        <w:rPr>
          <w:rFonts w:ascii="Times New Roman" w:hAnsi="Times New Roman" w:cs="Times New Roman"/>
          <w:sz w:val="28"/>
          <w:szCs w:val="28"/>
        </w:rPr>
        <w:t>.</w:t>
      </w:r>
      <w:r w:rsidR="001E7B2F">
        <w:rPr>
          <w:rFonts w:ascii="Times New Roman" w:hAnsi="Times New Roman" w:cs="Times New Roman"/>
          <w:sz w:val="28"/>
          <w:szCs w:val="28"/>
        </w:rPr>
        <w:t>Левщанова</w:t>
      </w:r>
      <w:proofErr w:type="spellEnd"/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37FC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637FC" w:rsidRPr="00645A9A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Увалобитиинского сельского поселения</w:t>
      </w:r>
      <w:r w:rsidRPr="00645A9A">
        <w:rPr>
          <w:rFonts w:ascii="Times New Roman" w:hAnsi="Times New Roman"/>
          <w:sz w:val="20"/>
          <w:szCs w:val="20"/>
        </w:rPr>
        <w:t xml:space="preserve"> Саргатского муниципального  района Омской  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5A9A">
        <w:rPr>
          <w:rFonts w:ascii="Times New Roman" w:hAnsi="Times New Roman"/>
          <w:sz w:val="20"/>
          <w:szCs w:val="20"/>
        </w:rPr>
        <w:t>от</w:t>
      </w:r>
      <w:r w:rsidR="004D36BD">
        <w:rPr>
          <w:rFonts w:ascii="Times New Roman" w:hAnsi="Times New Roman"/>
          <w:sz w:val="20"/>
          <w:szCs w:val="20"/>
        </w:rPr>
        <w:t xml:space="preserve"> 0</w:t>
      </w:r>
      <w:r w:rsidR="009C641E">
        <w:rPr>
          <w:rFonts w:ascii="Times New Roman" w:hAnsi="Times New Roman"/>
          <w:sz w:val="20"/>
          <w:szCs w:val="20"/>
        </w:rPr>
        <w:t>0</w:t>
      </w:r>
      <w:r w:rsidR="00C02BC9">
        <w:rPr>
          <w:rFonts w:ascii="Times New Roman" w:hAnsi="Times New Roman"/>
          <w:sz w:val="20"/>
          <w:szCs w:val="20"/>
        </w:rPr>
        <w:t>.</w:t>
      </w:r>
      <w:r w:rsidR="009C641E">
        <w:rPr>
          <w:rFonts w:ascii="Times New Roman" w:hAnsi="Times New Roman"/>
          <w:sz w:val="20"/>
          <w:szCs w:val="20"/>
        </w:rPr>
        <w:t>0</w:t>
      </w:r>
      <w:r w:rsidR="006E4B4D">
        <w:rPr>
          <w:rFonts w:ascii="Times New Roman" w:hAnsi="Times New Roman"/>
          <w:sz w:val="20"/>
          <w:szCs w:val="20"/>
        </w:rPr>
        <w:t>7</w:t>
      </w:r>
      <w:r w:rsidR="00C02BC9">
        <w:rPr>
          <w:rFonts w:ascii="Times New Roman" w:hAnsi="Times New Roman"/>
          <w:sz w:val="20"/>
          <w:szCs w:val="20"/>
        </w:rPr>
        <w:t>.202</w:t>
      </w:r>
      <w:r w:rsidR="00E5087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№</w:t>
      </w:r>
      <w:r w:rsidR="00C02BC9">
        <w:rPr>
          <w:rFonts w:ascii="Times New Roman" w:hAnsi="Times New Roman"/>
          <w:sz w:val="20"/>
          <w:szCs w:val="20"/>
        </w:rPr>
        <w:t xml:space="preserve"> </w:t>
      </w:r>
      <w:r w:rsidR="004D36BD">
        <w:rPr>
          <w:rFonts w:ascii="Times New Roman" w:hAnsi="Times New Roman"/>
          <w:sz w:val="20"/>
          <w:szCs w:val="20"/>
        </w:rPr>
        <w:t>00</w:t>
      </w: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 xml:space="preserve">Приложение </w:t>
      </w:r>
    </w:p>
    <w:p w:rsidR="005637FC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5637FC" w:rsidRPr="00645A9A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Увалобитиинского сельского поселения</w:t>
      </w:r>
      <w:r w:rsidRPr="00645A9A">
        <w:rPr>
          <w:rFonts w:ascii="Times New Roman" w:hAnsi="Times New Roman"/>
          <w:sz w:val="20"/>
          <w:szCs w:val="20"/>
        </w:rPr>
        <w:t xml:space="preserve"> Саргатского муниципального  района Омской  области</w:t>
      </w:r>
      <w:r>
        <w:rPr>
          <w:rFonts w:ascii="Times New Roman" w:hAnsi="Times New Roman"/>
          <w:sz w:val="20"/>
          <w:szCs w:val="20"/>
        </w:rPr>
        <w:t xml:space="preserve"> от 14.12.2014 № 108</w:t>
      </w:r>
    </w:p>
    <w:p w:rsidR="00C26ED4" w:rsidRPr="003E4FD4" w:rsidRDefault="00C26ED4" w:rsidP="00C26ED4">
      <w:pPr>
        <w:tabs>
          <w:tab w:val="left" w:pos="7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5AD" w:rsidRDefault="00AC75AD" w:rsidP="00AC75AD">
      <w:pPr>
        <w:pStyle w:val="a6"/>
        <w:ind w:left="644"/>
        <w:jc w:val="center"/>
      </w:pPr>
      <w:r>
        <w:t xml:space="preserve">Раздел </w:t>
      </w:r>
      <w:r>
        <w:rPr>
          <w:lang w:val="en-US"/>
        </w:rPr>
        <w:t>I</w:t>
      </w:r>
      <w:r>
        <w:t>. ПАСПОРТ МУНИЦИПАЛЬНОЙ ПРОГРАММЫ</w:t>
      </w:r>
    </w:p>
    <w:p w:rsidR="00AC75AD" w:rsidRPr="00E314B6" w:rsidRDefault="00AC75AD" w:rsidP="005637FC">
      <w:pPr>
        <w:pStyle w:val="a6"/>
        <w:ind w:left="644"/>
        <w:jc w:val="center"/>
      </w:pPr>
      <w:r>
        <w:t>«СОЦИАЛЬНО-ЭКОНОМИЧЕСКОЕ РАЗВИТИЕ УВАЛОБИТИИНСКОГО СЕЛЬСКОГО ПОСЕЛЕНИЯ САРГАТСКОГО МУНИЦИПАЛЬНОГО РАЙОНА ОМСКОЙ ОБЛАСТИ»</w:t>
      </w:r>
    </w:p>
    <w:p w:rsidR="00AC75AD" w:rsidRDefault="00AC75AD" w:rsidP="00AC75AD">
      <w:pPr>
        <w:pStyle w:val="a6"/>
        <w:ind w:left="644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344"/>
      </w:tblGrid>
      <w:tr w:rsidR="00AC75AD" w:rsidRPr="00033022" w:rsidTr="00295FCC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6D33C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Увалобитиинского   сельского поселения Саргатского муници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образования Увалобитиинского   сельского поселения Саргатского муниципального района Омской области 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Увалобитиинского   сельского поселения Саргатского муниципального района Омской области 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Увалобитиинского   сельского поселения Саргатского муниципального района Омской области 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устойчивого функционирования и развития систем коммунального комплекса.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Повышение занятости и уровня жизни сельского населения.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3.Создание условий для включения молодежи как активного субъекта в процессы социально-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экономического, общественно-политического, культурного развития Увалобитиинского   сельского поселения Саргатского муниципального района Омской области.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Комплексное решение проблем развития культурного потенциала сельского поселения.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Улучшение состояния здоровья сельского населения, в том числе на основе повышения роли физкультуры и спорта.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Утверждение основ гражданской идентичности как начала объединяющего всех жителей Увалобитиинского   сельского поселения. Воспитание культуры толерантности и межнационального согласия.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Увалобитиинского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Повышение уровня безопасности дорожного движения и создание благоприятных комфортных условий для проживания и отдыха граждан.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Формирование эффективной многоуровневой системы безопасности, профилактики антитеррористической деятельности, экстремизма на территории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Увалобитиинского сельского поселения.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5C70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="000E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 рассчитана на 2014 – 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AC75AD" w:rsidRPr="00033022" w:rsidTr="002066F8">
        <w:trPr>
          <w:trHeight w:val="2064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включает </w:t>
            </w:r>
            <w:r w:rsid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этап – 2014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этап – 2015 год – 3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этап – 2016 год – 3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этап – 2017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этап – 2018 год – 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6-й этап – 2019 год – 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6 332 184,02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7-й этап – 2020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Default="000E6EBB" w:rsidP="00206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8-й этап – 2021 год –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6D33C7" w:rsidRDefault="005637FC" w:rsidP="006660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D33C7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33C7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EF453D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67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4D34" w:rsidRDefault="00AC4D34" w:rsidP="00CF2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E7B2F" w:rsidRPr="000E6EBB" w:rsidRDefault="001E7B2F" w:rsidP="001539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,75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17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073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,30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7FC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1. 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2. Энергосбережение и повышение энергетической эффективности в Увалобитиинском сельском поселении Саргатского муниципального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 Омской области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3. Обеспечение граждан коммунальными услугами в Увалобитиинском  сельском поселении Саргатского муниципального района Омской области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4. Развитие транспортной системы в Увалобитиинском      сельском поселении Саргатского муниципального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 Омской области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5. Защита населения и территории от чрезвычайных ситуаций и обеспечение первичных мер пожарной безопасности в Увалобитиинском  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  сельском поселении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6. Профилактика наркомании на территории Увалобитиинского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сельского поселения </w:t>
            </w:r>
          </w:p>
          <w:p w:rsidR="00AC75AD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7. Профилактика правонарушений и предупреждений терроризма и экстремизма в Увалобитиинс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ком сельском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 xml:space="preserve">поселении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8. Поддержка народной самодеятельности Увалобитиинского сельского поселения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5AD" w:rsidRPr="00033022" w:rsidTr="00295FCC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Увалобитиинского   сельского поселения  Саргатского муниципального района Омской области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75AD" w:rsidRPr="00033022" w:rsidTr="00295FCC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программы, в размере         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обеспечивается:</w:t>
            </w:r>
          </w:p>
          <w:p w:rsidR="00AC75AD" w:rsidRPr="00426C25" w:rsidRDefault="00AC75AD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областного бюджета- </w:t>
            </w:r>
            <w:r w:rsidR="006E4B4D">
              <w:rPr>
                <w:rFonts w:eastAsiaTheme="minorEastAsia"/>
                <w:color w:val="000000"/>
                <w:sz w:val="28"/>
                <w:szCs w:val="28"/>
              </w:rPr>
              <w:t>13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6E4B4D">
              <w:rPr>
                <w:rFonts w:eastAsiaTheme="minorEastAsia"/>
                <w:color w:val="000000"/>
                <w:sz w:val="28"/>
                <w:szCs w:val="28"/>
              </w:rPr>
              <w:t>13</w:t>
            </w:r>
            <w:r w:rsidR="0015392E">
              <w:rPr>
                <w:rFonts w:eastAsiaTheme="minorEastAsia"/>
                <w:color w:val="000000"/>
                <w:sz w:val="28"/>
                <w:szCs w:val="28"/>
              </w:rPr>
              <w:t>8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15392E">
              <w:rPr>
                <w:rFonts w:eastAsiaTheme="minorEastAsia"/>
                <w:color w:val="000000"/>
                <w:sz w:val="28"/>
                <w:szCs w:val="28"/>
              </w:rPr>
              <w:t>148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="0015392E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5C70E8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 рубл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ей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числе: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 – 112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054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рубля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рубль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2 1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4 749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F63941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F63941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  <w:p w:rsidR="00F63941" w:rsidRDefault="00AC75AD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5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7,00 рубля</w:t>
            </w:r>
          </w:p>
          <w:p w:rsidR="000E6EBB" w:rsidRDefault="00426C25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637FC" w:rsidRPr="00426C25" w:rsidRDefault="005637FC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1 3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8,04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6D33C7" w:rsidRDefault="006D33C7" w:rsidP="006D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3 0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рублей</w:t>
            </w:r>
          </w:p>
          <w:p w:rsidR="00EF453D" w:rsidRPr="00426C25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718,40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C70E8" w:rsidRPr="00426C25" w:rsidRDefault="001E7B2F" w:rsidP="005C7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102 102,00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105 784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E7B2F" w:rsidRPr="00426C25" w:rsidRDefault="001E7B2F" w:rsidP="001E7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EBB" w:rsidRPr="000E6EBB" w:rsidRDefault="000E6EBB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районного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бюджета – </w:t>
            </w:r>
            <w:r w:rsidR="006E4B4D">
              <w:rPr>
                <w:rFonts w:eastAsiaTheme="minorEastAsia"/>
                <w:color w:val="000000"/>
                <w:sz w:val="28"/>
                <w:szCs w:val="28"/>
              </w:rPr>
              <w:t>8</w:t>
            </w:r>
            <w:r w:rsidR="004D36BD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6E4B4D">
              <w:rPr>
                <w:rFonts w:eastAsiaTheme="minorEastAsia"/>
                <w:color w:val="000000"/>
                <w:sz w:val="28"/>
                <w:szCs w:val="28"/>
              </w:rPr>
              <w:t>03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F6394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8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4</w:t>
            </w:r>
            <w:r w:rsidR="00F63941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руб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л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я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FB2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155 711,10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198 737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637FC" w:rsidRPr="00033022" w:rsidRDefault="005637FC" w:rsidP="0056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4 318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C53847" w:rsidRPr="00426C25" w:rsidRDefault="00C53847" w:rsidP="00C53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 58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941,09 рубль</w:t>
            </w:r>
          </w:p>
          <w:p w:rsidR="00EF453D" w:rsidRPr="00426C25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67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 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7 059,68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C70E8" w:rsidRPr="00426C25" w:rsidRDefault="001E7B2F" w:rsidP="005C7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        0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E7B2F" w:rsidRPr="00426C25" w:rsidRDefault="001E7B2F" w:rsidP="001E7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5AD" w:rsidRPr="001D5EA6" w:rsidRDefault="00AC75AD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местного бюджета – 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="0015392E">
              <w:rPr>
                <w:rFonts w:eastAsiaTheme="minorEastAsia"/>
                <w:color w:val="000000"/>
                <w:sz w:val="28"/>
                <w:szCs w:val="28"/>
              </w:rPr>
              <w:t>9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03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7,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B675AE">
              <w:rPr>
                <w:rFonts w:eastAsiaTheme="minorEastAsia"/>
                <w:color w:val="000000"/>
                <w:sz w:val="28"/>
                <w:szCs w:val="28"/>
              </w:rPr>
              <w:t>9</w:t>
            </w: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 руб</w:t>
            </w:r>
            <w:r w:rsidR="00C53847" w:rsidRPr="001D5EA6">
              <w:rPr>
                <w:rFonts w:eastAsiaTheme="minorEastAsia"/>
                <w:color w:val="000000"/>
                <w:sz w:val="28"/>
                <w:szCs w:val="28"/>
              </w:rPr>
              <w:t>лей,</w:t>
            </w: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</w:t>
            </w:r>
            <w:r w:rsidR="000E6EBB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3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3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A63F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0E6EBB" w:rsidRPr="001D5EA6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5637FC" w:rsidRPr="001D5EA6" w:rsidRDefault="005637FC" w:rsidP="0056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B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C53847" w:rsidRPr="001D5EA6" w:rsidRDefault="00C53847" w:rsidP="00C53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 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EF453D" w:rsidRPr="00426C25" w:rsidRDefault="001D172A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  <w:r w:rsidR="009C641E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9C641E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</w:t>
            </w:r>
            <w:r w:rsidR="0015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BB3CFB" w:rsidRPr="00426C25" w:rsidRDefault="00E32D98" w:rsidP="00BB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год –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3 670 907,75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- 3 710 289,3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рубл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E32D98" w:rsidRPr="00426C25" w:rsidRDefault="00E32D98" w:rsidP="00E32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ассигнования, предусмотренные в плановом периоде могут</w:t>
            </w:r>
            <w:proofErr w:type="gramEnd"/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уточнены при формировании проектов Решений о бюджете поселения и иных бюджетов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Повышение социальной роли культуры </w:t>
            </w:r>
            <w:proofErr w:type="gramStart"/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вследствие</w:t>
            </w:r>
            <w:proofErr w:type="gramEnd"/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создания благоприятных условий для творческой деятельности;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развития эстетического воспитания молодежи.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Снижение уровня коррупции, ее влияния на активность и эффективность бизнеса, для эффективного противодействия коррупции, администрацией Увалобитиинского   сельского поселения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администрацией Увалобитиинского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F42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гнования, запланированные на 202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AC75AD" w:rsidRDefault="00AC75AD" w:rsidP="00AC75AD"/>
    <w:p w:rsidR="002F7DF3" w:rsidRDefault="002F7DF3"/>
    <w:p w:rsidR="000441C9" w:rsidRDefault="000441C9"/>
    <w:p w:rsidR="000441C9" w:rsidRDefault="000441C9"/>
    <w:p w:rsidR="004D36BD" w:rsidRDefault="004D36BD"/>
    <w:p w:rsidR="00BB3CFB" w:rsidRDefault="00BB3CFB"/>
    <w:p w:rsidR="004D36BD" w:rsidRDefault="004D36BD"/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                 </w:t>
      </w:r>
      <w:r w:rsidRPr="00A2727E">
        <w:rPr>
          <w:rFonts w:ascii="Times New Roman" w:hAnsi="Times New Roman" w:cs="Times New Roman CYR"/>
        </w:rPr>
        <w:t>П</w:t>
      </w:r>
      <w:r>
        <w:rPr>
          <w:rFonts w:ascii="Times New Roman" w:hAnsi="Times New Roman" w:cs="Times New Roman CYR"/>
        </w:rPr>
        <w:t>риложение № 1</w:t>
      </w:r>
    </w:p>
    <w:p w:rsidR="00F63941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E6EBB" w:rsidRDefault="00F63941" w:rsidP="00F63941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70716C" w:rsidRPr="003C4413" w:rsidRDefault="0070716C" w:rsidP="007071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1 </w:t>
      </w:r>
    </w:p>
    <w:p w:rsidR="0070716C" w:rsidRPr="003C4413" w:rsidRDefault="0070716C" w:rsidP="0070716C">
      <w:pPr>
        <w:tabs>
          <w:tab w:val="left" w:pos="851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13">
        <w:rPr>
          <w:rFonts w:ascii="Times New Roman" w:hAnsi="Times New Roman" w:cs="Times New Roman"/>
          <w:b/>
          <w:sz w:val="28"/>
          <w:szCs w:val="28"/>
        </w:rPr>
        <w:t>«Муниципальное управление, управление муниципальными финансами и имуществом в Увалобитиинском сельском поселении</w:t>
      </w:r>
    </w:p>
    <w:p w:rsidR="0070716C" w:rsidRPr="003C4413" w:rsidRDefault="0070716C" w:rsidP="007071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16C" w:rsidRPr="003C4413" w:rsidRDefault="0070716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F63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пального района Омской области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F63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«Муниципальное управление, управление муниципальными финансами и имуществом в Увалобитиинском сельском поселении Саргатского муниципального района Омской области»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16C" w:rsidRPr="003C4413" w:rsidRDefault="0070716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16C" w:rsidRPr="003C4413" w:rsidRDefault="0070716C" w:rsidP="00BB3C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</w:tr>
      <w:tr w:rsidR="0070716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F639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администрации Увалобитиинского  сельского поселения и управления  муници</w:t>
            </w:r>
            <w:r w:rsidR="00347F1B">
              <w:rPr>
                <w:rFonts w:ascii="Times New Roman" w:hAnsi="Times New Roman" w:cs="Times New Roman"/>
                <w:sz w:val="28"/>
                <w:szCs w:val="28"/>
              </w:rPr>
              <w:t xml:space="preserve">пальным  имуществом </w:t>
            </w:r>
          </w:p>
        </w:tc>
      </w:tr>
      <w:tr w:rsidR="0070716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   доступности предоставляемых населению муниципальных  услуг;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механизмов управления;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70716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F424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1.ЦП «Повышение эффективности деятельности администрации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Увалобитиинского сельского поселения Саргатского муниципального района Омской области »</w:t>
            </w:r>
          </w:p>
          <w:p w:rsidR="0070716C" w:rsidRPr="003C4413" w:rsidRDefault="0070716C" w:rsidP="00295F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2.Систематизация учета объектов недвижимости, находящихся в муниципальной собственности Увалобитиинского сельского поселения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3.Содействие занятости населения Увалобитиинского сельского поселения</w:t>
            </w:r>
          </w:p>
        </w:tc>
      </w:tr>
      <w:tr w:rsidR="0070716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Удельный вес поступления налоговых и не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налоговых доходов в бюджет к 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году 40%;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Доля собственности, на которое Увалобитиинское сельское поселение зарегистрировало право собственности к  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году 100%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-Соответствие муниципальных правовых актов действующему законодательству по результатам проверки контрольно-надзорных органов, 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количества принятых муниципальных правовых актов 100%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-Снижение уровня общей безработицы в Увалобитиинском сельском поселении.</w:t>
            </w:r>
          </w:p>
        </w:tc>
      </w:tr>
      <w:tr w:rsidR="0070716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54 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4B4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6F2A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0716C" w:rsidRPr="00252261" w:rsidRDefault="00347F1B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2014г –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095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41 рубль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252261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3 040 984,80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2018г –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3 245 717,96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2019г </w:t>
            </w:r>
            <w:r w:rsidR="007E25E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70716C" w:rsidRPr="00252261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2020г </w:t>
            </w:r>
            <w:r w:rsidR="007E25E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749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335FDB" w:rsidRDefault="00335FDB" w:rsidP="002F6B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A63F7" w:rsidRDefault="002F6B9B" w:rsidP="00BF6B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6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2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AA63F7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3F7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91FD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F32ECC" w:rsidRDefault="00F32ECC" w:rsidP="004D36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F2A51" w:rsidRDefault="006F2A51" w:rsidP="00E32D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F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4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3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3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E32D98" w:rsidRPr="003C4413" w:rsidRDefault="00E32D98" w:rsidP="0015392E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809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BB3CFB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3 0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973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30 рубля</w:t>
            </w:r>
          </w:p>
        </w:tc>
      </w:tr>
      <w:tr w:rsidR="0070716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предполагает получение следующих результатов: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Увалобитиинского сельского поселения, благоустройство земельных участков;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развитие профессионализма работников;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реализацию потребности  Увалобитиинского сельского поселения, работодателей в выполнении работ, носящих временный или сезонный характер;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снижения уровня безработицы.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FCC" w:rsidRDefault="00295FCC" w:rsidP="00295FCC"/>
    <w:p w:rsidR="00BB3CFB" w:rsidRPr="00295FCC" w:rsidRDefault="00BB3CFB" w:rsidP="00295FCC"/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2</w:t>
      </w:r>
    </w:p>
    <w:p w:rsidR="005D7DAD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5D7DAD" w:rsidRDefault="005D7DAD" w:rsidP="005D7DAD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381C30" w:rsidP="005D7DA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95FCC"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2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CC" w:rsidRPr="00AA63F7" w:rsidRDefault="00295FCC" w:rsidP="00AA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BB3CFB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мониторинга потребления энергетических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и их эффективного использования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295FCC" w:rsidRPr="003C4413" w:rsidRDefault="00295FCC" w:rsidP="00295FCC">
            <w:pPr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пропаганды энергосбережения. 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2.Применение  энергосберегающих технологий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3.Проведение энергоаудита, введение энергетических паспортов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4.Обеспечение учета потребляемых энергетических ресурсов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5.Ведение топливно-энергетических балансов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6.Нормирование и установление обоснованных лимитов потребления энергетических ресурсов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Снижение расходов электрической энергии на уличное освещение Увалобитиинского сельское поселение на 20%.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а)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б) энергосбережение и повышение энергетической эффективности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жилищного фонда, в том числе по проведению </w:t>
            </w:r>
            <w:proofErr w:type="spellStart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капитального ремонта общего имущества в многоквартирных домах;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в) энергосбережение и повышение энергетической эффективности систем коммунальной инфраструктуры, </w:t>
            </w:r>
            <w:proofErr w:type="gramStart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на развитие жилищно-коммунального хозяйства;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энергосбережение в организациях с участием государства или муниципального образования и повышение энергетической эффективности этих организаций;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 </w:t>
            </w:r>
            <w:proofErr w:type="gramStart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Федерации;</w:t>
            </w:r>
            <w:proofErr w:type="gramEnd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ж)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 </w:t>
            </w:r>
          </w:p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з)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энергии; </w:t>
            </w:r>
          </w:p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и) энергосбережение в транспортном комплексе и повышение его энергетической эффективности, в том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 источникам природного газа, газовых смесей, электрической энергии, иных альтернативных видов</w:t>
            </w:r>
            <w:proofErr w:type="gramEnd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моторного топлива и экономической целесообразности такого замещения; </w:t>
            </w:r>
          </w:p>
          <w:p w:rsidR="00295FCC" w:rsidRPr="003C4413" w:rsidRDefault="00050525" w:rsidP="000505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к) по иным вопросам, определенным органом государственной власти субъекта Российской Федерации,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органом местного самоуправления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Объем потребления электроэнергии системой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узлов учета холодного водоснабжения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5392E">
              <w:rPr>
                <w:rFonts w:ascii="Times New Roman" w:eastAsia="Times New Roman" w:hAnsi="Times New Roman" w:cs="Times New Roman"/>
                <w:sz w:val="28"/>
                <w:szCs w:val="28"/>
              </w:rPr>
              <w:t>653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00,00 рублей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2019г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52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2020г 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252261" w:rsidRDefault="00252261" w:rsidP="00252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D3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0441C9" w:rsidRDefault="000441C9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F2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AA63F7" w:rsidRDefault="00AA63F7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F32ECC" w:rsidRDefault="00F32ECC" w:rsidP="006F2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6F2A51" w:rsidRDefault="006F2A51" w:rsidP="006F2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92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E32D98" w:rsidRDefault="00E32D98" w:rsidP="006F2A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0,00 рублей</w:t>
            </w:r>
          </w:p>
          <w:p w:rsidR="00BB3CFB" w:rsidRPr="003C4413" w:rsidRDefault="00BB3CFB" w:rsidP="00BB3C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Экономия потребления воды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Экономия электрической энергии в системах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Повышение заинтересованности в энергосбережении.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BB3CFB" w:rsidRDefault="00BB3CFB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0441C9" w:rsidRPr="00A2727E" w:rsidRDefault="0094722A" w:rsidP="0094722A">
      <w:pPr>
        <w:suppressAutoHyphens/>
        <w:spacing w:after="0" w:line="240" w:lineRule="auto"/>
        <w:jc w:val="center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                                                                   </w:t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3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3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«Обеспечение граждан коммунальными услугами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Увалобитиинского сельского поселения Саргатского муниципального района 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50" w:rsidRPr="000441C9" w:rsidRDefault="00A57750" w:rsidP="0004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граждан коммунальными услугами в Увалобитиинском сельском поселении Саргатского муниципального района Омской области»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50" w:rsidRDefault="00A57750" w:rsidP="00BB3CF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A57750" w:rsidTr="00993A71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Улучшение экологической ситуации на территории Увалобитиинского сельского поселения Саргатского муниципального района Омской области 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инвестиционной привлекательности Увалобитиинского сельского поселения Саргатского муниципального района Омской области </w:t>
            </w:r>
          </w:p>
          <w:p w:rsidR="00A57750" w:rsidRPr="00381C30" w:rsidRDefault="00A57750" w:rsidP="00381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Совершенствование системы комплексного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Увалобитиинского сельского поселения Саргатского муниц</w:t>
            </w:r>
            <w:r w:rsidR="006E4B4D">
              <w:rPr>
                <w:rFonts w:ascii="Times New Roman" w:hAnsi="Times New Roman" w:cs="Times New Roman"/>
                <w:sz w:val="28"/>
                <w:szCs w:val="28"/>
              </w:rPr>
              <w:t>ипального района Омской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комфортных условий проживания и отдыха населения</w:t>
            </w:r>
          </w:p>
        </w:tc>
      </w:tr>
      <w:tr w:rsidR="00A57750" w:rsidTr="00993A71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этих целей необходимо решить следующие основные задачи: 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анализ текущей ситуации систем коммунальной инфраструктуры;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поставке ресурсов потребителям;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снизить потребление энергетических ресурсов за счёт энергосберегающих мероприятий;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определить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-привлечь жителей к участию в решении проблем благоустройства населенных пунктов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-сохранить и омолаживание зеленых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озеленение территорий поселения;</w:t>
            </w:r>
          </w:p>
          <w:p w:rsidR="00A57750" w:rsidRDefault="00A57750" w:rsidP="0099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A57750" w:rsidTr="00993A71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1.Осуществление мероприятий по бесперебойному обеспечению населения питьевой водой;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схемы тепло- и водоснабжения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уличного освещения территории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4.Содержание и уборка территорий улиц, площадей, тротуаров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5.Озеленение территории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6.Организация и содержание мест захоронения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7.Выполнение прочих мероприятий по благоустройству Увалобитиинского сельского поселения</w:t>
            </w:r>
          </w:p>
          <w:p w:rsidR="000441C9" w:rsidRPr="00381C30" w:rsidRDefault="000441C9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0441C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A57750" w:rsidTr="00993A71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износа объектов коммунальной инфраструктуры до 45 %;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потерь в сетях водоснабжения до 10%;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предприятий и организаций поселения к работам по благоустройству;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уровень взаимодействия предприятий, обеспечивающих благоустройство поселения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предприятий – владельцев инженерных сетей;</w:t>
            </w:r>
          </w:p>
          <w:p w:rsidR="00A57750" w:rsidRPr="00C759E2" w:rsidRDefault="00A57750" w:rsidP="00C759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</w:tc>
      </w:tr>
      <w:tr w:rsidR="00A57750" w:rsidTr="00993A71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2014г – 1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22 рубля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2017г –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37 810,48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9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441C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8 263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36 рубля</w:t>
            </w:r>
          </w:p>
          <w:p w:rsidR="0094722A" w:rsidRPr="0094722A" w:rsidRDefault="00A57750" w:rsidP="001F78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 –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2022г –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 12 321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2023г –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   2024г –   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24343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4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4343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2026г </w:t>
            </w:r>
            <w:r w:rsidR="00DD1F7F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0,00 рублей</w:t>
            </w:r>
          </w:p>
        </w:tc>
      </w:tr>
      <w:tr w:rsidR="00A57750" w:rsidTr="00993A71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износа объектов коммунальной инфраструктуры до 45 процентов;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потерь в сетях водоснабжения до 10%;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-обеспечение бесперебойной подачи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качественной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питьевой воды от источника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потребителя;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экологическая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 водоотведения и очистки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стоков.</w:t>
            </w:r>
          </w:p>
          <w:p w:rsidR="00A57750" w:rsidRDefault="00A57750" w:rsidP="00993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существующих сетей, имеющих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недостаточную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пропускную способность;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диное управление комплексным благоустройством муниципального образования;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-определение перспективы улучшения благоустройства Увалобитиинского сельского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комфортных условий для работы и отдыха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 территории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увеличение площади благоустроенных  зелёных насаждений в поселении; 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создание зелёных зон для отдыха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сокращения зелёных насаждений; 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деревьев;</w:t>
            </w:r>
          </w:p>
          <w:p w:rsidR="00A57750" w:rsidRPr="0048096B" w:rsidRDefault="00A57750" w:rsidP="0048096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цветочного оформления.</w:t>
            </w:r>
          </w:p>
        </w:tc>
      </w:tr>
    </w:tbl>
    <w:p w:rsidR="00C759E2" w:rsidRDefault="00C759E2" w:rsidP="00295FCC">
      <w:pPr>
        <w:pStyle w:val="a6"/>
        <w:ind w:left="426"/>
        <w:jc w:val="right"/>
      </w:pPr>
    </w:p>
    <w:p w:rsidR="00381C30" w:rsidRDefault="00381C30" w:rsidP="000441C9"/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t>П</w:t>
      </w:r>
      <w:r>
        <w:rPr>
          <w:rFonts w:ascii="Times New Roman" w:hAnsi="Times New Roman" w:cs="Times New Roman CYR"/>
        </w:rPr>
        <w:t>риложение № 4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4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транспортной системы в Увалобитиинском сельском поселении Саргатского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Омской области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транспортной системы в Увалобитиинском сельском поселении Саргатского муниципального района Омской области»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32E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</w:tr>
      <w:tr w:rsidR="00295FCC" w:rsidRPr="003C4413" w:rsidTr="00381C30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Увалобитиинского сельского поселения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</w:tc>
      </w:tr>
      <w:tr w:rsidR="00295FCC" w:rsidRPr="003C4413" w:rsidTr="00381C30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</w:t>
            </w:r>
            <w:proofErr w:type="gramStart"/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</w:t>
            </w:r>
            <w:proofErr w:type="gramEnd"/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Увалобитиинского сельского поселения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295FCC" w:rsidRPr="00C759E2" w:rsidRDefault="00295FCC" w:rsidP="00C759E2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улучшение транспортного обслуживания населения.</w:t>
            </w:r>
          </w:p>
        </w:tc>
      </w:tr>
      <w:tr w:rsidR="00295FCC" w:rsidRPr="003C4413" w:rsidTr="00381C30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 Модернизация и развитие автомобильных дорог Увалобитиинского сельского поселения Саргатского муниципального района Омской области;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Обеспечение безопасности дорожного движения;</w:t>
            </w:r>
          </w:p>
        </w:tc>
      </w:tr>
      <w:tr w:rsidR="00295FCC" w:rsidRPr="003C4413" w:rsidTr="00381C30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предписаний по устранению нарушений по состоянию дорожного полотна;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жалоб от населения на непроходимость дорог в зимнее время;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отремонтированного дорожного полотна;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295FCC" w:rsidRPr="003C4413" w:rsidTr="00381C30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C7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сельского поселения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1 9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 341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,68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,66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2 12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0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441C9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0441C9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5FCC" w:rsidRPr="00C759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759E2" w:rsidRDefault="00C759E2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2021г -  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441C9" w:rsidRDefault="000441C9" w:rsidP="009F0D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г - 1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771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- 2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67552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67552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F7F" w:rsidRPr="003C4413" w:rsidRDefault="00DD1F7F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623 200,00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796 100,00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95FCC" w:rsidRPr="003C4413" w:rsidTr="00381C30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развитая транспортная система, обеспечивающая стабильное развитие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Увалобитиинского сельского поселения</w:t>
            </w: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Увалобитиинского сельского поселения.</w:t>
            </w:r>
          </w:p>
        </w:tc>
      </w:tr>
    </w:tbl>
    <w:p w:rsidR="00295FCC" w:rsidRDefault="00295FCC" w:rsidP="00295FCC"/>
    <w:p w:rsidR="00E0086F" w:rsidRDefault="00295FCC" w:rsidP="000441C9">
      <w:pPr>
        <w:suppressAutoHyphens/>
        <w:spacing w:after="0" w:line="240" w:lineRule="auto"/>
        <w:jc w:val="right"/>
      </w:pPr>
      <w:r>
        <w:tab/>
      </w: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94722A">
      <w:pPr>
        <w:suppressAutoHyphens/>
        <w:spacing w:after="0" w:line="240" w:lineRule="auto"/>
      </w:pPr>
    </w:p>
    <w:p w:rsidR="0094722A" w:rsidRDefault="0094722A" w:rsidP="0094722A">
      <w:pPr>
        <w:suppressAutoHyphens/>
        <w:spacing w:after="0" w:line="240" w:lineRule="auto"/>
      </w:pPr>
    </w:p>
    <w:p w:rsidR="00E0086F" w:rsidRDefault="00E0086F" w:rsidP="00F67552">
      <w:pPr>
        <w:suppressAutoHyphens/>
        <w:spacing w:after="0" w:line="240" w:lineRule="auto"/>
      </w:pPr>
    </w:p>
    <w:p w:rsidR="00F67552" w:rsidRDefault="00F67552" w:rsidP="00F67552">
      <w:pPr>
        <w:suppressAutoHyphens/>
        <w:spacing w:after="0" w:line="240" w:lineRule="auto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5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Default="00295FCC" w:rsidP="000441C9">
      <w:pPr>
        <w:pStyle w:val="a6"/>
        <w:ind w:left="426"/>
        <w:jc w:val="right"/>
      </w:pP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5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«Защита населения и территории от чрезвычайных ситуаций и обеспечение первичных мер пожарной безопасности в Ува</w:t>
      </w:r>
      <w:r w:rsidR="0022067F">
        <w:rPr>
          <w:rFonts w:ascii="Times New Roman" w:eastAsia="Times New Roman" w:hAnsi="Times New Roman" w:cs="Times New Roman"/>
          <w:b/>
          <w:sz w:val="28"/>
          <w:szCs w:val="28"/>
        </w:rPr>
        <w:t>лобитиинском сельском поселении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B6" w:rsidRPr="00A52EB6" w:rsidRDefault="00A52EB6" w:rsidP="00A52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защиты населения и территорий от ЧС и пожарной безопасности;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эффективного предупреждения и ликвидации чрезвычайных ситуаций природного и техногенного характера, пожаров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происшествий на водных объектах;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Поддержание в постоянной готовности системы оповещения населения.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 Повышение пожарной безопасности в Увалобитиинском сельском поселении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выездов пожарной машины на пожары, чрезвычайные ситуации и происшествия;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спасенных людей,  которым оказана помощь при пожарах, чрезвычайных ситуациях и происшествиях;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841606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584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4 911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C759E2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           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018г – 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          2021г -     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 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г -      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91 247,11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60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F7F" w:rsidRPr="003C4413" w:rsidRDefault="00DD1F7F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безопасности населения;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уменьшение количества пожаров на территории сельского поселения;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населения поселения системой оповещения до 100 процентов;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-предотвращение гибели людей на водных объектах.</w:t>
            </w:r>
          </w:p>
        </w:tc>
      </w:tr>
    </w:tbl>
    <w:p w:rsidR="00295FCC" w:rsidRDefault="00295FCC" w:rsidP="00295FCC">
      <w:pPr>
        <w:tabs>
          <w:tab w:val="left" w:pos="3990"/>
        </w:tabs>
      </w:pPr>
    </w:p>
    <w:p w:rsidR="00295FCC" w:rsidRDefault="00295FCC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F32ECC" w:rsidRDefault="00F32ECC" w:rsidP="00F67552">
      <w:pPr>
        <w:suppressAutoHyphens/>
        <w:spacing w:after="0" w:line="240" w:lineRule="auto"/>
      </w:pPr>
    </w:p>
    <w:p w:rsidR="0094722A" w:rsidRDefault="0094722A" w:rsidP="00F67552">
      <w:pPr>
        <w:suppressAutoHyphens/>
        <w:spacing w:after="0" w:line="240" w:lineRule="auto"/>
      </w:pPr>
    </w:p>
    <w:p w:rsidR="00F67552" w:rsidRDefault="00F67552" w:rsidP="00F67552">
      <w:pPr>
        <w:suppressAutoHyphens/>
        <w:spacing w:after="0" w:line="240" w:lineRule="auto"/>
        <w:rPr>
          <w:rFonts w:ascii="Times New Roman" w:hAnsi="Times New Roman" w:cs="Times New Roman CYR"/>
        </w:rPr>
      </w:pPr>
    </w:p>
    <w:p w:rsidR="00A92FE1" w:rsidRDefault="00A92FE1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6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tabs>
          <w:tab w:val="left" w:pos="851"/>
        </w:tabs>
        <w:spacing w:after="120" w:line="240" w:lineRule="auto"/>
        <w:contextualSpacing/>
        <w:rPr>
          <w:kern w:val="36"/>
          <w:sz w:val="16"/>
          <w:szCs w:val="28"/>
        </w:rPr>
      </w:pPr>
      <w:r w:rsidRPr="003C441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C4413">
        <w:rPr>
          <w:rFonts w:ascii="Times New Roman" w:hAnsi="Times New Roman" w:cs="Times New Roman"/>
          <w:b/>
          <w:sz w:val="28"/>
          <w:szCs w:val="28"/>
        </w:rPr>
        <w:t>Подпрограмма 6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«Профилактика наркомании на территории Увалобитиинского сельского поселения»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наркомании на территории Увалобитиинского сельского поселения»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негативного отношения к незаконному потреблению наркотических средств;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объединение заинтересованных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органов, общественных формирований в выполнении этой программы;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2. Обеспечение условий для развития массовой физической культуры и спорта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3.Уничтожение дикорастущей конопли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4. Организация и проведение тематических, спортивных мероприятий профилактического направления для подростков и молодежи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5.Устройство спортивных площадок и стадионов в рамках реализации инициативных проектов в сфере физической культуры и спорта на территории поселения</w:t>
            </w:r>
          </w:p>
          <w:p w:rsidR="00295FCC" w:rsidRPr="003C4413" w:rsidRDefault="00911C14" w:rsidP="00911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6.Приобретение спортивного инвентаря и оборудования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спортивных мероприятий;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охват молодежи поселения в спортивных и тематических мероприятиях;</w:t>
            </w:r>
          </w:p>
          <w:p w:rsidR="00295FCC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площадь уничтоженны</w:t>
            </w:r>
            <w:r w:rsidR="009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зарослей дикорастущей конопли;</w:t>
            </w:r>
          </w:p>
          <w:p w:rsidR="00911C14" w:rsidRPr="003C4413" w:rsidRDefault="00911C14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обустроенных спортивных площадок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финансирования является бюджет Увалобитиинского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A4768F">
              <w:rPr>
                <w:rFonts w:ascii="Times New Roman" w:eastAsia="Times New Roman" w:hAnsi="Times New Roman" w:cs="Times New Roman"/>
                <w:sz w:val="28"/>
                <w:szCs w:val="28"/>
              </w:rPr>
              <w:t>3 8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68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791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66 333,58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161068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66 622,35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161068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2018г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161068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           202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2067F" w:rsidRDefault="0022067F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г -     4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="00F32ECC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2 87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D45" w:rsidRPr="003C4413" w:rsidRDefault="00231D45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Совершенствование и развитие антинаркотической пропаганды.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5. Сокращение количества преступлений и правонарушений, связанных с наркоманией.</w:t>
            </w:r>
          </w:p>
        </w:tc>
      </w:tr>
    </w:tbl>
    <w:p w:rsidR="00295FCC" w:rsidRDefault="00295FCC" w:rsidP="00295FCC">
      <w:pPr>
        <w:jc w:val="center"/>
      </w:pPr>
    </w:p>
    <w:p w:rsidR="00295FCC" w:rsidRDefault="00295FCC" w:rsidP="00295FCC"/>
    <w:p w:rsidR="00D665F7" w:rsidRDefault="00D665F7" w:rsidP="000441C9">
      <w:pPr>
        <w:suppressAutoHyphens/>
        <w:spacing w:after="0" w:line="240" w:lineRule="auto"/>
        <w:jc w:val="right"/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0441C9" w:rsidRPr="00A2727E" w:rsidRDefault="00295FCC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tab/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7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2067F">
      <w:pPr>
        <w:pStyle w:val="a6"/>
        <w:ind w:left="426"/>
        <w:jc w:val="center"/>
        <w:rPr>
          <w:b/>
          <w:sz w:val="28"/>
          <w:szCs w:val="28"/>
        </w:rPr>
      </w:pPr>
      <w:r w:rsidRPr="003C4413">
        <w:rPr>
          <w:b/>
          <w:sz w:val="28"/>
          <w:szCs w:val="28"/>
        </w:rPr>
        <w:t>Подпрограмма 7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«Профилактика правонарушений и предупреждений терроризма и экстремизма в Ува</w:t>
      </w:r>
      <w:r w:rsidR="0022067F">
        <w:rPr>
          <w:rFonts w:ascii="Times New Roman" w:eastAsia="Times New Roman" w:hAnsi="Times New Roman" w:cs="Times New Roman"/>
          <w:b/>
          <w:sz w:val="28"/>
          <w:szCs w:val="28"/>
        </w:rPr>
        <w:t>лобитиинском сельском поселении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Увалобитиинского сельского поселения Саргатского муниципального района Омской 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правонарушений и предупреждений терроризма и экстремизма в Увалобитиинском сельском поселении»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Увалобитиинского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социальной профилактики правонарушений, терроризма и экстремизма,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направленной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на активизацию борьбы с пьянством, алкоголизмом, наркоманией, преступностью, безнадзорностью,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беспризорностью несовершеннолетних, ресоциализацию лиц, освободившихся из мест лишения свободы;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по профилактике правонарушений среди подростков и молодежи, склонных к совершению правонарушений.</w:t>
            </w:r>
          </w:p>
          <w:p w:rsidR="00295FCC" w:rsidRPr="003C4413" w:rsidRDefault="00295FCC" w:rsidP="00295FCC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Проведение рейдов по неблагополучным семьям</w:t>
            </w:r>
          </w:p>
          <w:p w:rsidR="00295FCC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  <w:p w:rsidR="0022067F" w:rsidRPr="003C4413" w:rsidRDefault="0022067F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22067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рейдов по неблагополучным семьям;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мероприятий среди молодежи по профилактики экстремизма;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охват молодежи в мероприятиях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сельско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957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100,00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993A71" w:rsidRDefault="00295FCC" w:rsidP="0038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2021г -   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22067F" w:rsidRDefault="0022067F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B517D7" w:rsidRDefault="000B48B7" w:rsidP="000B4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  <w:r w:rsidR="00B517D7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8B7" w:rsidRDefault="00B517D7" w:rsidP="00B51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1 5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1 50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231D45" w:rsidRPr="003C4413" w:rsidRDefault="00231D45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Увалобитиинского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совершаемых правонарушений;</w:t>
            </w:r>
          </w:p>
          <w:p w:rsidR="00295FCC" w:rsidRPr="003C4413" w:rsidRDefault="00295FCC" w:rsidP="00295FCC">
            <w:pPr>
              <w:tabs>
                <w:tab w:val="left" w:pos="3740"/>
                <w:tab w:val="left" w:pos="3900"/>
                <w:tab w:val="right" w:pos="9355"/>
              </w:tabs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усилить 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миграцией;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повысить уровень доверия населения к  правоохранительным органам.</w:t>
            </w:r>
          </w:p>
        </w:tc>
      </w:tr>
    </w:tbl>
    <w:p w:rsidR="00295FCC" w:rsidRDefault="00295FCC" w:rsidP="00295FCC">
      <w:pPr>
        <w:tabs>
          <w:tab w:val="left" w:pos="6870"/>
        </w:tabs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94722A" w:rsidRDefault="0094722A" w:rsidP="000441C9">
      <w:pPr>
        <w:suppressAutoHyphens/>
        <w:spacing w:after="0" w:line="240" w:lineRule="auto"/>
        <w:jc w:val="right"/>
      </w:pPr>
    </w:p>
    <w:p w:rsidR="000441C9" w:rsidRPr="00A2727E" w:rsidRDefault="00295FCC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lastRenderedPageBreak/>
        <w:tab/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8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830353" w:rsidRDefault="00830353" w:rsidP="000441C9">
      <w:pPr>
        <w:pStyle w:val="a6"/>
        <w:ind w:left="426"/>
        <w:jc w:val="right"/>
      </w:pPr>
    </w:p>
    <w:p w:rsidR="00830353" w:rsidRDefault="00830353" w:rsidP="00830353"/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Подпрограмма 8</w:t>
      </w:r>
    </w:p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Поддержка народной самодеятельности </w:t>
      </w:r>
      <w:r w:rsidR="00993A71">
        <w:rPr>
          <w:rFonts w:ascii="Times New Roman" w:hAnsi="Times New Roman" w:cs="Times New Roman"/>
          <w:b/>
          <w:sz w:val="28"/>
          <w:szCs w:val="28"/>
        </w:rPr>
        <w:t>Увалобитиинского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76760">
        <w:rPr>
          <w:rFonts w:ascii="Times New Roman" w:hAnsi="Times New Roman" w:cs="Times New Roman"/>
          <w:b/>
          <w:sz w:val="28"/>
          <w:szCs w:val="28"/>
        </w:rPr>
        <w:t>»</w:t>
      </w:r>
    </w:p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830353" w:rsidRPr="00015D5D" w:rsidTr="00993A71">
        <w:tc>
          <w:tcPr>
            <w:tcW w:w="4928" w:type="dxa"/>
            <w:vAlign w:val="center"/>
          </w:tcPr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15D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15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830353" w:rsidRPr="00015D5D" w:rsidRDefault="00830353" w:rsidP="0089617D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Увалобитиинского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Саргатского муницип</w:t>
            </w:r>
            <w:r w:rsidR="0089617D">
              <w:rPr>
                <w:rFonts w:ascii="Times New Roman" w:hAnsi="Times New Roman"/>
                <w:color w:val="000000"/>
                <w:sz w:val="28"/>
                <w:szCs w:val="28"/>
              </w:rPr>
              <w:t>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830353" w:rsidRPr="00015D5D" w:rsidTr="00993A71">
        <w:tc>
          <w:tcPr>
            <w:tcW w:w="4928" w:type="dxa"/>
            <w:vAlign w:val="center"/>
          </w:tcPr>
          <w:p w:rsidR="00830353" w:rsidRPr="00015D5D" w:rsidRDefault="00830353" w:rsidP="00993A71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830353" w:rsidRPr="00C6561D" w:rsidRDefault="00830353" w:rsidP="00993A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народной самодеятельности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353" w:rsidRPr="00015D5D" w:rsidTr="00993A71">
        <w:tc>
          <w:tcPr>
            <w:tcW w:w="4928" w:type="dxa"/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830353" w:rsidRPr="00476760" w:rsidRDefault="00830353" w:rsidP="00993A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830353" w:rsidRPr="00015D5D" w:rsidTr="00993A71">
        <w:tc>
          <w:tcPr>
            <w:tcW w:w="4928" w:type="dxa"/>
            <w:tcBorders>
              <w:right w:val="single" w:sz="4" w:space="0" w:color="auto"/>
            </w:tcBorders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353" w:rsidRPr="00015D5D" w:rsidRDefault="00830353" w:rsidP="0094722A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/>
                <w:sz w:val="28"/>
                <w:szCs w:val="28"/>
              </w:rPr>
              <w:t>7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</w:tr>
      <w:tr w:rsidR="00830353" w:rsidRPr="00015D5D" w:rsidTr="00993A71">
        <w:trPr>
          <w:trHeight w:val="401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830353" w:rsidRPr="00015D5D" w:rsidTr="00993A71">
        <w:trPr>
          <w:trHeight w:val="328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развития культурного потенциала Увалобитиинского сельского поселения;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народной самодеятельности в Увалобитиинского сельском поселении;</w:t>
            </w:r>
          </w:p>
          <w:p w:rsidR="00830353" w:rsidRPr="00476760" w:rsidRDefault="00830353" w:rsidP="008303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деятельности клубных формирований в Увалобитиинском сельском поселении</w:t>
            </w:r>
          </w:p>
        </w:tc>
      </w:tr>
      <w:tr w:rsidR="00830353" w:rsidRPr="00015D5D" w:rsidTr="00993A71">
        <w:trPr>
          <w:trHeight w:val="647"/>
        </w:trPr>
        <w:tc>
          <w:tcPr>
            <w:tcW w:w="4928" w:type="dxa"/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1. Обеспечение условий для сохранения и развития народной самодеятельности;</w:t>
            </w:r>
          </w:p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2. Организация культурного обслуживания населения;</w:t>
            </w:r>
          </w:p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3. Поддержка и развитие творческих коллективов.</w:t>
            </w:r>
          </w:p>
        </w:tc>
      </w:tr>
      <w:tr w:rsidR="00830353" w:rsidRPr="00015D5D" w:rsidTr="00993A71">
        <w:trPr>
          <w:trHeight w:val="313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разнообразие тематической направленности;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коллективов со званием</w:t>
            </w:r>
          </w:p>
          <w:p w:rsidR="00830353" w:rsidRPr="00476760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народный </w:t>
            </w:r>
            <w:r w:rsidRPr="00C6561D">
              <w:rPr>
                <w:sz w:val="28"/>
                <w:szCs w:val="28"/>
              </w:rPr>
              <w:t>»</w:t>
            </w:r>
          </w:p>
        </w:tc>
      </w:tr>
      <w:tr w:rsidR="00830353" w:rsidRPr="00015D5D" w:rsidTr="00993A71">
        <w:trPr>
          <w:trHeight w:val="701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830353" w:rsidRPr="00476760" w:rsidRDefault="00830353" w:rsidP="00993A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,83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830353" w:rsidRPr="007777CE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 w:rsidRPr="007777CE">
              <w:rPr>
                <w:rFonts w:ascii="Times New Roman" w:hAnsi="Times New Roman" w:cs="Times New Roman"/>
                <w:sz w:val="28"/>
                <w:szCs w:val="28"/>
              </w:rPr>
              <w:t>3 325,00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Pr="007777CE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7CE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19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,00 рублей;        </w:t>
            </w:r>
            <w:r w:rsidR="007777CE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2019г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F3">
              <w:rPr>
                <w:rFonts w:ascii="Times New Roman" w:hAnsi="Times New Roman" w:cs="Times New Roman"/>
                <w:sz w:val="28"/>
                <w:szCs w:val="28"/>
              </w:rPr>
              <w:t>2 862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 ,</w:t>
            </w:r>
            <w:r w:rsidR="00A77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89617D" w:rsidRDefault="00830353" w:rsidP="00896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/>
                <w:sz w:val="28"/>
                <w:szCs w:val="28"/>
              </w:rPr>
              <w:t>2020г</w:t>
            </w:r>
            <w:r w:rsidR="00A92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777CE" w:rsidRPr="0077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/>
                <w:sz w:val="28"/>
                <w:szCs w:val="28"/>
              </w:rPr>
              <w:t>43</w:t>
            </w:r>
            <w:r w:rsidR="0089617D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7777CE">
              <w:rPr>
                <w:rFonts w:ascii="Times New Roman" w:hAnsi="Times New Roman"/>
                <w:sz w:val="28"/>
                <w:szCs w:val="28"/>
              </w:rPr>
              <w:t>00 рублей;</w:t>
            </w:r>
            <w:r w:rsidR="007777CE" w:rsidRPr="007777C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         2021г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9617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Default="0089617D" w:rsidP="00896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29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229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7D7" w:rsidRDefault="000B48B7" w:rsidP="00B517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48B7" w:rsidRDefault="00B517D7" w:rsidP="00B517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7B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2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F67552" w:rsidRDefault="00F67552" w:rsidP="00F675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15 00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D45" w:rsidRPr="00317B1D" w:rsidRDefault="00231D45" w:rsidP="00947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0,00 рублей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          2027г </w:t>
            </w:r>
            <w:r w:rsidR="0094722A" w:rsidRPr="002522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          0,00 рублей</w:t>
            </w:r>
          </w:p>
        </w:tc>
      </w:tr>
      <w:tr w:rsidR="00830353" w:rsidRPr="00015D5D" w:rsidTr="00993A71">
        <w:trPr>
          <w:trHeight w:val="697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830353" w:rsidRPr="00015D5D" w:rsidRDefault="00830353" w:rsidP="00993A71">
            <w:pPr>
              <w:rPr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830353" w:rsidRDefault="00830353" w:rsidP="00830353"/>
    <w:p w:rsidR="00830353" w:rsidRDefault="00830353" w:rsidP="00830353"/>
    <w:p w:rsidR="00295FCC" w:rsidRPr="00830353" w:rsidRDefault="00295FCC" w:rsidP="00830353">
      <w:pPr>
        <w:tabs>
          <w:tab w:val="left" w:pos="7575"/>
        </w:tabs>
      </w:pPr>
    </w:p>
    <w:sectPr w:rsidR="00295FCC" w:rsidRPr="00830353" w:rsidSect="00C4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586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D5D4A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B36E1"/>
    <w:multiLevelType w:val="hybridMultilevel"/>
    <w:tmpl w:val="4468DD94"/>
    <w:lvl w:ilvl="0" w:tplc="AD10D43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374E1"/>
    <w:multiLevelType w:val="hybridMultilevel"/>
    <w:tmpl w:val="F184F096"/>
    <w:lvl w:ilvl="0" w:tplc="222E9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9614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C66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E07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BA68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4F0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AF0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23F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F01D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ED4"/>
    <w:rsid w:val="00037E74"/>
    <w:rsid w:val="000441C9"/>
    <w:rsid w:val="00050525"/>
    <w:rsid w:val="000B00A1"/>
    <w:rsid w:val="000B48B7"/>
    <w:rsid w:val="000D4C1C"/>
    <w:rsid w:val="000E6EBB"/>
    <w:rsid w:val="000F66F2"/>
    <w:rsid w:val="001205A7"/>
    <w:rsid w:val="0015392E"/>
    <w:rsid w:val="00161068"/>
    <w:rsid w:val="0018467D"/>
    <w:rsid w:val="001861D7"/>
    <w:rsid w:val="00197EAD"/>
    <w:rsid w:val="001D172A"/>
    <w:rsid w:val="001D5EA6"/>
    <w:rsid w:val="001E7B2F"/>
    <w:rsid w:val="001F7802"/>
    <w:rsid w:val="002066F8"/>
    <w:rsid w:val="002172B3"/>
    <w:rsid w:val="0022067F"/>
    <w:rsid w:val="00231D45"/>
    <w:rsid w:val="00243435"/>
    <w:rsid w:val="00252261"/>
    <w:rsid w:val="00253119"/>
    <w:rsid w:val="00262E5D"/>
    <w:rsid w:val="00295FCC"/>
    <w:rsid w:val="002B0149"/>
    <w:rsid w:val="002F6B9B"/>
    <w:rsid w:val="002F7DF3"/>
    <w:rsid w:val="00317B1D"/>
    <w:rsid w:val="003204DB"/>
    <w:rsid w:val="00322C0A"/>
    <w:rsid w:val="00335FDB"/>
    <w:rsid w:val="00344739"/>
    <w:rsid w:val="00347F1B"/>
    <w:rsid w:val="00381C30"/>
    <w:rsid w:val="003A6CD7"/>
    <w:rsid w:val="003E4FD4"/>
    <w:rsid w:val="003F5EAD"/>
    <w:rsid w:val="004107A1"/>
    <w:rsid w:val="0042294F"/>
    <w:rsid w:val="00426C25"/>
    <w:rsid w:val="004340E4"/>
    <w:rsid w:val="0048096B"/>
    <w:rsid w:val="004D36BD"/>
    <w:rsid w:val="004D6475"/>
    <w:rsid w:val="005214D1"/>
    <w:rsid w:val="005637FC"/>
    <w:rsid w:val="005A3573"/>
    <w:rsid w:val="005C70E8"/>
    <w:rsid w:val="005D7DAD"/>
    <w:rsid w:val="006660CF"/>
    <w:rsid w:val="0068601A"/>
    <w:rsid w:val="006D33C7"/>
    <w:rsid w:val="006E1485"/>
    <w:rsid w:val="006E4B4D"/>
    <w:rsid w:val="006E7E7E"/>
    <w:rsid w:val="006F2A51"/>
    <w:rsid w:val="0070716C"/>
    <w:rsid w:val="00772DED"/>
    <w:rsid w:val="007777CE"/>
    <w:rsid w:val="007B4584"/>
    <w:rsid w:val="007E25E5"/>
    <w:rsid w:val="0081733B"/>
    <w:rsid w:val="00830353"/>
    <w:rsid w:val="00841606"/>
    <w:rsid w:val="00843F99"/>
    <w:rsid w:val="00854B35"/>
    <w:rsid w:val="00863D32"/>
    <w:rsid w:val="0089617D"/>
    <w:rsid w:val="00911C14"/>
    <w:rsid w:val="009441A3"/>
    <w:rsid w:val="0094722A"/>
    <w:rsid w:val="00954F97"/>
    <w:rsid w:val="00993A71"/>
    <w:rsid w:val="009C641E"/>
    <w:rsid w:val="009C7993"/>
    <w:rsid w:val="009D3C18"/>
    <w:rsid w:val="009F0DC8"/>
    <w:rsid w:val="00A31B2D"/>
    <w:rsid w:val="00A4768F"/>
    <w:rsid w:val="00A52EB6"/>
    <w:rsid w:val="00A57750"/>
    <w:rsid w:val="00A77AF3"/>
    <w:rsid w:val="00A92FE1"/>
    <w:rsid w:val="00AA63F7"/>
    <w:rsid w:val="00AC4D34"/>
    <w:rsid w:val="00AC75AD"/>
    <w:rsid w:val="00AE6323"/>
    <w:rsid w:val="00B370D0"/>
    <w:rsid w:val="00B517D7"/>
    <w:rsid w:val="00B675AE"/>
    <w:rsid w:val="00B72921"/>
    <w:rsid w:val="00BB2668"/>
    <w:rsid w:val="00BB3CFB"/>
    <w:rsid w:val="00BF6BE2"/>
    <w:rsid w:val="00C02BC9"/>
    <w:rsid w:val="00C0509E"/>
    <w:rsid w:val="00C26ED4"/>
    <w:rsid w:val="00C465F9"/>
    <w:rsid w:val="00C53847"/>
    <w:rsid w:val="00C70A94"/>
    <w:rsid w:val="00C759E2"/>
    <w:rsid w:val="00C94A97"/>
    <w:rsid w:val="00CA492C"/>
    <w:rsid w:val="00CF2481"/>
    <w:rsid w:val="00D01214"/>
    <w:rsid w:val="00D1328E"/>
    <w:rsid w:val="00D665F7"/>
    <w:rsid w:val="00DC27BD"/>
    <w:rsid w:val="00DD1F7F"/>
    <w:rsid w:val="00E0086F"/>
    <w:rsid w:val="00E32D98"/>
    <w:rsid w:val="00E50876"/>
    <w:rsid w:val="00E56053"/>
    <w:rsid w:val="00E64CC9"/>
    <w:rsid w:val="00EF453D"/>
    <w:rsid w:val="00F146CA"/>
    <w:rsid w:val="00F32ECC"/>
    <w:rsid w:val="00F42471"/>
    <w:rsid w:val="00F63941"/>
    <w:rsid w:val="00F67552"/>
    <w:rsid w:val="00F771E0"/>
    <w:rsid w:val="00F91FDC"/>
    <w:rsid w:val="00FA50B5"/>
    <w:rsid w:val="00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9"/>
  </w:style>
  <w:style w:type="paragraph" w:styleId="2">
    <w:name w:val="heading 2"/>
    <w:basedOn w:val="a"/>
    <w:next w:val="a"/>
    <w:link w:val="20"/>
    <w:uiPriority w:val="99"/>
    <w:qFormat/>
    <w:rsid w:val="00C26ED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ED4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26E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C26ED4"/>
    <w:rPr>
      <w:rFonts w:ascii="Sylfaen" w:eastAsia="Times New Roman" w:hAnsi="Sylfaen" w:cs="Sylfaen"/>
      <w:sz w:val="28"/>
      <w:szCs w:val="28"/>
    </w:rPr>
  </w:style>
  <w:style w:type="character" w:styleId="a3">
    <w:name w:val="Hyperlink"/>
    <w:basedOn w:val="a0"/>
    <w:uiPriority w:val="99"/>
    <w:unhideWhenUsed/>
    <w:rsid w:val="00C26ED4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C26E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26ED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99"/>
    <w:qFormat/>
    <w:rsid w:val="00C26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E4FD4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4F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3E4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2F7D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2F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34FC-17E2-4E56-801B-FA51755F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37</Pages>
  <Words>7384</Words>
  <Characters>42091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60</cp:revision>
  <cp:lastPrinted>2021-11-03T03:06:00Z</cp:lastPrinted>
  <dcterms:created xsi:type="dcterms:W3CDTF">2018-10-18T09:09:00Z</dcterms:created>
  <dcterms:modified xsi:type="dcterms:W3CDTF">2025-07-07T08:59:00Z</dcterms:modified>
</cp:coreProperties>
</file>