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357" w:rsidRPr="003766FD" w:rsidRDefault="003D3357" w:rsidP="003D3357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87564">
        <w:rPr>
          <w:rFonts w:ascii="Times New Roman" w:hAnsi="Times New Roman" w:cs="Times New Roman"/>
          <w:sz w:val="28"/>
          <w:szCs w:val="28"/>
        </w:rPr>
        <w:t xml:space="preserve">     </w:t>
      </w:r>
      <w:r w:rsidRPr="003766FD">
        <w:rPr>
          <w:rFonts w:ascii="Times New Roman" w:eastAsia="Calibri" w:hAnsi="Times New Roman" w:cs="Times New Roman"/>
          <w:b/>
          <w:bCs/>
          <w:sz w:val="28"/>
          <w:szCs w:val="28"/>
        </w:rPr>
        <w:t>АДМИНИСТРАЦИЯ УВАЛОБИТИИНСКОГО СЕЛЬСКОГО ПОСЕЛЕНИЯ САРГАТСКОГО МУНИЦИПАЛЬНОГО РАЙОНА ОМСКОЙ ОБЛАСТИ</w:t>
      </w:r>
    </w:p>
    <w:p w:rsidR="003D3357" w:rsidRPr="003766FD" w:rsidRDefault="003D3357" w:rsidP="003D3357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9"/>
          <w:szCs w:val="9"/>
        </w:rPr>
      </w:pPr>
    </w:p>
    <w:p w:rsidR="003D3357" w:rsidRPr="003766FD" w:rsidRDefault="003D3357" w:rsidP="003D3357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3766FD">
        <w:rPr>
          <w:rFonts w:ascii="Times New Roman" w:eastAsia="Calibri" w:hAnsi="Times New Roman" w:cs="Times New Roman"/>
          <w:b/>
          <w:sz w:val="48"/>
          <w:szCs w:val="48"/>
        </w:rPr>
        <w:t>ПОСТАНОВЛЕНИЕ</w:t>
      </w:r>
    </w:p>
    <w:p w:rsidR="003D3357" w:rsidRDefault="003D3357" w:rsidP="003D3357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766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13.07.</w:t>
      </w:r>
      <w:r w:rsidRPr="003766FD">
        <w:rPr>
          <w:rFonts w:ascii="Times New Roman" w:eastAsia="Calibri" w:hAnsi="Times New Roman" w:cs="Times New Roman"/>
          <w:sz w:val="28"/>
          <w:szCs w:val="28"/>
        </w:rPr>
        <w:t xml:space="preserve"> 2020г                                                                  № 4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3766FD">
        <w:rPr>
          <w:rFonts w:ascii="Times New Roman" w:eastAsia="Calibri" w:hAnsi="Times New Roman" w:cs="Times New Roman"/>
          <w:sz w:val="28"/>
          <w:szCs w:val="28"/>
        </w:rPr>
        <w:t>-п</w:t>
      </w:r>
    </w:p>
    <w:p w:rsidR="003D3357" w:rsidRPr="0072652D" w:rsidRDefault="003D3357" w:rsidP="003D3357">
      <w:pPr>
        <w:spacing w:after="200" w:line="276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72652D">
        <w:rPr>
          <w:rFonts w:ascii="Times New Roman" w:hAnsi="Times New Roman"/>
          <w:sz w:val="28"/>
          <w:szCs w:val="28"/>
        </w:rPr>
        <w:t>д</w:t>
      </w:r>
      <w:proofErr w:type="gramStart"/>
      <w:r w:rsidRPr="0072652D">
        <w:rPr>
          <w:rFonts w:ascii="Times New Roman" w:hAnsi="Times New Roman"/>
          <w:sz w:val="28"/>
          <w:szCs w:val="28"/>
        </w:rPr>
        <w:t>.У</w:t>
      </w:r>
      <w:proofErr w:type="gramEnd"/>
      <w:r w:rsidRPr="0072652D">
        <w:rPr>
          <w:rFonts w:ascii="Times New Roman" w:hAnsi="Times New Roman"/>
          <w:sz w:val="28"/>
          <w:szCs w:val="28"/>
        </w:rPr>
        <w:t>вальная</w:t>
      </w:r>
      <w:proofErr w:type="spellEnd"/>
      <w:r w:rsidRPr="0072652D">
        <w:rPr>
          <w:rFonts w:ascii="Times New Roman" w:hAnsi="Times New Roman"/>
          <w:sz w:val="28"/>
          <w:szCs w:val="28"/>
        </w:rPr>
        <w:t xml:space="preserve"> Бития</w:t>
      </w:r>
    </w:p>
    <w:p w:rsidR="003D3357" w:rsidRPr="003766FD" w:rsidRDefault="003D3357" w:rsidP="003D3357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D3357" w:rsidRPr="000B4392" w:rsidRDefault="003D3357" w:rsidP="003D3357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D3357" w:rsidRDefault="003D3357" w:rsidP="003D3357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39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аключение </w:t>
      </w:r>
      <w:r w:rsidRPr="000B4392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оценки</w:t>
      </w:r>
    </w:p>
    <w:p w:rsidR="003D3357" w:rsidRDefault="003D3357" w:rsidP="003D3357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0B4392">
        <w:rPr>
          <w:rFonts w:ascii="Times New Roman" w:eastAsia="Times New Roman" w:hAnsi="Times New Roman" w:cs="Times New Roman"/>
          <w:sz w:val="28"/>
          <w:szCs w:val="28"/>
          <w:lang w:eastAsia="ru-RU"/>
        </w:rPr>
        <w:t>ффективности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4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налоговых льгот </w:t>
      </w:r>
    </w:p>
    <w:p w:rsidR="003D3357" w:rsidRPr="000B4392" w:rsidRDefault="003D3357" w:rsidP="003D3357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392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(налоговых расходов),</w:t>
      </w:r>
    </w:p>
    <w:p w:rsidR="003D3357" w:rsidRPr="000B4392" w:rsidRDefault="003D3357" w:rsidP="003D3357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B439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установленных</w:t>
      </w:r>
      <w:proofErr w:type="gramEnd"/>
      <w:r w:rsidRPr="000B4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</w:t>
      </w:r>
    </w:p>
    <w:p w:rsidR="003D3357" w:rsidRPr="000B4392" w:rsidRDefault="003D3357" w:rsidP="003D3357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39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Увалобитиинского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4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:rsidR="003D3357" w:rsidRPr="000B4392" w:rsidRDefault="003D3357" w:rsidP="003D3357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</w:p>
    <w:p w:rsidR="003D3357" w:rsidRPr="000B4392" w:rsidRDefault="003D3357" w:rsidP="003D335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0B439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0B4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соответствие </w:t>
      </w:r>
      <w:r w:rsidRPr="000B439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0B4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Увалобитиинского сельского  поселения Саргатского муниципального района Омской области  от 10.06.2020  №  28-п «Об оценке налоговых расходов Увалобитиинского сельского поселения Саргатского муниципального района Омской  области» произведена оценка эффективности налоговых расходов  (налоговых льгот)  по местным налогам в целях оптимизации перечня действующих налоговых льгот (налоговых расходов) и их соответствия общественным интересам, повышения точности прогнозирования результатов предоставления налоговых расходов (налоговых</w:t>
      </w:r>
      <w:proofErr w:type="gramEnd"/>
      <w:r w:rsidRPr="000B4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льгот), обеспечения оптимального выбора объектов для предоставления финансовой поддержки в форме налоговых расходов  (налоговых льгот), сокращения потерь бюджета поселения. </w:t>
      </w:r>
    </w:p>
    <w:p w:rsidR="003D3357" w:rsidRPr="000B4392" w:rsidRDefault="003D3357" w:rsidP="003D3357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4392">
        <w:rPr>
          <w:rFonts w:ascii="Times New Roman" w:eastAsia="Calibri" w:hAnsi="Times New Roman" w:cs="Times New Roman"/>
          <w:sz w:val="28"/>
          <w:szCs w:val="28"/>
        </w:rPr>
        <w:t xml:space="preserve">В результате  проведенной оценки  за отчетный период  льготы по земельному налогу и налогу на имущество физических лиц не предоставлены, что способствует сокращению потерь бюджета поселения. Учитывая </w:t>
      </w:r>
      <w:proofErr w:type="gramStart"/>
      <w:r w:rsidRPr="000B4392">
        <w:rPr>
          <w:rFonts w:ascii="Times New Roman" w:eastAsia="Calibri" w:hAnsi="Times New Roman" w:cs="Times New Roman"/>
          <w:sz w:val="28"/>
          <w:szCs w:val="28"/>
        </w:rPr>
        <w:t>вышеизложенное</w:t>
      </w:r>
      <w:proofErr w:type="gramEnd"/>
      <w:r w:rsidRPr="000B4392">
        <w:rPr>
          <w:rFonts w:ascii="Times New Roman" w:eastAsia="Calibri" w:hAnsi="Times New Roman" w:cs="Times New Roman"/>
          <w:sz w:val="28"/>
          <w:szCs w:val="28"/>
        </w:rPr>
        <w:t>, чтобы не допускать в дальнейшем ухудшения уровня доходов бюджета Ува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лобитиинского </w:t>
      </w:r>
      <w:r w:rsidRPr="000B4392">
        <w:rPr>
          <w:rFonts w:ascii="Times New Roman" w:eastAsia="Calibri" w:hAnsi="Times New Roman" w:cs="Times New Roman"/>
          <w:sz w:val="28"/>
          <w:szCs w:val="28"/>
        </w:rPr>
        <w:t xml:space="preserve">сельского  поселения  </w:t>
      </w:r>
      <w:r w:rsidRPr="000B4392">
        <w:rPr>
          <w:rFonts w:ascii="Times New Roman" w:eastAsia="Calibri" w:hAnsi="Times New Roman" w:cs="Times New Roman"/>
          <w:b/>
          <w:sz w:val="28"/>
          <w:szCs w:val="28"/>
        </w:rPr>
        <w:t>не применять</w:t>
      </w:r>
      <w:r w:rsidRPr="000B4392">
        <w:rPr>
          <w:rFonts w:ascii="Times New Roman" w:eastAsia="Calibri" w:hAnsi="Times New Roman" w:cs="Times New Roman"/>
          <w:sz w:val="28"/>
          <w:szCs w:val="28"/>
        </w:rPr>
        <w:t xml:space="preserve"> дополнительные льготы, предусмотренные на местном уровне.</w:t>
      </w:r>
    </w:p>
    <w:p w:rsidR="003D3357" w:rsidRPr="000B4392" w:rsidRDefault="003D3357" w:rsidP="003D335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D3357" w:rsidRPr="000B4392" w:rsidRDefault="003D3357" w:rsidP="003D335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0B4392">
        <w:rPr>
          <w:rFonts w:ascii="Times New Roman" w:eastAsia="Calibri" w:hAnsi="Times New Roman" w:cs="Times New Roman"/>
          <w:sz w:val="28"/>
          <w:szCs w:val="28"/>
        </w:rPr>
        <w:t xml:space="preserve">Глава Увалобитиинского </w:t>
      </w:r>
    </w:p>
    <w:p w:rsidR="00B02F27" w:rsidRPr="003D3357" w:rsidRDefault="003D3357" w:rsidP="003D335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0B4392">
        <w:rPr>
          <w:rFonts w:ascii="Times New Roman" w:eastAsia="Calibri" w:hAnsi="Times New Roman" w:cs="Times New Roman"/>
          <w:sz w:val="28"/>
          <w:szCs w:val="28"/>
        </w:rPr>
        <w:t>сельского поселения                                               А.Н. Сильванович</w:t>
      </w:r>
      <w:bookmarkStart w:id="0" w:name="_GoBack"/>
      <w:bookmarkEnd w:id="0"/>
    </w:p>
    <w:sectPr w:rsidR="00B02F27" w:rsidRPr="003D33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342"/>
    <w:rsid w:val="003D3357"/>
    <w:rsid w:val="00AC4342"/>
    <w:rsid w:val="00B0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357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357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AdmOlga</dc:creator>
  <cp:keywords/>
  <dc:description/>
  <cp:lastModifiedBy>AdmOlga</cp:lastModifiedBy>
  <cp:revision>2</cp:revision>
  <dcterms:created xsi:type="dcterms:W3CDTF">2021-07-12T05:25:00Z</dcterms:created>
  <dcterms:modified xsi:type="dcterms:W3CDTF">2021-07-12T05:25:00Z</dcterms:modified>
</cp:coreProperties>
</file>