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3B" w:rsidRDefault="00C77F3B" w:rsidP="00C77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УВАЛОБИТИИНСКОГО СЕЛЬСКОГО ПОСЕЛЕНИЯ</w:t>
      </w:r>
    </w:p>
    <w:p w:rsidR="00C77F3B" w:rsidRDefault="00C77F3B" w:rsidP="00C77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САРГАТСКОГО МУНИЦИПАЛЬНОГО РАЙОНА</w:t>
      </w:r>
    </w:p>
    <w:p w:rsidR="00C77F3B" w:rsidRDefault="00C77F3B" w:rsidP="00C77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C77F3B" w:rsidRDefault="00C77F3B" w:rsidP="00C77F3B">
      <w:pPr>
        <w:jc w:val="center"/>
        <w:rPr>
          <w:b/>
          <w:sz w:val="28"/>
          <w:szCs w:val="28"/>
          <w:u w:val="single"/>
        </w:rPr>
      </w:pPr>
    </w:p>
    <w:p w:rsidR="00C77F3B" w:rsidRDefault="00C77F3B" w:rsidP="00C77F3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77F3B" w:rsidRDefault="00C77F3B" w:rsidP="00C77F3B">
      <w:pPr>
        <w:jc w:val="center"/>
        <w:rPr>
          <w:b/>
          <w:sz w:val="28"/>
          <w:szCs w:val="28"/>
        </w:rPr>
      </w:pPr>
    </w:p>
    <w:p w:rsidR="00C77F3B" w:rsidRDefault="00C312E1" w:rsidP="00C77F3B">
      <w:pPr>
        <w:rPr>
          <w:sz w:val="28"/>
          <w:szCs w:val="28"/>
        </w:rPr>
      </w:pPr>
      <w:r>
        <w:rPr>
          <w:sz w:val="28"/>
          <w:szCs w:val="28"/>
        </w:rPr>
        <w:t xml:space="preserve">   02</w:t>
      </w:r>
      <w:r w:rsidR="00C77F3B">
        <w:rPr>
          <w:sz w:val="28"/>
          <w:szCs w:val="28"/>
        </w:rPr>
        <w:t xml:space="preserve">  </w:t>
      </w:r>
      <w:r>
        <w:rPr>
          <w:sz w:val="28"/>
          <w:szCs w:val="28"/>
        </w:rPr>
        <w:t>апреля  2019г.</w:t>
      </w:r>
      <w:r>
        <w:rPr>
          <w:sz w:val="28"/>
          <w:szCs w:val="28"/>
        </w:rPr>
        <w:tab/>
        <w:t xml:space="preserve">        д</w:t>
      </w:r>
      <w:r w:rsidR="00C77F3B">
        <w:rPr>
          <w:sz w:val="28"/>
          <w:szCs w:val="28"/>
        </w:rPr>
        <w:t xml:space="preserve">. </w:t>
      </w:r>
      <w:proofErr w:type="spellStart"/>
      <w:r w:rsidR="00C77F3B">
        <w:rPr>
          <w:sz w:val="28"/>
          <w:szCs w:val="28"/>
        </w:rPr>
        <w:t>Увальная</w:t>
      </w:r>
      <w:proofErr w:type="spellEnd"/>
      <w:r w:rsidR="00C77F3B">
        <w:rPr>
          <w:sz w:val="28"/>
          <w:szCs w:val="28"/>
        </w:rPr>
        <w:t xml:space="preserve"> Бития</w:t>
      </w:r>
      <w:r w:rsidR="00C77F3B">
        <w:rPr>
          <w:sz w:val="28"/>
          <w:szCs w:val="28"/>
        </w:rPr>
        <w:tab/>
      </w:r>
      <w:r w:rsidR="00C77F3B">
        <w:rPr>
          <w:sz w:val="28"/>
          <w:szCs w:val="28"/>
        </w:rPr>
        <w:tab/>
      </w:r>
      <w:r w:rsidR="00C77F3B">
        <w:rPr>
          <w:sz w:val="28"/>
          <w:szCs w:val="28"/>
        </w:rPr>
        <w:tab/>
      </w:r>
      <w:r w:rsidR="00C77F3B">
        <w:rPr>
          <w:sz w:val="28"/>
          <w:szCs w:val="28"/>
        </w:rPr>
        <w:tab/>
        <w:t xml:space="preserve">            № </w:t>
      </w:r>
      <w:r>
        <w:rPr>
          <w:sz w:val="28"/>
          <w:szCs w:val="28"/>
        </w:rPr>
        <w:t>15</w:t>
      </w:r>
      <w:r w:rsidR="00C77F3B">
        <w:rPr>
          <w:sz w:val="28"/>
          <w:szCs w:val="28"/>
        </w:rPr>
        <w:t xml:space="preserve"> </w:t>
      </w:r>
    </w:p>
    <w:p w:rsidR="00C77F3B" w:rsidRDefault="00C77F3B" w:rsidP="00C77F3B">
      <w:pPr>
        <w:jc w:val="center"/>
        <w:rPr>
          <w:szCs w:val="24"/>
        </w:rPr>
      </w:pPr>
    </w:p>
    <w:p w:rsidR="00C77F3B" w:rsidRDefault="00C77F3B" w:rsidP="00C77F3B">
      <w:r>
        <w:t>О внесении изменений в  Устав Увалобитиинского сельского поселения Саргатского муниципального района Омской области</w:t>
      </w:r>
      <w:bookmarkStart w:id="0" w:name="_GoBack"/>
      <w:bookmarkEnd w:id="0"/>
    </w:p>
    <w:p w:rsidR="00C77F3B" w:rsidRDefault="00C77F3B" w:rsidP="00C77F3B"/>
    <w:p w:rsidR="00C77F3B" w:rsidRDefault="00C77F3B" w:rsidP="00C77F3B">
      <w:r>
        <w:t xml:space="preserve">      В целях приведения Устава Увалобитиинского сельского поселения Саргатского муниципального района Омской области в соответствие с действующим законодательством, Совет Увалобитиинского сельского поселения решил:</w:t>
      </w:r>
    </w:p>
    <w:p w:rsidR="00C77F3B" w:rsidRDefault="00C77F3B" w:rsidP="00C77F3B"/>
    <w:p w:rsidR="00C77F3B" w:rsidRDefault="00C77F3B" w:rsidP="00C77F3B">
      <w:pPr>
        <w:pStyle w:val="a3"/>
        <w:numPr>
          <w:ilvl w:val="0"/>
          <w:numId w:val="1"/>
        </w:numPr>
        <w:ind w:left="284" w:firstLine="142"/>
      </w:pPr>
      <w:r>
        <w:t xml:space="preserve">Внести в Устав Увалобитиинского сельского поселения Саргатского муниципального района Омской </w:t>
      </w:r>
      <w:proofErr w:type="gramStart"/>
      <w:r>
        <w:t>области</w:t>
      </w:r>
      <w:proofErr w:type="gramEnd"/>
      <w:r>
        <w:t xml:space="preserve"> следующие изменения:</w:t>
      </w:r>
    </w:p>
    <w:p w:rsidR="00C77F3B" w:rsidRDefault="00C77F3B" w:rsidP="00C77F3B">
      <w:pPr>
        <w:pStyle w:val="a3"/>
        <w:ind w:left="420"/>
      </w:pPr>
      <w:r>
        <w:t>1). В пункте 14 части 1 статьи 4 Устава после слов «за сохранностью автомобильных дорог местного значения в границах населенных пунктов поселения», дополнить словами «организация дорожного движения,»;</w:t>
      </w:r>
    </w:p>
    <w:p w:rsidR="00C77F3B" w:rsidRDefault="00C77F3B" w:rsidP="00C77F3B">
      <w:pPr>
        <w:pStyle w:val="a3"/>
        <w:ind w:left="420"/>
      </w:pPr>
      <w:r>
        <w:t>2). В части 1 статьи 5 Устава:</w:t>
      </w:r>
    </w:p>
    <w:p w:rsidR="00C77F3B" w:rsidRDefault="00C77F3B" w:rsidP="00C77F3B">
      <w:pPr>
        <w:pStyle w:val="a3"/>
        <w:ind w:left="420"/>
      </w:pPr>
      <w:r>
        <w:t>- пункт 13 изложить в следующей редакции:</w:t>
      </w:r>
    </w:p>
    <w:p w:rsidR="00C77F3B" w:rsidRDefault="00C77F3B" w:rsidP="00C77F3B">
      <w:pPr>
        <w:pStyle w:val="a3"/>
        <w:ind w:left="420"/>
      </w:pPr>
      <w: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>
        <w:t>;»</w:t>
      </w:r>
      <w:proofErr w:type="gramEnd"/>
    </w:p>
    <w:p w:rsidR="00C77F3B" w:rsidRDefault="00C77F3B" w:rsidP="00C77F3B">
      <w:pPr>
        <w:pStyle w:val="a3"/>
        <w:ind w:left="420"/>
      </w:pPr>
      <w:r>
        <w:t>- дополнить пунктом 16 следующего содержания:</w:t>
      </w:r>
    </w:p>
    <w:p w:rsidR="00C77F3B" w:rsidRDefault="00C77F3B" w:rsidP="00C77F3B">
      <w:pPr>
        <w:pStyle w:val="a3"/>
        <w:ind w:left="420"/>
      </w:pPr>
      <w: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потребителей»;</w:t>
      </w:r>
    </w:p>
    <w:p w:rsidR="00C77F3B" w:rsidRDefault="00C77F3B" w:rsidP="00C77F3B">
      <w:pPr>
        <w:pStyle w:val="a3"/>
        <w:ind w:left="420"/>
      </w:pPr>
      <w:r>
        <w:t>3) В части 4 статьи 12 Устава слова «по проектам и вопросам, указанным в части 3 настоящей статьи, « исключить;</w:t>
      </w:r>
    </w:p>
    <w:p w:rsidR="00C77F3B" w:rsidRDefault="00C77F3B" w:rsidP="00C77F3B">
      <w:pPr>
        <w:pStyle w:val="a3"/>
        <w:ind w:left="420"/>
      </w:pPr>
      <w:r>
        <w:t>4) Пункт 1 части 9 статьи 20.1 Устава изложить в следующей редакции:</w:t>
      </w:r>
    </w:p>
    <w:p w:rsidR="00C77F3B" w:rsidRDefault="00C77F3B" w:rsidP="00C77F3B">
      <w:pPr>
        <w:pStyle w:val="a3"/>
        <w:ind w:left="420"/>
      </w:pPr>
      <w:proofErr w:type="gramStart"/>
      <w: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</w:t>
      </w:r>
      <w:proofErr w:type="gramStart"/>
      <w:r>
        <w:t>)к</w:t>
      </w:r>
      <w:proofErr w:type="gramEnd"/>
      <w:r>
        <w:t>оторой является муниципальной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в уставном капитале); иных случаев, предусмотренных федеральными законами;»</w:t>
      </w:r>
    </w:p>
    <w:p w:rsidR="00C77F3B" w:rsidRDefault="00C77F3B" w:rsidP="00C77F3B">
      <w:pPr>
        <w:pStyle w:val="a3"/>
        <w:ind w:left="420"/>
      </w:pPr>
      <w:r>
        <w:t>5) Часть 1 статьи 22 Устава изложить в следующей редакции:</w:t>
      </w:r>
    </w:p>
    <w:p w:rsidR="00C77F3B" w:rsidRDefault="00C77F3B" w:rsidP="00C77F3B">
      <w:pPr>
        <w:pStyle w:val="a3"/>
        <w:ind w:left="420"/>
      </w:pPr>
      <w:r>
        <w:lastRenderedPageBreak/>
        <w:t>«1. Организацию деятельности Совета Увалобитиинского сельского поселения осуществляет председатель Совета Увалобитиинского сельского поселения, избираемый этим органом из своего состава</w:t>
      </w:r>
      <w:proofErr w:type="gramStart"/>
      <w:r>
        <w:t>.»;</w:t>
      </w:r>
      <w:proofErr w:type="gramEnd"/>
    </w:p>
    <w:p w:rsidR="00C77F3B" w:rsidRDefault="00C77F3B" w:rsidP="00C77F3B">
      <w:pPr>
        <w:pStyle w:val="a3"/>
        <w:ind w:left="420"/>
      </w:pPr>
      <w:r>
        <w:t>6) В части 4 статьи 27 Устава слова «с момента вступления» заменить словами «в день вступления»;</w:t>
      </w:r>
    </w:p>
    <w:p w:rsidR="00C77F3B" w:rsidRDefault="00C77F3B" w:rsidP="00C77F3B">
      <w:pPr>
        <w:pStyle w:val="a3"/>
        <w:ind w:left="420"/>
      </w:pPr>
      <w:r>
        <w:t>7) В части 2 статьи 31 Устава слова «иное лицо по решению Совета Увалобитиинского сельского поселения» заменить словами «исполняет должностное лицо Увалобитиинского сельского поселения»;</w:t>
      </w:r>
    </w:p>
    <w:p w:rsidR="00C77F3B" w:rsidRDefault="00C77F3B" w:rsidP="00C77F3B">
      <w:pPr>
        <w:pStyle w:val="a3"/>
        <w:ind w:left="420"/>
      </w:pPr>
      <w:r>
        <w:t>8) Часть 3 статьи 41 Устава изложить в следующей редакции:</w:t>
      </w:r>
    </w:p>
    <w:p w:rsidR="00C77F3B" w:rsidRDefault="00C77F3B" w:rsidP="00C77F3B">
      <w:pPr>
        <w:pStyle w:val="a3"/>
        <w:ind w:left="420"/>
      </w:pPr>
      <w:r>
        <w:t>«3). 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– «</w:t>
      </w:r>
      <w:proofErr w:type="spellStart"/>
      <w:r>
        <w:t>Увалобитиинский</w:t>
      </w:r>
      <w:proofErr w:type="spellEnd"/>
      <w:r>
        <w:t xml:space="preserve">  муниципальный вестник»;</w:t>
      </w:r>
    </w:p>
    <w:p w:rsidR="00C77F3B" w:rsidRDefault="00C77F3B" w:rsidP="00C77F3B">
      <w:pPr>
        <w:pStyle w:val="a3"/>
        <w:ind w:left="420"/>
      </w:pPr>
    </w:p>
    <w:p w:rsidR="00C77F3B" w:rsidRDefault="00C77F3B" w:rsidP="00C77F3B">
      <w:pPr>
        <w:pStyle w:val="a3"/>
        <w:numPr>
          <w:ilvl w:val="0"/>
          <w:numId w:val="1"/>
        </w:numPr>
      </w:pPr>
      <w:r>
        <w:t xml:space="preserve"> Глава Увалобитиинского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 в уполномоченный федеральный исполнительный орган власти в сфере регистрации уставов муниципальных </w:t>
      </w:r>
      <w:proofErr w:type="spellStart"/>
      <w:r>
        <w:t>оборазований</w:t>
      </w:r>
      <w:proofErr w:type="spellEnd"/>
      <w:r>
        <w:t>.</w:t>
      </w:r>
    </w:p>
    <w:p w:rsidR="00C77F3B" w:rsidRDefault="00C77F3B" w:rsidP="00C77F3B">
      <w:pPr>
        <w:pStyle w:val="a3"/>
        <w:numPr>
          <w:ilvl w:val="0"/>
          <w:numId w:val="1"/>
        </w:numPr>
      </w:pPr>
      <w: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C77F3B" w:rsidRDefault="00C77F3B" w:rsidP="00C77F3B">
      <w:pPr>
        <w:pStyle w:val="a3"/>
        <w:numPr>
          <w:ilvl w:val="0"/>
          <w:numId w:val="1"/>
        </w:numPr>
      </w:pPr>
      <w:r>
        <w:t>Положение, затрагивающее порядок избрания председателя Совета Увалобитиинского сельского поселения, а именно, часть 1 статьи 22 Устава, подлежит применению только к председателю Совета Увалобитиинского сельского поселения, избранному на первом заседании Совета Увалобитиинского сельского поселения нового созыва, со дня вступления в должность вновь избранного Главы сельского поселения.</w:t>
      </w:r>
    </w:p>
    <w:p w:rsidR="00C77F3B" w:rsidRDefault="00C77F3B" w:rsidP="00C77F3B"/>
    <w:p w:rsidR="00C77F3B" w:rsidRDefault="00C77F3B" w:rsidP="00C77F3B"/>
    <w:p w:rsidR="00C77F3B" w:rsidRDefault="00C77F3B" w:rsidP="00C77F3B"/>
    <w:p w:rsidR="00C77F3B" w:rsidRDefault="00C77F3B" w:rsidP="00C77F3B">
      <w:pPr>
        <w:ind w:left="420"/>
      </w:pPr>
      <w:r>
        <w:t>Глава Увалобитиинского сельского поселения</w:t>
      </w:r>
    </w:p>
    <w:p w:rsidR="00C77F3B" w:rsidRDefault="00C77F3B" w:rsidP="00C77F3B">
      <w:pPr>
        <w:ind w:left="420"/>
      </w:pPr>
      <w:r>
        <w:t>Саргатского муниципального района</w:t>
      </w:r>
    </w:p>
    <w:p w:rsidR="00C77F3B" w:rsidRDefault="00C77F3B" w:rsidP="00C77F3B">
      <w:pPr>
        <w:ind w:left="420"/>
      </w:pPr>
      <w:r>
        <w:t xml:space="preserve">Омской области                                                                      </w:t>
      </w:r>
      <w:proofErr w:type="spellStart"/>
      <w:r>
        <w:t>А.Н.Сильванович</w:t>
      </w:r>
      <w:proofErr w:type="spellEnd"/>
      <w:r>
        <w:t xml:space="preserve"> </w:t>
      </w:r>
    </w:p>
    <w:p w:rsidR="00C77F3B" w:rsidRDefault="00C77F3B" w:rsidP="00C77F3B"/>
    <w:p w:rsidR="00F25751" w:rsidRDefault="00F25751"/>
    <w:sectPr w:rsidR="00F2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943E7"/>
    <w:multiLevelType w:val="hybridMultilevel"/>
    <w:tmpl w:val="6F80EE66"/>
    <w:lvl w:ilvl="0" w:tplc="D5AEF78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8F"/>
    <w:rsid w:val="000A268F"/>
    <w:rsid w:val="00C312E1"/>
    <w:rsid w:val="00C77F3B"/>
    <w:rsid w:val="00F2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687</Words>
  <Characters>3921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AdmLena</dc:creator>
  <cp:keywords/>
  <dc:description/>
  <cp:lastModifiedBy>AdmLena</cp:lastModifiedBy>
  <cp:revision>5</cp:revision>
  <cp:lastPrinted>2019-04-02T02:48:00Z</cp:lastPrinted>
  <dcterms:created xsi:type="dcterms:W3CDTF">2019-03-27T08:18:00Z</dcterms:created>
  <dcterms:modified xsi:type="dcterms:W3CDTF">2019-04-02T02:50:00Z</dcterms:modified>
</cp:coreProperties>
</file>