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B94" w:rsidRDefault="004D2B94" w:rsidP="004D2B94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Отработанные шины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Шины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покрышки, фильтры и тара от автомасел — отходы IV класса опасности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ринимают такие отходы специальная организация: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  <w:t>Адрес Организации и Телефон ООО «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Утилитсервис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»П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>роспект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Королева, 3(381-2) 21-41-15</w:t>
      </w:r>
    </w:p>
    <w:p w:rsidR="004D2B94" w:rsidRDefault="004D2B94" w:rsidP="004D2B94">
      <w:pPr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34877" w:rsidRDefault="00134877">
      <w:bookmarkStart w:id="0" w:name="_GoBack"/>
      <w:bookmarkEnd w:id="0"/>
    </w:p>
    <w:sectPr w:rsidR="00134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3BF"/>
    <w:rsid w:val="00134877"/>
    <w:rsid w:val="003273BF"/>
    <w:rsid w:val="004D2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B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2B9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96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191</Characters>
  <Application>Microsoft Office Word</Application>
  <DocSecurity>0</DocSecurity>
  <Lines>1</Lines>
  <Paragraphs>1</Paragraphs>
  <ScaleCrop>false</ScaleCrop>
  <Company>SPecialiST RePack</Company>
  <LinksUpToDate>false</LinksUpToDate>
  <CharactersWithSpaces>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AdmOlga</dc:creator>
  <cp:keywords/>
  <dc:description/>
  <cp:lastModifiedBy>AdmOlga</cp:lastModifiedBy>
  <cp:revision>3</cp:revision>
  <dcterms:created xsi:type="dcterms:W3CDTF">2023-07-26T04:32:00Z</dcterms:created>
  <dcterms:modified xsi:type="dcterms:W3CDTF">2023-07-26T04:33:00Z</dcterms:modified>
</cp:coreProperties>
</file>