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03" w:rsidRDefault="00972603" w:rsidP="009726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972603" w:rsidRDefault="00972603" w:rsidP="009726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14  издается с ноября 2006 г</w:t>
      </w:r>
    </w:p>
    <w:p w:rsidR="00972603" w:rsidRDefault="00972603" w:rsidP="009726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972603" w:rsidRDefault="00972603" w:rsidP="009726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972603" w:rsidRDefault="00E467BE" w:rsidP="00972603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12</w:t>
      </w:r>
      <w:bookmarkStart w:id="0" w:name="_GoBack"/>
      <w:bookmarkEnd w:id="0"/>
      <w:r w:rsidR="00972603">
        <w:rPr>
          <w:rFonts w:ascii="Times New Roman" w:eastAsia="Times New Roman" w:hAnsi="Times New Roman"/>
          <w:lang w:eastAsia="ru-RU"/>
        </w:rPr>
        <w:t>.10.2023 г</w:t>
      </w:r>
      <w:r w:rsidR="00972603">
        <w:rPr>
          <w:rFonts w:eastAsia="Times New Roman"/>
          <w:sz w:val="20"/>
          <w:lang w:eastAsia="ru-RU"/>
        </w:rPr>
        <w:t>.</w:t>
      </w:r>
    </w:p>
    <w:p w:rsidR="00972603" w:rsidRDefault="00972603" w:rsidP="00972603">
      <w:pPr>
        <w:spacing w:after="0" w:line="240" w:lineRule="auto"/>
      </w:pPr>
    </w:p>
    <w:p w:rsidR="00972603" w:rsidRDefault="00972603" w:rsidP="00972603">
      <w:pPr>
        <w:spacing w:after="0" w:line="240" w:lineRule="auto"/>
      </w:pPr>
    </w:p>
    <w:p w:rsidR="00972603" w:rsidRDefault="00972603" w:rsidP="0097260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972603" w:rsidRDefault="00972603" w:rsidP="0097260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Cs/>
          <w:sz w:val="28"/>
          <w:szCs w:val="28"/>
          <w:lang w:eastAsia="ru-RU"/>
        </w:rPr>
        <w:t>28.09.2023 года                                                                                            № 37</w:t>
      </w:r>
    </w:p>
    <w:p w:rsidR="00A37E13" w:rsidRPr="00A37E13" w:rsidRDefault="00A37E13" w:rsidP="00A37E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от 20.09.2010 № 27 «Об утверждении    Положения о комиссии по урегулированию     конфликта    интересов и Порядка работы Комиссии по урегулированию конфликта интересов в органе местного самоуправления  Увалобитиинского сельского поселения Саргатского муниципального района Омской  области»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ст. 9.3 </w:t>
      </w:r>
      <w:r w:rsidRPr="00A37E13">
        <w:rPr>
          <w:rFonts w:ascii="Times New Roman" w:hAnsi="Times New Roman"/>
          <w:sz w:val="28"/>
          <w:szCs w:val="28"/>
          <w:lang w:eastAsia="ru-RU"/>
        </w:rPr>
        <w:t xml:space="preserve">Закона Омской области от 29.06.2017 </w:t>
      </w:r>
      <w:r w:rsidRPr="00A37E13">
        <w:rPr>
          <w:rFonts w:ascii="Times New Roman" w:hAnsi="Times New Roman"/>
          <w:sz w:val="28"/>
          <w:szCs w:val="28"/>
          <w:lang w:eastAsia="ru-RU"/>
        </w:rPr>
        <w:br/>
        <w:t>№ 1983-ОЗ «О противодействии коррупции в Омской области»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Уставом Увалобитиинского сельского поселения Саргатского муниципального района Омской области,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1.Внести в  Положение о комиссии по урегулированию     конфликта    интересов и Порядка работы Комиссии по урегулированию конфликта интересов в органе местного самоуправления  Увалобитиинского сельского поселения Саргатского муниципального района Омской  </w:t>
      </w:r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proofErr w:type="gram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1.1.Изложить приложение № 2 к Постановлению «Об утверждении Положения о комиссии по урегулированию     конфликта    интересов и Порядка работы Комиссии по урегулированию конфликта интересов в органе местного самоуправления  Увалобитиинского сельского поселения Саргатского муниципального района Омской   области» в новой редакции.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2.Опубликовать в газете «Увалобитиинский муниципальный вестник» и        разместить в информационно-телекоммуникационной сети «Интернет» </w:t>
      </w:r>
      <w:hyperlink r:id="rId6" w:history="1">
        <w:r w:rsidRPr="00A37E1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37E1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.sargat.omskportal.ru</w:t>
        </w:r>
      </w:hyperlink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</w:t>
      </w:r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A37E13" w:rsidRPr="00A37E13" w:rsidRDefault="00A37E13" w:rsidP="00A37E1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И. Ю. Меньшенина                                                                           </w:t>
      </w:r>
    </w:p>
    <w:p w:rsidR="00A37E13" w:rsidRPr="00A37E13" w:rsidRDefault="00A37E13" w:rsidP="00A37E1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№ 2 </w:t>
      </w:r>
    </w:p>
    <w:p w:rsidR="00A37E13" w:rsidRPr="00A37E13" w:rsidRDefault="00A37E13" w:rsidP="00A37E13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об утверждении Положения о комиссии по урегулированию конфликта   </w:t>
      </w:r>
    </w:p>
    <w:p w:rsidR="00A37E13" w:rsidRPr="00A37E13" w:rsidRDefault="00A37E13" w:rsidP="00A37E13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интересов и Порядка работы Комиссии по урегулированию конфликта интересов в органе местного самоуправления  Увалобитиинского сельского поселения Саргатского муниципального района Омской  области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комиссии по урегулированию конфликта интересов в органах местного самоуправления Увалобитиинского сельского поселения</w:t>
      </w:r>
    </w:p>
    <w:tbl>
      <w:tblPr>
        <w:tblW w:w="10147" w:type="dxa"/>
        <w:tblLook w:val="01E0" w:firstRow="1" w:lastRow="1" w:firstColumn="1" w:lastColumn="1" w:noHBand="0" w:noVBand="0"/>
      </w:tblPr>
      <w:tblGrid>
        <w:gridCol w:w="4361"/>
        <w:gridCol w:w="5786"/>
      </w:tblGrid>
      <w:tr w:rsidR="00A37E13" w:rsidRPr="00A37E13" w:rsidTr="00A37E13">
        <w:tc>
          <w:tcPr>
            <w:tcW w:w="4361" w:type="dxa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E1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Председатель комиссии</w:t>
            </w:r>
            <w:r w:rsidRPr="00A3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Меньшенина И.Ю.                                  Глава Увалобитиинского сельского поселения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Заместитель председателя комиссии</w:t>
      </w: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Тиссен А.В.</w:t>
      </w: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Директор МБОУ «Увалобитиинская СШ» </w:t>
      </w:r>
    </w:p>
    <w:p w:rsidR="00A37E13" w:rsidRPr="00A37E13" w:rsidRDefault="00A37E13" w:rsidP="00A37E1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(по согласованию)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Секретарь комиссии</w:t>
      </w: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Бубенщикова С.В.                                    Специалист 1 категории администрации                                                                               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Члены комиссии</w:t>
      </w: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Розенбах</w:t>
      </w:r>
      <w:proofErr w:type="spellEnd"/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                                          Специалист по военному учету администрации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>Меньшиков Ю.А.                                      Депутат районного Совета депутатов</w:t>
      </w:r>
    </w:p>
    <w:p w:rsidR="00A37E13" w:rsidRPr="00A37E13" w:rsidRDefault="00A37E13" w:rsidP="00A37E13">
      <w:pPr>
        <w:spacing w:after="0" w:line="240" w:lineRule="auto"/>
        <w:contextualSpacing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АДМИНИСТРАЦИЯ  УВАЛОБИТИИНСКОГО СЕЛЬСКОГО ПОСЕЛЕНИЯ САРГАТСКОГО МУНИЦИПАЛЬНОГО РАЙОНА</w:t>
      </w:r>
    </w:p>
    <w:p w:rsidR="00A37E13" w:rsidRPr="00A37E13" w:rsidRDefault="00A37E13" w:rsidP="00A37E13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           ОМСКОЙ ОБЛАСТИ</w:t>
      </w:r>
    </w:p>
    <w:p w:rsidR="00A37E13" w:rsidRPr="00A37E13" w:rsidRDefault="00A37E13" w:rsidP="00A37E13">
      <w:pPr>
        <w:spacing w:after="0" w:line="240" w:lineRule="auto"/>
        <w:contextualSpacing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A37E13" w:rsidRPr="00A37E13" w:rsidRDefault="00A37E13" w:rsidP="00A37E13">
      <w:pPr>
        <w:spacing w:after="200" w:line="276" w:lineRule="auto"/>
        <w:rPr>
          <w:rFonts w:ascii="Times New Roman" w:eastAsiaTheme="minorHAnsi" w:hAnsi="Times New Roman" w:cstheme="minorBidi"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 от 11.10. 2023 г.                                                                                   №  38                </w:t>
      </w:r>
    </w:p>
    <w:p w:rsidR="00A37E13" w:rsidRPr="00A37E13" w:rsidRDefault="00A37E13" w:rsidP="00A37E13">
      <w:pPr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sz w:val="28"/>
          <w:szCs w:val="28"/>
        </w:rPr>
        <w:t>д. Увальная Бития</w:t>
      </w:r>
    </w:p>
    <w:p w:rsidR="00A37E13" w:rsidRPr="00A37E13" w:rsidRDefault="00A37E13" w:rsidP="00A37E13">
      <w:pPr>
        <w:spacing w:after="200" w:line="276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>Увалобитиинского</w:t>
      </w:r>
      <w:r w:rsidRPr="00A37E13">
        <w:rPr>
          <w:rFonts w:ascii="Times New Roman" w:hAnsi="Times New Roman"/>
          <w:sz w:val="28"/>
          <w:szCs w:val="28"/>
        </w:rPr>
        <w:t xml:space="preserve"> сельского поселения за 9 месяцев 2023 года</w:t>
      </w:r>
    </w:p>
    <w:p w:rsidR="00A37E13" w:rsidRPr="00A37E13" w:rsidRDefault="00A37E13" w:rsidP="00A37E13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Рассмотрев итоги исполнения бюджета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Увалобитиинского </w:t>
      </w:r>
      <w:r w:rsidRPr="00A37E13">
        <w:rPr>
          <w:rFonts w:ascii="Times New Roman" w:hAnsi="Times New Roman"/>
          <w:sz w:val="28"/>
          <w:szCs w:val="28"/>
        </w:rPr>
        <w:t>сельского поселения Саргатского муниципального района Омской области 9 месяцев 2023 года,</w:t>
      </w:r>
    </w:p>
    <w:p w:rsidR="00A37E13" w:rsidRPr="00A37E13" w:rsidRDefault="00A37E13" w:rsidP="00A37E1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ПОСТАНОВЛЯЮ:</w:t>
      </w:r>
    </w:p>
    <w:p w:rsidR="00A37E13" w:rsidRPr="00A37E13" w:rsidRDefault="00A37E13" w:rsidP="00A37E1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37E13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>Увалобитиинского</w:t>
      </w:r>
      <w:r w:rsidRPr="00A37E13">
        <w:rPr>
          <w:rFonts w:ascii="Times New Roman" w:hAnsi="Times New Roman"/>
          <w:sz w:val="28"/>
          <w:szCs w:val="28"/>
        </w:rPr>
        <w:t xml:space="preserve"> сельского поселения Саргатского района Омской области за </w:t>
      </w:r>
      <w:r w:rsidRPr="00A37E13">
        <w:rPr>
          <w:rFonts w:ascii="Times New Roman" w:hAnsi="Times New Roman"/>
          <w:sz w:val="28"/>
          <w:szCs w:val="28"/>
          <w:lang w:val="en-US"/>
        </w:rPr>
        <w:t>I</w:t>
      </w:r>
      <w:r w:rsidRPr="00A37E13">
        <w:rPr>
          <w:rFonts w:ascii="Times New Roman" w:hAnsi="Times New Roman"/>
          <w:sz w:val="28"/>
          <w:szCs w:val="28"/>
        </w:rPr>
        <w:t xml:space="preserve"> 9 месяцев 2023 года по доходам в сумме 6 917 340 рублей 41 копейка и по расходам в сумме 6 660 327 рублей 71 копейка,</w:t>
      </w:r>
      <w:r w:rsidRPr="00A37E13">
        <w:rPr>
          <w:sz w:val="28"/>
          <w:szCs w:val="28"/>
        </w:rPr>
        <w:t xml:space="preserve"> </w:t>
      </w:r>
      <w:r w:rsidRPr="00A37E13">
        <w:rPr>
          <w:rFonts w:ascii="Times New Roman" w:hAnsi="Times New Roman"/>
          <w:sz w:val="28"/>
          <w:szCs w:val="28"/>
        </w:rPr>
        <w:t>с превышением доходов над расходами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A37E13">
        <w:rPr>
          <w:rFonts w:ascii="Times New Roman" w:hAnsi="Times New Roman"/>
          <w:sz w:val="28"/>
          <w:szCs w:val="28"/>
        </w:rPr>
        <w:t>в сумме 257 012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A37E13">
        <w:rPr>
          <w:rFonts w:ascii="Times New Roman" w:hAnsi="Times New Roman"/>
          <w:sz w:val="28"/>
          <w:szCs w:val="28"/>
        </w:rPr>
        <w:t xml:space="preserve">рублей 70 копеек,  </w:t>
      </w:r>
      <w:r w:rsidRPr="00A37E13">
        <w:rPr>
          <w:rFonts w:ascii="Times New Roman" w:eastAsiaTheme="minorHAnsi" w:hAnsi="Times New Roman" w:cstheme="minorBidi"/>
          <w:sz w:val="28"/>
          <w:szCs w:val="28"/>
        </w:rPr>
        <w:t>согласно приложению к настоящему постановлению.</w:t>
      </w:r>
      <w:proofErr w:type="gramEnd"/>
    </w:p>
    <w:p w:rsidR="00A37E13" w:rsidRPr="00A37E13" w:rsidRDefault="00A37E13" w:rsidP="00A37E1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eastAsiaTheme="minorHAnsi" w:hAnsi="Times New Roman"/>
          <w:sz w:val="28"/>
          <w:szCs w:val="28"/>
        </w:rPr>
        <w:t xml:space="preserve">2. Направить отчет об исполнении бюджета Увалобитиинского сельского поселения Саргатского муниципального района Омской области за </w:t>
      </w:r>
      <w:r w:rsidRPr="00A37E13">
        <w:rPr>
          <w:rFonts w:ascii="Times New Roman" w:hAnsi="Times New Roman"/>
          <w:sz w:val="28"/>
          <w:szCs w:val="28"/>
        </w:rPr>
        <w:t>9 месяцев 2023 года</w:t>
      </w:r>
      <w:r w:rsidRPr="00A37E13">
        <w:rPr>
          <w:rFonts w:ascii="Times New Roman" w:eastAsiaTheme="minorHAnsi" w:hAnsi="Times New Roman"/>
          <w:sz w:val="28"/>
          <w:szCs w:val="28"/>
        </w:rPr>
        <w:t xml:space="preserve"> в Совет Увалобитиинского сельского поселения Саргатского муниципального района Омской области.</w:t>
      </w:r>
    </w:p>
    <w:p w:rsidR="00A37E13" w:rsidRPr="00A37E13" w:rsidRDefault="00A37E13" w:rsidP="00A37E13">
      <w:pPr>
        <w:tabs>
          <w:tab w:val="left" w:pos="426"/>
        </w:tabs>
        <w:spacing w:after="200" w:line="276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3. Опубликовать настоящее постановление в Увалобитиинском муниципальном вестнике и на официальном сайте администрации Увалобитиинского сельского поселения.                                      </w:t>
      </w:r>
    </w:p>
    <w:p w:rsidR="00A37E13" w:rsidRPr="00A37E13" w:rsidRDefault="00A37E13" w:rsidP="00A37E13">
      <w:pPr>
        <w:spacing w:after="200" w:line="276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Глава  Увалобитиинского</w:t>
      </w:r>
    </w:p>
    <w:p w:rsidR="00A37E13" w:rsidRPr="00A37E13" w:rsidRDefault="00A37E13" w:rsidP="00A37E13">
      <w:pPr>
        <w:spacing w:after="200" w:line="276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A37E13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                                                         И. Ю. Меньшенина</w:t>
      </w:r>
    </w:p>
    <w:p w:rsidR="00A37E13" w:rsidRPr="00A37E13" w:rsidRDefault="00A37E13" w:rsidP="00A37E13">
      <w:pPr>
        <w:spacing w:after="200" w:line="276" w:lineRule="auto"/>
        <w:contextualSpacing/>
        <w:rPr>
          <w:rFonts w:ascii="Times New Roman" w:eastAsiaTheme="minorHAnsi" w:hAnsi="Times New Roman" w:cstheme="minorBidi"/>
        </w:rPr>
      </w:pPr>
    </w:p>
    <w:p w:rsidR="00A37E13" w:rsidRDefault="00A37E13" w:rsidP="00A37E1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</w:p>
    <w:p w:rsidR="00A37E13" w:rsidRDefault="00A37E13" w:rsidP="00A37E1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A37E13" w:rsidRPr="00A37E13" w:rsidRDefault="00A37E13" w:rsidP="00A37E13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E13">
        <w:rPr>
          <w:rFonts w:ascii="Times New Roman" w:hAnsi="Times New Roman"/>
          <w:b/>
          <w:sz w:val="28"/>
          <w:szCs w:val="28"/>
        </w:rPr>
        <w:lastRenderedPageBreak/>
        <w:t>АДМИНИСТРАЦИЯ  УВАЛОБИТИИНСКОГО СЕЛЬСКОГО ПОСЕЛЕНИЯ САРГАТСКОГО МУНИЦИПАЛЬНОГО РАЙОНА ОМСКОЙ ОБЛАСТИ</w:t>
      </w: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37E13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A37E13" w:rsidRPr="00A37E13" w:rsidRDefault="00A37E13" w:rsidP="00A37E13">
      <w:pPr>
        <w:tabs>
          <w:tab w:val="left" w:pos="810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от 11.10.2023  г.</w:t>
      </w:r>
      <w:r w:rsidRPr="00A37E13">
        <w:rPr>
          <w:rFonts w:ascii="Times New Roman" w:hAnsi="Times New Roman"/>
          <w:sz w:val="28"/>
          <w:szCs w:val="28"/>
        </w:rPr>
        <w:tab/>
        <w:t>№ 39</w:t>
      </w:r>
    </w:p>
    <w:p w:rsidR="00A37E13" w:rsidRPr="00A37E13" w:rsidRDefault="00A37E13" w:rsidP="00A37E1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д. Увальная Бития</w:t>
      </w:r>
    </w:p>
    <w:p w:rsidR="00A37E13" w:rsidRPr="00A37E13" w:rsidRDefault="00A37E13" w:rsidP="00A37E13">
      <w:pPr>
        <w:spacing w:after="0" w:line="240" w:lineRule="auto"/>
        <w:ind w:right="4536"/>
        <w:contextualSpacing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Об опубликовании  данных по численности муниципальных служащих Увалобитиинского сельского поселения</w:t>
      </w:r>
      <w:r w:rsidRPr="00A37E13">
        <w:t xml:space="preserve"> </w:t>
      </w:r>
      <w:r w:rsidRPr="00A37E13">
        <w:rPr>
          <w:rFonts w:ascii="Times New Roman" w:hAnsi="Times New Roman"/>
          <w:sz w:val="28"/>
          <w:szCs w:val="28"/>
        </w:rPr>
        <w:t>с указанием фактических затрат на их денежное содержание за 3 квартал 2023 года</w:t>
      </w: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A37E13" w:rsidRPr="00A37E13" w:rsidRDefault="00A37E13" w:rsidP="00A37E13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Опубликовать в газете «Увалобитиинский муниципальный вестник»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 с указанием фактических затрат на их денежное содержание за 3 квартал 2023 г. (Приложение № 1)</w:t>
      </w:r>
    </w:p>
    <w:p w:rsidR="00A37E13" w:rsidRPr="00A37E13" w:rsidRDefault="00A37E13" w:rsidP="00A37E13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37E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37E13" w:rsidRPr="00A37E13" w:rsidRDefault="00A37E13" w:rsidP="00A37E13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Глава Увалобитиинского</w:t>
      </w:r>
    </w:p>
    <w:p w:rsidR="00A37E13" w:rsidRPr="00A37E13" w:rsidRDefault="00A37E13" w:rsidP="00A37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И. Ю. Меньшенина                                                      </w:t>
      </w:r>
    </w:p>
    <w:p w:rsidR="00A37E13" w:rsidRPr="00A37E13" w:rsidRDefault="00A37E13" w:rsidP="00A3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Приложение № 1</w:t>
      </w:r>
    </w:p>
    <w:p w:rsidR="00A37E13" w:rsidRPr="00A37E13" w:rsidRDefault="00A37E13" w:rsidP="00A37E13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к постановлению администрации Увалобитиинского сельского поселения № 39 от 11.10.2023 г.</w:t>
      </w:r>
    </w:p>
    <w:p w:rsidR="00A37E13" w:rsidRPr="00A37E13" w:rsidRDefault="00A37E13" w:rsidP="00A37E1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Информация о численности муниципальных служащих Увалобитиинского сельского поселения  с указанием фактических затрат на их денежное содержание за 3 квартал 2023 г.</w:t>
      </w:r>
    </w:p>
    <w:p w:rsidR="00A37E13" w:rsidRPr="00A37E13" w:rsidRDefault="00A37E13" w:rsidP="00A37E1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E13" w:rsidRPr="00A37E13" w:rsidTr="00794D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sz w:val="28"/>
                <w:szCs w:val="28"/>
              </w:rPr>
              <w:t>Численности муниципальных служащих Увалобитиинского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2 квартал 2022 г.</w:t>
            </w:r>
          </w:p>
        </w:tc>
      </w:tr>
      <w:tr w:rsidR="00A37E13" w:rsidRPr="00A37E13" w:rsidTr="00794D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sz w:val="28"/>
                <w:szCs w:val="28"/>
              </w:rPr>
              <w:t>94597,89</w:t>
            </w:r>
          </w:p>
        </w:tc>
      </w:tr>
    </w:tbl>
    <w:p w:rsidR="00A37E13" w:rsidRPr="00A37E13" w:rsidRDefault="00A37E13" w:rsidP="00A37E1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spacing w:after="200" w:line="276" w:lineRule="auto"/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9" w:type="dxa"/>
        <w:tblInd w:w="108" w:type="dxa"/>
        <w:tblLook w:val="01E0" w:firstRow="1" w:lastRow="1" w:firstColumn="1" w:lastColumn="1" w:noHBand="0" w:noVBand="0"/>
      </w:tblPr>
      <w:tblGrid>
        <w:gridCol w:w="3772"/>
        <w:gridCol w:w="481"/>
        <w:gridCol w:w="4667"/>
        <w:gridCol w:w="1119"/>
      </w:tblGrid>
      <w:tr w:rsidR="00A37E13" w:rsidRPr="00A37E13" w:rsidTr="00A37E13">
        <w:trPr>
          <w:gridAfter w:val="1"/>
          <w:wAfter w:w="1119" w:type="dxa"/>
          <w:trHeight w:val="895"/>
        </w:trPr>
        <w:tc>
          <w:tcPr>
            <w:tcW w:w="3772" w:type="dxa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2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E13" w:rsidRPr="00A37E13" w:rsidTr="00A37E13">
        <w:tc>
          <w:tcPr>
            <w:tcW w:w="10039" w:type="dxa"/>
            <w:gridSpan w:val="4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E13" w:rsidRPr="00A37E13" w:rsidTr="00A37E13">
        <w:tc>
          <w:tcPr>
            <w:tcW w:w="4253" w:type="dxa"/>
            <w:gridSpan w:val="2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gridSpan w:val="2"/>
          </w:tcPr>
          <w:p w:rsidR="00A37E13" w:rsidRPr="00A37E13" w:rsidRDefault="00A37E13" w:rsidP="00A3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 ПОСЕЛЕНИЯ САРГАТСКОГО МУНИЦИПАЛЬНОГО РАЙОНА </w:t>
      </w:r>
    </w:p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ОМСКОЙ ОБЛАСТИ 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22.09.2023 года                                                                        № 15 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О должностном окладе по младшей должности муниципальной службы Увалобитиинского сельского поселения Саргатского муниципального района Омской области «специалист».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</w:t>
      </w:r>
      <w:r w:rsidRPr="00A37E13">
        <w:rPr>
          <w:rFonts w:ascii="Times New Roman" w:eastAsia="Times New Roman" w:hAnsi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 xml:space="preserve">Указом Губернатора </w:t>
      </w: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Омской области от 26.12.2022 № 221 "Об отдельных вопросах оплаты труда государственных гражданских служащих Омской области и работников, замещающих должности, не</w:t>
      </w:r>
      <w:proofErr w:type="gramEnd"/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 xml:space="preserve">являющиеся должностями государственной гражданской службы Омской области, в государственных органах Омской области",  Федеральным законом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«О денежном содержании муниципальных служащих </w:t>
      </w: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>Увалобитиинского сельского поселения Саргатского муниципального района Омской области»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</w:t>
      </w: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 xml:space="preserve">Увалобитиинского сельского поселения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28.08.2016 года № 33, </w:t>
      </w: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>Совет Увалобитиинского сельского поселения</w:t>
      </w:r>
      <w:proofErr w:type="gramEnd"/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 xml:space="preserve"> Саргатского муниципального района Омской области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A37E13" w:rsidRPr="00A37E13" w:rsidRDefault="00A37E13" w:rsidP="00A37E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>Установить с 01 сентября 2023 года должностной оклад по младшей должности муниципальной службы Увалобитиинского сельского поселения Саргатского муниципального района Омской области «специалист» в размере 6000 рублей 00 копеек.</w:t>
      </w:r>
    </w:p>
    <w:p w:rsidR="00A37E13" w:rsidRPr="00A37E13" w:rsidRDefault="00A37E13" w:rsidP="00A37E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4"/>
          <w:lang w:eastAsia="ru-RU"/>
        </w:rPr>
        <w:t>Признать утратившим силу Решение Совета Увалобитиинского сельского поселения Саргатского муниципального района Омской области от 28.10.2022 года № 29 "О должностном окладе по младшей должности муниципальной службы Увалобитиинского сельского поселения Саргатского муниципального района Омской области "Специалист".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опубликовать на официальном сайте администрации Увалобитиинского сельского поселения Саргатского муниципального района в информационно-телекоммуникационной сети «Интернет» и в газете «Увалобитиинский муниципальный вестник»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Увалобитиинского сельского поселения                             Т. В. Глухих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Увалобитиинского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И. Ю. Меньшенина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 ПОСЕЛЕНИЯ САРГАТСКОГО МУНИЦИПАЛЬНОГО РАЙОНА </w:t>
      </w:r>
    </w:p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ОМСКОЙ ОБЛАСТИ 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22.09.2023 года                                                                        № 16 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9639"/>
        <w:gridCol w:w="4217"/>
      </w:tblGrid>
      <w:tr w:rsidR="00A37E13" w:rsidRPr="00A37E13" w:rsidTr="00794D45">
        <w:tc>
          <w:tcPr>
            <w:tcW w:w="9639" w:type="dxa"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 порядке сообщения лицами, замещающими муниципальные</w:t>
            </w:r>
          </w:p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37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должности о возникновении личной заинтересованности при исполнении должностных обязанностей </w:t>
            </w:r>
            <w:r w:rsidRPr="00A37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(осуществлении своих полномочий)</w:t>
            </w:r>
            <w:r w:rsidRPr="00A37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37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которая</w:t>
            </w:r>
            <w:proofErr w:type="gramEnd"/>
            <w:r w:rsidRPr="00A37E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приводит или может привести к конфликту интересов</w:t>
            </w:r>
          </w:p>
        </w:tc>
        <w:tc>
          <w:tcPr>
            <w:tcW w:w="4217" w:type="dxa"/>
          </w:tcPr>
          <w:p w:rsidR="00A37E13" w:rsidRPr="00A37E13" w:rsidRDefault="00A37E13" w:rsidP="00A37E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25 декабря 2008 года </w:t>
      </w:r>
      <w:r w:rsidRPr="00A37E13">
        <w:rPr>
          <w:rFonts w:ascii="Times New Roman" w:hAnsi="Times New Roman"/>
          <w:sz w:val="28"/>
          <w:szCs w:val="28"/>
        </w:rPr>
        <w:br/>
        <w:t xml:space="preserve">№ 273-ФЗ «О противодействии коррупции», Законом Омской области от 29 июня 2017 года № 1983-ОЗ «О противодействии коррупции в Омской области», 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A37E1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13" w:rsidRPr="00A37E13" w:rsidRDefault="00A37E13" w:rsidP="00A37E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7E13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A37E13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A37E13">
        <w:rPr>
          <w:rFonts w:ascii="Times New Roman" w:hAnsi="Times New Roman"/>
          <w:color w:val="000000"/>
          <w:sz w:val="28"/>
          <w:szCs w:val="28"/>
        </w:rPr>
        <w:t xml:space="preserve"> приводит или может привести к конфликту интересов. </w:t>
      </w:r>
    </w:p>
    <w:p w:rsidR="00A37E13" w:rsidRPr="00A37E13" w:rsidRDefault="00A37E13" w:rsidP="00A37E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7E13">
        <w:rPr>
          <w:rFonts w:ascii="Times New Roman" w:hAnsi="Times New Roman"/>
          <w:color w:val="000000"/>
          <w:sz w:val="28"/>
          <w:szCs w:val="28"/>
        </w:rPr>
        <w:t>Решение Совета Увалобитиинского сельского поселения от 30.01.2019 г. № 4 «Об утверждении положения о порядке сообщения главой Увалобитиинского сельского поселения, депутатами Совета Увалобитиинского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считать утратившим силу.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7E13">
        <w:rPr>
          <w:rFonts w:ascii="Times New Roman" w:hAnsi="Times New Roman"/>
          <w:color w:val="000000"/>
          <w:sz w:val="28"/>
          <w:szCs w:val="28"/>
        </w:rPr>
        <w:tab/>
        <w:t xml:space="preserve">3. Настоящее Решение вступает в силу после его официального опубликования. </w:t>
      </w:r>
    </w:p>
    <w:p w:rsidR="00A37E13" w:rsidRPr="00A37E13" w:rsidRDefault="00A37E13" w:rsidP="00A37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опубликовать (обнародовать) в газете «Увалобитиинский муниципальный вестник» и разместить на официальном сайте органа местного самоуправления в сети «Интернет».</w:t>
      </w:r>
    </w:p>
    <w:p w:rsidR="00A37E13" w:rsidRPr="00A37E13" w:rsidRDefault="00A37E13" w:rsidP="00A37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Увалобитиинского сельского поселения.</w:t>
      </w:r>
    </w:p>
    <w:p w:rsidR="00A37E13" w:rsidRPr="00A37E13" w:rsidRDefault="00A37E13" w:rsidP="00A37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Увалобитиинского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Т. В. Глухих</w:t>
      </w:r>
    </w:p>
    <w:p w:rsidR="00A37E13" w:rsidRPr="00A37E13" w:rsidRDefault="00A37E13" w:rsidP="00A37E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</w:p>
    <w:p w:rsidR="00A37E13" w:rsidRPr="00A37E13" w:rsidRDefault="00A37E13" w:rsidP="00A37E13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решением Совета Увалобитиинского сельского поселения от 22.09.2023 г.№ 16 </w:t>
      </w:r>
    </w:p>
    <w:p w:rsidR="00A37E13" w:rsidRPr="00A37E13" w:rsidRDefault="00A37E13" w:rsidP="00A37E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40761952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о порядке сообщения лицами, замещающими муниципальные должности,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A37E13">
        <w:rPr>
          <w:rFonts w:ascii="Times New Roman" w:hAnsi="Times New Roman"/>
          <w:sz w:val="28"/>
          <w:szCs w:val="28"/>
        </w:rPr>
        <w:t>которая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>(осуществлении своих полномочий)</w:t>
      </w:r>
      <w:r w:rsidRPr="00A37E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7E13">
        <w:rPr>
          <w:rFonts w:ascii="Times New Roman" w:hAnsi="Times New Roman"/>
          <w:sz w:val="28"/>
          <w:szCs w:val="28"/>
        </w:rPr>
        <w:t>которая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приводит или может привести </w:t>
      </w:r>
      <w:r w:rsidRPr="00A37E13">
        <w:rPr>
          <w:rFonts w:ascii="Times New Roman" w:hAnsi="Times New Roman"/>
          <w:sz w:val="28"/>
          <w:szCs w:val="28"/>
        </w:rPr>
        <w:br/>
        <w:t xml:space="preserve">к конфликту интересов.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должности, обязаны </w:t>
      </w:r>
      <w:r w:rsidRPr="00A37E13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Российской Федерации </w:t>
      </w:r>
      <w:r w:rsidRPr="00A37E13">
        <w:rPr>
          <w:rFonts w:ascii="Times New Roman" w:hAnsi="Times New Roman"/>
          <w:sz w:val="28"/>
          <w:szCs w:val="28"/>
        </w:rPr>
        <w:br/>
        <w:t xml:space="preserve">о противодействии коррупции </w:t>
      </w:r>
      <w:proofErr w:type="gramStart"/>
      <w:r w:rsidRPr="00A37E13">
        <w:rPr>
          <w:rFonts w:ascii="Times New Roman" w:hAnsi="Times New Roman"/>
          <w:sz w:val="28"/>
          <w:szCs w:val="28"/>
        </w:rPr>
        <w:t>сообщать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>(осуществлении своих полномочий)</w:t>
      </w:r>
      <w:r w:rsidRPr="00A37E13">
        <w:rPr>
          <w:rFonts w:ascii="Times New Roman" w:hAnsi="Times New Roman"/>
          <w:sz w:val="28"/>
          <w:szCs w:val="28"/>
        </w:rPr>
        <w:t xml:space="preserve">, которая приводит или может привести </w:t>
      </w:r>
      <w:r w:rsidRPr="00A37E13">
        <w:rPr>
          <w:rFonts w:ascii="Times New Roman" w:hAnsi="Times New Roman"/>
          <w:sz w:val="28"/>
          <w:szCs w:val="28"/>
        </w:rPr>
        <w:br/>
        <w:t xml:space="preserve">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3. Сообщение оформляется в письменной форме в виде уведомления </w:t>
      </w:r>
      <w:r w:rsidRPr="00A37E13"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>(осуществлении своих полномочий)</w:t>
      </w:r>
      <w:r w:rsidRPr="00A37E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7E13">
        <w:rPr>
          <w:rFonts w:ascii="Times New Roman" w:hAnsi="Times New Roman"/>
          <w:sz w:val="28"/>
          <w:szCs w:val="28"/>
        </w:rPr>
        <w:t>которая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(далее - уведомление), согласно приложению № 1 к настоящему Положению и направляется в Совет Увалобитиинского сельского поселения.</w:t>
      </w:r>
    </w:p>
    <w:p w:rsidR="00A37E13" w:rsidRPr="00A37E13" w:rsidRDefault="00A37E13" w:rsidP="00A37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К уведомлению могут прилагаться имеющиеся материалы, подтверждающие суть </w:t>
      </w:r>
      <w:proofErr w:type="gramStart"/>
      <w:r w:rsidRPr="00A37E13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в уведомлении.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lastRenderedPageBreak/>
        <w:t xml:space="preserve">4. Уведомление регистрируется в журнале учета уведомлений в день его поступления.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Журнал ведется по форме согласно приложению № 2 к настоящему Положению. Листы журнала должны быть прошнурованы, пронумерованы </w:t>
      </w:r>
      <w:r w:rsidRPr="00A37E13">
        <w:rPr>
          <w:rFonts w:ascii="Times New Roman" w:hAnsi="Times New Roman"/>
          <w:sz w:val="28"/>
          <w:szCs w:val="28"/>
        </w:rPr>
        <w:br/>
        <w:t xml:space="preserve">и скреплены печатью Совета Увалобитиинского сельского поселения. Журнал хранится в Совете Увалобитиинского сельского поселения.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5. На уведомлении ставится отметка о дате и времени его поступления </w:t>
      </w:r>
      <w:r w:rsidRPr="00A37E13">
        <w:rPr>
          <w:rFonts w:ascii="Times New Roman" w:hAnsi="Times New Roman"/>
          <w:sz w:val="28"/>
          <w:szCs w:val="28"/>
        </w:rPr>
        <w:br/>
        <w:t xml:space="preserve">в Совет Увалобитиинского сельского поселения, номер регистрации в журнале.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6. Зарегистрированное уведомление передается председателю постоянной комиссии  по урегулированию конфликта интересов (далее - комиссия) не позднее двух рабочих дней со дня его регистрации.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7. Уведомление, представленное в соответствии с пунктом 3 настоящего Положения, передается секретарю комиссии для осуществления предварительного рассмотрения и составления заключения.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8. 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9. Заседание комиссии проводится не позднее 10 рабочих дней с момента представления председателю комиссии заключения и материалов. 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</w:t>
      </w:r>
      <w:r w:rsidRPr="00A37E13">
        <w:rPr>
          <w:rFonts w:ascii="Times New Roman" w:hAnsi="Times New Roman"/>
          <w:sz w:val="28"/>
          <w:szCs w:val="28"/>
        </w:rPr>
        <w:br/>
        <w:t>В таком случае данный член комиссии не принимает участие в рассмотрении уведомления.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lastRenderedPageBreak/>
        <w:t xml:space="preserve">10. По результатам рассмотрения уведомления, заключения </w:t>
      </w:r>
      <w:r w:rsidRPr="00A37E13">
        <w:rPr>
          <w:rFonts w:ascii="Times New Roman" w:hAnsi="Times New Roman"/>
          <w:sz w:val="28"/>
          <w:szCs w:val="28"/>
        </w:rPr>
        <w:br/>
        <w:t>и материалов комиссией принимается решение рекомендовать Совету Увалобитиинского сельского поселения: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1) признать, что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>(осуществлении своих полномочий)</w:t>
      </w:r>
      <w:r w:rsidRPr="00A37E13">
        <w:rPr>
          <w:rFonts w:ascii="Times New Roman" w:hAnsi="Times New Roman"/>
          <w:sz w:val="28"/>
          <w:szCs w:val="28"/>
        </w:rPr>
        <w:t xml:space="preserve"> лицом, направившим уведомление, конфликт интересов отсутствует;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2) признать, что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 xml:space="preserve">(осуществлении своих полномочий) </w:t>
      </w:r>
      <w:r w:rsidRPr="00A37E13">
        <w:rPr>
          <w:rFonts w:ascii="Times New Roman" w:hAnsi="Times New Roman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3) 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11. Решение комиссии с уведомлением, заключением и материалами проверки передается председателю Совета Увалобитиинского сельского поселения не позднее 5 рабочих дней с момента его принятия.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12. Рассмотрение уведомления осуществляется на заседании Совета Увалобитиинского сельского поселения в порядке, предусмотренном регламентом Совета Увалобитиинского сельского поселения, не позднее 30 дней с момента поступления решения комиссии к председателю Совета Увалобитиинского сельского поселения.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Лицо, подавшее уведомление, вправе присутствовать на заседании Совета Увалобитиинского сельского поселения и давать пояснения.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депутата Совета Увалобитиинского сельского поселения, </w:t>
      </w:r>
      <w:proofErr w:type="gramStart"/>
      <w:r w:rsidRPr="00A37E13">
        <w:rPr>
          <w:rFonts w:ascii="Times New Roman" w:hAnsi="Times New Roman"/>
          <w:sz w:val="28"/>
          <w:szCs w:val="28"/>
        </w:rPr>
        <w:t>которая</w:t>
      </w:r>
      <w:proofErr w:type="gramEnd"/>
      <w:r w:rsidRPr="00A37E13">
        <w:rPr>
          <w:rFonts w:ascii="Times New Roman" w:hAnsi="Times New Roman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13. По результатам рассмотрения уведомления Советом Увалобитиинского сельского поселения принимается одно из следующих решений: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1) признать, что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 xml:space="preserve">(осуществлении своих полномочий) </w:t>
      </w:r>
      <w:r w:rsidRPr="00A37E13">
        <w:rPr>
          <w:rFonts w:ascii="Times New Roman" w:hAnsi="Times New Roman"/>
          <w:sz w:val="28"/>
          <w:szCs w:val="28"/>
        </w:rPr>
        <w:t xml:space="preserve">лицом, направившим уведомление, конфликт интересов отсутствует;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2) признать, что при исполнении должностных обязанностей </w:t>
      </w:r>
      <w:r w:rsidRPr="00A37E13">
        <w:rPr>
          <w:rFonts w:ascii="Times New Roman" w:hAnsi="Times New Roman"/>
          <w:color w:val="000000"/>
          <w:sz w:val="28"/>
          <w:szCs w:val="28"/>
        </w:rPr>
        <w:t xml:space="preserve">(осуществлении своих полномочий) </w:t>
      </w:r>
      <w:r w:rsidRPr="00A37E13">
        <w:rPr>
          <w:rFonts w:ascii="Times New Roman" w:hAnsi="Times New Roman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 xml:space="preserve">3) признать, что лицом, направившим уведомление, не соблюдались требования о предотвращении (урегулировании) конфликта интересов.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t>14. В случае принятия решения, предусмотренного подпунктом 2 пункта 13 настоящего Положения, в соответствии с законодательством Совет</w:t>
      </w:r>
      <w:r w:rsidRPr="00A37E13">
        <w:rPr>
          <w:rFonts w:ascii="Times New Roman" w:hAnsi="Times New Roman"/>
          <w:i/>
          <w:sz w:val="28"/>
          <w:szCs w:val="28"/>
        </w:rPr>
        <w:t xml:space="preserve"> </w:t>
      </w:r>
      <w:r w:rsidRPr="00A37E13">
        <w:rPr>
          <w:rFonts w:ascii="Times New Roman" w:hAnsi="Times New Roman"/>
          <w:sz w:val="28"/>
          <w:szCs w:val="28"/>
        </w:rPr>
        <w:t xml:space="preserve">Увалобитиинского сельского поселения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A37E13" w:rsidRPr="00A37E13" w:rsidRDefault="00A37E13" w:rsidP="00A37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3">
        <w:rPr>
          <w:rFonts w:ascii="Times New Roman" w:hAnsi="Times New Roman"/>
          <w:sz w:val="28"/>
          <w:szCs w:val="28"/>
        </w:rPr>
        <w:lastRenderedPageBreak/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>Приложение № 1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lastRenderedPageBreak/>
        <w:t xml:space="preserve">к Положению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A37E13">
        <w:rPr>
          <w:rFonts w:ascii="Times New Roman" w:hAnsi="Times New Roman"/>
          <w:color w:val="000000"/>
        </w:rPr>
        <w:t>которая</w:t>
      </w:r>
      <w:proofErr w:type="gramEnd"/>
      <w:r w:rsidRPr="00A37E13">
        <w:rPr>
          <w:rFonts w:ascii="Times New Roman" w:hAnsi="Times New Roman"/>
          <w:color w:val="000000"/>
        </w:rPr>
        <w:t xml:space="preserve"> приводит или может привести к конфликту интересов.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Председателю Совета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37E13" w:rsidRPr="00A37E13" w:rsidRDefault="00A37E13" w:rsidP="00A37E13">
      <w:pPr>
        <w:spacing w:after="0" w:line="240" w:lineRule="auto"/>
        <w:jc w:val="right"/>
        <w:rPr>
          <w:rFonts w:ascii="Times New Roman" w:hAnsi="Times New Roman"/>
        </w:rPr>
      </w:pPr>
      <w:r w:rsidRPr="00A37E13">
        <w:rPr>
          <w:rFonts w:ascii="Times New Roman" w:hAnsi="Times New Roman"/>
        </w:rPr>
        <w:t>муниципального образования</w:t>
      </w:r>
    </w:p>
    <w:p w:rsidR="00A37E13" w:rsidRPr="00A37E13" w:rsidRDefault="00A37E13" w:rsidP="00A37E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37E13">
        <w:rPr>
          <w:rFonts w:ascii="Times New Roman" w:eastAsia="Times New Roman" w:hAnsi="Times New Roman"/>
          <w:sz w:val="26"/>
          <w:szCs w:val="26"/>
          <w:lang w:eastAsia="ru-RU"/>
        </w:rPr>
        <w:t xml:space="preserve">(ФИО, наименование замещаемой </w:t>
      </w:r>
      <w:proofErr w:type="gramEnd"/>
    </w:p>
    <w:p w:rsidR="00A37E13" w:rsidRPr="00A37E13" w:rsidRDefault="00A37E13" w:rsidP="00A37E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7E13">
        <w:rPr>
          <w:rFonts w:ascii="Times New Roman" w:eastAsia="Times New Roman" w:hAnsi="Times New Roman"/>
          <w:sz w:val="26"/>
          <w:szCs w:val="26"/>
          <w:lang w:eastAsia="ru-RU"/>
        </w:rPr>
        <w:t>муниципальной должности)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>УВЕДОМЛЕНИЕ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>о возникновении личной заинтересованности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 xml:space="preserve">при исполнении должностных </w:t>
      </w:r>
      <w:r w:rsidRPr="00A37E13">
        <w:rPr>
          <w:rFonts w:ascii="Times New Roman" w:hAnsi="Times New Roman"/>
          <w:color w:val="000000"/>
        </w:rPr>
        <w:t>обязанностей (осуществлении своих полномочий),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A37E13">
        <w:rPr>
          <w:rFonts w:ascii="Times New Roman" w:hAnsi="Times New Roman"/>
          <w:color w:val="000000"/>
          <w:sz w:val="23"/>
          <w:szCs w:val="23"/>
        </w:rPr>
        <w:t>которая</w:t>
      </w:r>
      <w:proofErr w:type="gramEnd"/>
      <w:r w:rsidRPr="00A37E13">
        <w:rPr>
          <w:rFonts w:ascii="Times New Roman" w:hAnsi="Times New Roman"/>
          <w:color w:val="000000"/>
          <w:sz w:val="23"/>
          <w:szCs w:val="23"/>
        </w:rPr>
        <w:t xml:space="preserve"> приводит или может привести к конфликту интересов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ab/>
        <w:t xml:space="preserve">Сообщаю о возникновении у меня личной </w:t>
      </w:r>
      <w:r w:rsidRPr="00A37E13">
        <w:rPr>
          <w:rFonts w:ascii="Times New Roman" w:hAnsi="Times New Roman"/>
          <w:color w:val="000000"/>
        </w:rPr>
        <w:t xml:space="preserve">заинтересованности при исполнении должностных обязанностей (осуществлении своих полномочий), </w:t>
      </w:r>
      <w:proofErr w:type="gramStart"/>
      <w:r w:rsidRPr="00A37E13">
        <w:rPr>
          <w:rFonts w:ascii="Times New Roman" w:hAnsi="Times New Roman"/>
          <w:color w:val="000000"/>
        </w:rPr>
        <w:t>которая</w:t>
      </w:r>
      <w:proofErr w:type="gramEnd"/>
      <w:r w:rsidRPr="00A37E13">
        <w:rPr>
          <w:rFonts w:ascii="Times New Roman" w:hAnsi="Times New Roman"/>
          <w:color w:val="000000"/>
        </w:rPr>
        <w:t xml:space="preserve"> приводит ли может привести к конфликту интересов (нужное подчеркнуть).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</w:rPr>
        <w:tab/>
        <w:t>Должностные обязанности (полномочия), на</w:t>
      </w:r>
      <w:r w:rsidRPr="00A37E13">
        <w:rPr>
          <w:rFonts w:ascii="Times New Roman" w:hAnsi="Times New Roman"/>
          <w:color w:val="000000"/>
          <w:sz w:val="23"/>
          <w:szCs w:val="23"/>
        </w:rPr>
        <w:t xml:space="preserve">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ab/>
        <w:t>Намереваюсь (не намереваюсь) лично присутствовать при рассмотрении настоящего уведомления (</w:t>
      </w:r>
      <w:proofErr w:type="gramStart"/>
      <w:r w:rsidRPr="00A37E13">
        <w:rPr>
          <w:rFonts w:ascii="Times New Roman" w:hAnsi="Times New Roman"/>
          <w:color w:val="000000"/>
          <w:sz w:val="23"/>
          <w:szCs w:val="23"/>
        </w:rPr>
        <w:t>нужное</w:t>
      </w:r>
      <w:proofErr w:type="gramEnd"/>
      <w:r w:rsidRPr="00A37E13">
        <w:rPr>
          <w:rFonts w:ascii="Times New Roman" w:hAnsi="Times New Roman"/>
          <w:color w:val="000000"/>
          <w:sz w:val="23"/>
          <w:szCs w:val="23"/>
        </w:rPr>
        <w:t xml:space="preserve"> подчеркнуть).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 xml:space="preserve">«_____»_____________20____г. ___________________ ___________________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(подпись)               (расшифровка)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7E13">
        <w:rPr>
          <w:rFonts w:ascii="Times New Roman" w:hAnsi="Times New Roman"/>
        </w:rPr>
        <w:t>Уведомление______________________________________________________________________________________________________________________________________________________________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7E13">
        <w:rPr>
          <w:rFonts w:ascii="Times New Roman" w:hAnsi="Times New Roman"/>
          <w:sz w:val="24"/>
          <w:szCs w:val="24"/>
        </w:rPr>
        <w:t>(ФИО</w:t>
      </w:r>
      <w:r w:rsidRPr="00A37E13">
        <w:rPr>
          <w:rFonts w:ascii="Times New Roman" w:hAnsi="Times New Roman"/>
        </w:rPr>
        <w:t>, наименование замещаемой должности)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7E13">
        <w:rPr>
          <w:rFonts w:ascii="Times New Roman" w:hAnsi="Times New Roman"/>
        </w:rPr>
        <w:t>от «___»_________20____г. о возникновении личной заинтересованности при исполнении должностных обязанностей (</w:t>
      </w:r>
      <w:r w:rsidRPr="00A37E13">
        <w:rPr>
          <w:rFonts w:ascii="Times New Roman" w:hAnsi="Times New Roman"/>
          <w:color w:val="000000"/>
        </w:rPr>
        <w:t>осуществлении своих полномочий</w:t>
      </w:r>
      <w:r w:rsidRPr="00A37E13">
        <w:rPr>
          <w:rFonts w:ascii="Times New Roman" w:hAnsi="Times New Roman"/>
        </w:rPr>
        <w:t xml:space="preserve">), </w:t>
      </w:r>
      <w:proofErr w:type="gramStart"/>
      <w:r w:rsidRPr="00A37E13">
        <w:rPr>
          <w:rFonts w:ascii="Times New Roman" w:hAnsi="Times New Roman"/>
        </w:rPr>
        <w:t>которая</w:t>
      </w:r>
      <w:proofErr w:type="gramEnd"/>
      <w:r w:rsidRPr="00A37E13">
        <w:rPr>
          <w:rFonts w:ascii="Times New Roman" w:hAnsi="Times New Roman"/>
        </w:rPr>
        <w:t xml:space="preserve"> приводит или может привести к конфликту интересов, получено и зарегистрировано в журнале учета уведомлений «___»_________20_____г. №______.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37E13">
        <w:rPr>
          <w:rFonts w:ascii="Times New Roman" w:hAnsi="Times New Roman"/>
        </w:rPr>
        <w:t xml:space="preserve">_______________________________ ____________________________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A37E13">
        <w:rPr>
          <w:rFonts w:ascii="Times New Roman" w:hAnsi="Times New Roman"/>
        </w:rPr>
        <w:t xml:space="preserve">(ФИО ответственного должностного     (подпись) </w:t>
      </w:r>
      <w:proofErr w:type="gramEnd"/>
    </w:p>
    <w:p w:rsidR="00A37E13" w:rsidRPr="00A37E13" w:rsidRDefault="00A37E13" w:rsidP="00A37E13">
      <w:pPr>
        <w:spacing w:after="0" w:line="240" w:lineRule="auto"/>
        <w:jc w:val="both"/>
        <w:rPr>
          <w:rFonts w:ascii="Times New Roman" w:hAnsi="Times New Roman"/>
        </w:rPr>
      </w:pPr>
      <w:r w:rsidRPr="00A37E13">
        <w:rPr>
          <w:rFonts w:ascii="Times New Roman" w:hAnsi="Times New Roman"/>
        </w:rPr>
        <w:t>лица уполномоченного органа)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hAnsi="Times New Roman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t>Приложение № 2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A37E13">
        <w:rPr>
          <w:rFonts w:ascii="Times New Roman" w:hAnsi="Times New Roman"/>
          <w:color w:val="000000"/>
          <w:sz w:val="23"/>
          <w:szCs w:val="23"/>
        </w:rPr>
        <w:lastRenderedPageBreak/>
        <w:t xml:space="preserve">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37E13">
        <w:rPr>
          <w:rFonts w:ascii="Times New Roman" w:hAnsi="Times New Roman"/>
          <w:color w:val="000000"/>
          <w:sz w:val="20"/>
          <w:szCs w:val="20"/>
        </w:rPr>
        <w:t xml:space="preserve">К Положению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37E13">
        <w:rPr>
          <w:rFonts w:ascii="Times New Roman" w:hAnsi="Times New Roman"/>
          <w:color w:val="000000"/>
          <w:sz w:val="20"/>
          <w:szCs w:val="20"/>
        </w:rPr>
        <w:t xml:space="preserve">о порядке сообщения лицами,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gramStart"/>
      <w:r w:rsidRPr="00A37E13">
        <w:rPr>
          <w:rFonts w:ascii="Times New Roman" w:hAnsi="Times New Roman"/>
          <w:color w:val="000000"/>
        </w:rPr>
        <w:t>замещающими</w:t>
      </w:r>
      <w:proofErr w:type="gramEnd"/>
      <w:r w:rsidRPr="00A37E13">
        <w:rPr>
          <w:rFonts w:ascii="Times New Roman" w:hAnsi="Times New Roman"/>
          <w:color w:val="000000"/>
        </w:rPr>
        <w:t xml:space="preserve"> муниципальные должности,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о возникновении личной заинтересованности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>при исполнении должностных обязанностей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 (</w:t>
      </w:r>
      <w:proofErr w:type="gramStart"/>
      <w:r w:rsidRPr="00A37E13">
        <w:rPr>
          <w:rFonts w:ascii="Times New Roman" w:hAnsi="Times New Roman"/>
          <w:color w:val="000000"/>
        </w:rPr>
        <w:t>осуществлении</w:t>
      </w:r>
      <w:proofErr w:type="gramEnd"/>
      <w:r w:rsidRPr="00A37E13">
        <w:rPr>
          <w:rFonts w:ascii="Times New Roman" w:hAnsi="Times New Roman"/>
          <w:color w:val="000000"/>
        </w:rPr>
        <w:t xml:space="preserve"> своих полномочий),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37E13">
        <w:rPr>
          <w:rFonts w:ascii="Times New Roman" w:hAnsi="Times New Roman"/>
          <w:color w:val="000000"/>
        </w:rPr>
        <w:t xml:space="preserve">которая приводит или может привести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37E13">
        <w:rPr>
          <w:rFonts w:ascii="Times New Roman" w:hAnsi="Times New Roman"/>
          <w:color w:val="000000"/>
        </w:rPr>
        <w:t>к конфликту интересов</w:t>
      </w:r>
      <w:r w:rsidRPr="00A37E13">
        <w:rPr>
          <w:rFonts w:ascii="Times New Roman" w:hAnsi="Times New Roman"/>
          <w:color w:val="000000"/>
          <w:sz w:val="20"/>
          <w:szCs w:val="20"/>
        </w:rPr>
        <w:t>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37E1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A37E13">
        <w:rPr>
          <w:rFonts w:ascii="Times New Roman" w:hAnsi="Times New Roman"/>
          <w:color w:val="000000"/>
        </w:rPr>
        <w:t>ЖУРНАЛ УЧЕТА УВЕДОМЛЕНИЙ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"/>
        <w:gridCol w:w="1370"/>
        <w:gridCol w:w="1329"/>
        <w:gridCol w:w="1319"/>
        <w:gridCol w:w="1319"/>
        <w:gridCol w:w="1319"/>
        <w:gridCol w:w="1323"/>
        <w:gridCol w:w="1106"/>
      </w:tblGrid>
      <w:tr w:rsidR="00A37E13" w:rsidRPr="00A37E13" w:rsidTr="00794D4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подавшего</w:t>
            </w:r>
            <w:proofErr w:type="gramEnd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 </w:t>
            </w:r>
            <w:proofErr w:type="gramStart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подавшего</w:t>
            </w:r>
            <w:proofErr w:type="gramEnd"/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ФИО лица, принявшего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принятом решении, дата решения</w:t>
            </w:r>
          </w:p>
        </w:tc>
      </w:tr>
      <w:tr w:rsidR="00A37E13" w:rsidRPr="00A37E13" w:rsidTr="00794D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37E13">
              <w:rPr>
                <w:rFonts w:ascii="Times New Roman" w:hAnsi="Times New Roman"/>
                <w:color w:val="000000"/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13" w:rsidRPr="00A37E13" w:rsidRDefault="00A37E13" w:rsidP="00A37E1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7E13" w:rsidRPr="00A37E13" w:rsidTr="00794D4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37E13" w:rsidRPr="00A37E13" w:rsidTr="00794D4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13" w:rsidRPr="00A37E13" w:rsidRDefault="00A37E13" w:rsidP="00A37E1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"/>
    <w:p w:rsidR="00A37E13" w:rsidRPr="00A37E13" w:rsidRDefault="00A37E13" w:rsidP="00A37E1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УВАЛОБИТИИНСКОГО СЕЛЬСКОГО  ПОСЕЛЕНИЯ САРГАТСКОГО МУНИЦИПАЛЬНОГО РАЙОНА </w:t>
      </w:r>
    </w:p>
    <w:p w:rsidR="00A37E13" w:rsidRPr="00A37E13" w:rsidRDefault="00A37E13" w:rsidP="00A37E1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ОМСКОЙ ОБЛАСТИ 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от 22.09.2023 года                                                                        № 17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A37E13" w:rsidRPr="00A37E13" w:rsidRDefault="00A37E13" w:rsidP="00A37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ПОДВЕДЕНИЯ ИТОГОВ ПРОДАЖИ МУНИЦИПАЛЬНОГО ИМУЩЕСТВА</w:t>
      </w:r>
      <w:proofErr w:type="gramEnd"/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 ОБЪЯВЛЕНИЯ ЦЕНЫ И ПОРЯДКА ЗАКЛЮЧЕНИЯ С ПОКУПАТЕЛЕМ ДОГОВОРА 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КУПЛИ-ПРОДАЖИ МУНИЦИПАЛЬНОГО ИМУЩЕСТВА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БЕЗ ОБЪЯВЛЕНИЯ ЦЕНЫ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06.12.2003 № 131-ФЗ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Уставом Увалобитиинского сельского поселения Саргатского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Омской области Совет Увалобитиинского</w:t>
      </w:r>
      <w:proofErr w:type="gram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цены. </w:t>
      </w:r>
    </w:p>
    <w:p w:rsidR="00A37E13" w:rsidRPr="00A37E13" w:rsidRDefault="00A37E13" w:rsidP="00A37E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Увалобитиинского сельского поселения от 25.03.2019. г. № 10 «Об утверждении </w:t>
      </w:r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Порядка подведения итогов продажи муниципального имущества</w:t>
      </w:r>
      <w:proofErr w:type="gram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порядка заключения с покупателем договора купли-продажи муниципального имущества без объявления цены» считать утратившим силу.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(обнародовать) настоящее Решение в газете «Увалобитиинский муниципальный вестник» и разместить на официальном сайте </w:t>
      </w:r>
      <w:hyperlink r:id="rId7" w:history="1">
        <w:r w:rsidRPr="00A37E13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www.sargat.omskportal.ru</w:t>
        </w:r>
      </w:hyperlink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 Увалобитиинского сельского                         поселения Саргатского муниципального района Омской области в информационно-телекоммуникационной сети «Интернет». </w:t>
      </w: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Увалобитиинского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Т. В. Глухих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И. Ю. Меньшенина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37E13">
        <w:rPr>
          <w:rFonts w:eastAsia="Times New Roman"/>
          <w:sz w:val="28"/>
          <w:szCs w:val="28"/>
          <w:lang w:eastAsia="ru-RU"/>
        </w:rPr>
        <w:br w:type="page"/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Решению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Увалобитиинского сельского  поселения Саргатского муниципального района Омской области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22.09.2023 № 17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ПОДВЕДЕНИЯ ИТОГОВ ПРОДАЖИ МУНИЦИПАЛЬНОГО ИМУЩЕСТВА БЕЗ ОБЪЯВЛЕНИЯ ЦЕНЫ И ЗАКЛЮЧЕНИЯ С ПОКУПАТЕЛЕМ ДОГОВОРА КУПЛИ-ПРОДАЖИ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ИМУЩЕСТВА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БЕЗ ОБЪЯВЛЕНИЯ ЦЕНЫ </w:t>
      </w: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определяет процедуру подведения итогов продажи муниципального имущества, находящегося в собственности Увалобитиинского сельского поселения Саргатского муниципального района Омской области (далее – имущество), без объявления цены и заключения с покупателем договора купли-продажи имущества без объявления цены.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2. Организацию подведения итогов продажи имущества без объявления цены и заключения с покупателем договора купли-продажи имущества без объявления цены осуществляет _____________________________________ (далее – продавец).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</w:pPr>
      <w:r w:rsidRPr="00A37E13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(организация, которой поручено осуществлять от имени поселения муниципального района Омской области функции по продаже имущества)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3. 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2" w:name="Par0"/>
      <w:bookmarkEnd w:id="2"/>
      <w:proofErr w:type="gram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продаже имущества без объявления цены физические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юридические лица заполняют размещенную в открытой части электронной площадки электронную форму заявки на участие в продаже имущества без объявления цены (далее – заявка) с приложением электронных документов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перечнем, приведенным в информационном сообщении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продажи имущества без объявления цены, а также направляют свои предложения о цене имущества.</w:t>
      </w:r>
      <w:proofErr w:type="gramEnd"/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документы регистрируются оператором электронной площадки в журнале приема заявок с указанием даты и времени поступления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на электронную площадку.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5. Зарегистрированная заявка является поступившим продавцу предложением (офертой) физического или юридического лица, подавшего заявку (далее – претендент), выражающим его намерение считать себя лицом, заключившим с продавцом договор купли-продажи имущества без объявления цены по предлагаемой претендентом цене имущества.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подведения итогов продажи имущества без объявления цены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Подведение итогов продажи имущества без объявления цены должно состояться не позднее 3-го рабочего дня со дня окончания приема заявок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и предложений о цене имущества.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8. 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заявкам, предложениям о цене имущества, иным прилагаемым документам, а также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журналу приема заявок.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закрытой части электронной площадки размещаются имена (наименования) претендентов, признанных продавцом участниками продажи имущества без объявления цены (далее – участники), и поданные ими предложения о цене имущества.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Продавец отказывает претенденту в приеме заявки в случаях, предусмотренных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от 27.08.2012 № 860 (далее – Положение).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11. Случаи признания покупателем имущества установлены Положением.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 информацию, предусмотренную Положением.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13.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рассмотрению, продажа имущества без объявления цены признается несостоявшейся. Такое решение также оформляется протоколом об итогах продажи имущества без объявления цены.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14.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15. В течение одного часа со времени подписания протокола об итогах продажи имущества без объявления цены оператор электронной площадки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направляет победителю уведомление о признании его победителем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с приложением этого протокола, а также в открытой части электронной площадки размещает следующую информацию: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б) цена сделки;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заключения договора купли-продажи имущества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16. Договор купли-продажи имущества заключается в течение 5 рабочих дней со дня подведения итогов продажи имущества без объявления цены,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форме электронного документа.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№ 178-ФЗ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«О приватизации государственного и муниципального имущества» и иными нормативными правовыми актами Российской Федерации.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рассрочки оплата имущества осуществляется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решением о предоставлении рассрочки.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договоре купли-продажи имущества предусматривается уплата покупателем неустойки в случае его уклонения или отказа от оплаты имущества. 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17. Оплата приобретаемого имущества производится путем перечисления денежных средств на счет, указанный в информационном сообщении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продажи имущества.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 в счет оплаты имущества подлежат перечислению победителем в установленном порядке в бюджет Увалобитиинского сельского  поселения</w:t>
      </w:r>
      <w:r w:rsidRPr="00A37E13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Саргатского муниципального</w:t>
      </w:r>
      <w:r w:rsidRPr="00A37E13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A37E13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A37E13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</w:r>
    </w:p>
    <w:p w:rsidR="00A37E13" w:rsidRPr="00A37E13" w:rsidRDefault="00A37E13" w:rsidP="00A3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19.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20.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коммунально-бытового назначения и передачи таких объектов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собственность покупателям осуществляется с учетом особенностей,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установленных </w:t>
      </w:r>
      <w:hyperlink r:id="rId8" w:history="1">
        <w:r w:rsidRPr="00A37E13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приватизации </w:t>
      </w: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br/>
        <w:t>для указанных видов имущества.</w:t>
      </w: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УВАЛОБИТИИНСКОГО СЕЛЬСКОГО  ПОСЕЛЕНИЯ САРГАТСКОГОМУНИЦИПАЛЬНОГО РАЙОНА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22.09.2023 года                                                                      № 18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7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д. Увальная Бития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О  выдвижении кандидатуры для занесения на Доску почета Саргатского муниципального района</w:t>
      </w:r>
    </w:p>
    <w:p w:rsidR="00A37E13" w:rsidRPr="00A37E13" w:rsidRDefault="00A37E13" w:rsidP="00A37E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Рассмотрев письмо администрации Саргатского муниципального района Омской области от 22.09.2023 г. № ИСХ-23/СРГТ – 2381 и заслушав главу Увалобитиинского сельского поселения Меньшенину Ирину Юрьевну Совет Увалобитиинского сельского поселения,</w:t>
      </w:r>
    </w:p>
    <w:p w:rsidR="00A37E13" w:rsidRPr="00A37E13" w:rsidRDefault="00A37E13" w:rsidP="00A37E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7E13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A37E13" w:rsidRPr="00A37E13" w:rsidRDefault="00A37E13" w:rsidP="00A37E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кандидатуру </w:t>
      </w:r>
      <w:proofErr w:type="spellStart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Шааб</w:t>
      </w:r>
      <w:proofErr w:type="spellEnd"/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Андреевича для занесения на Доску почета Саргатского муниципального района Омской области.</w:t>
      </w:r>
    </w:p>
    <w:p w:rsidR="00A37E13" w:rsidRPr="00A37E13" w:rsidRDefault="00A37E13" w:rsidP="00A37E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настоящее решение в газете «Увалобитиинский муниципальный вестник» и на официальном сайте администрации Увалобитиинского сельского поселения.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13" w:rsidRPr="00A37E13" w:rsidRDefault="00A37E13" w:rsidP="00A3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Увалобитиинского  </w:t>
      </w:r>
    </w:p>
    <w:p w:rsidR="00A37E13" w:rsidRPr="00A37E13" w:rsidRDefault="00A37E13" w:rsidP="00A37E1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37E1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И. Ю. Меньшенина</w:t>
      </w: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FA2"/>
    <w:multiLevelType w:val="hybridMultilevel"/>
    <w:tmpl w:val="CC00CD34"/>
    <w:lvl w:ilvl="0" w:tplc="D77EB3A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9878F2"/>
    <w:multiLevelType w:val="hybridMultilevel"/>
    <w:tmpl w:val="B2ECAADA"/>
    <w:lvl w:ilvl="0" w:tplc="10BC616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EC584A"/>
    <w:multiLevelType w:val="hybridMultilevel"/>
    <w:tmpl w:val="D33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56F6"/>
    <w:multiLevelType w:val="hybridMultilevel"/>
    <w:tmpl w:val="C7361B34"/>
    <w:lvl w:ilvl="0" w:tplc="31D65C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F0"/>
    <w:rsid w:val="00134877"/>
    <w:rsid w:val="006C62F0"/>
    <w:rsid w:val="00972603"/>
    <w:rsid w:val="00A37E13"/>
    <w:rsid w:val="00E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0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37E1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39"/>
    <w:rsid w:val="00A37E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37E13"/>
  </w:style>
  <w:style w:type="paragraph" w:customStyle="1" w:styleId="ConsPlusNormal">
    <w:name w:val="ConsPlusNormal"/>
    <w:uiPriority w:val="99"/>
    <w:rsid w:val="00A37E13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37E13"/>
    <w:pPr>
      <w:tabs>
        <w:tab w:val="center" w:pos="4677"/>
        <w:tab w:val="right" w:pos="9355"/>
      </w:tabs>
      <w:spacing w:after="200" w:line="27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37E13"/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7E1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0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37E1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39"/>
    <w:rsid w:val="00A37E1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37E13"/>
  </w:style>
  <w:style w:type="paragraph" w:customStyle="1" w:styleId="ConsPlusNormal">
    <w:name w:val="ConsPlusNormal"/>
    <w:uiPriority w:val="99"/>
    <w:rsid w:val="00A37E13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37E13"/>
    <w:pPr>
      <w:tabs>
        <w:tab w:val="center" w:pos="4677"/>
        <w:tab w:val="right" w:pos="9355"/>
      </w:tabs>
      <w:spacing w:after="200" w:line="276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37E13"/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7E1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3F8B5040E5BC98850309FCF2F0199D4D10DCBB0830AC714E3357F9F7A96DC452FE845003D164CE01E9673C62896BD0E1DCA3A5990D70636l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rgat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4855</Words>
  <Characters>27680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7</cp:revision>
  <dcterms:created xsi:type="dcterms:W3CDTF">2023-10-16T03:41:00Z</dcterms:created>
  <dcterms:modified xsi:type="dcterms:W3CDTF">2023-10-16T03:46:00Z</dcterms:modified>
</cp:coreProperties>
</file>